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EF" w:rsidRPr="002F50C1" w:rsidRDefault="009958F5" w:rsidP="00D114EF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</w:t>
      </w:r>
      <w:r w:rsidR="00804F6A">
        <w:rPr>
          <w:rFonts w:ascii="Arial" w:hAnsi="Arial" w:cs="Arial"/>
          <w:b/>
          <w:sz w:val="32"/>
          <w:szCs w:val="32"/>
        </w:rPr>
        <w:t>.10.2017г. №570</w:t>
      </w:r>
    </w:p>
    <w:p w:rsidR="00D114EF" w:rsidRPr="002F50C1" w:rsidRDefault="00D114EF" w:rsidP="00D114EF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114EF" w:rsidRPr="002F50C1" w:rsidRDefault="00D114EF" w:rsidP="00D114EF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ИРКУТСКАЯ ОБЛАСТЬ</w:t>
      </w:r>
    </w:p>
    <w:p w:rsidR="00D114EF" w:rsidRPr="002F50C1" w:rsidRDefault="00D114EF" w:rsidP="00D114EF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КИРЕНСКИЙ РАЙОН</w:t>
      </w:r>
    </w:p>
    <w:p w:rsidR="00D114EF" w:rsidRPr="002F50C1" w:rsidRDefault="00D114EF" w:rsidP="00D114EF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D114EF" w:rsidRPr="00DD7648" w:rsidRDefault="00D114EF" w:rsidP="00D114EF">
      <w:pPr>
        <w:ind w:left="-567"/>
        <w:jc w:val="center"/>
        <w:rPr>
          <w:b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Pr="002F50C1">
        <w:rPr>
          <w:rFonts w:ascii="Arial" w:hAnsi="Arial" w:cs="Arial"/>
          <w:b/>
          <w:sz w:val="32"/>
          <w:szCs w:val="32"/>
        </w:rPr>
        <w:br/>
        <w:t>ПОСТАНОВЛЕНИЕ</w:t>
      </w:r>
    </w:p>
    <w:p w:rsidR="00D114EF" w:rsidRDefault="00D114EF" w:rsidP="00D114EF">
      <w:pPr>
        <w:ind w:left="-567" w:right="4855"/>
        <w:jc w:val="center"/>
      </w:pPr>
    </w:p>
    <w:p w:rsidR="00D114EF" w:rsidRPr="00D114EF" w:rsidRDefault="00D114EF" w:rsidP="00D114EF">
      <w:pPr>
        <w:tabs>
          <w:tab w:val="left" w:pos="6620"/>
        </w:tabs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D114EF">
        <w:rPr>
          <w:rFonts w:ascii="Arial" w:hAnsi="Arial" w:cs="Arial"/>
          <w:b/>
          <w:sz w:val="32"/>
          <w:szCs w:val="32"/>
        </w:rPr>
        <w:t>«О</w:t>
      </w:r>
      <w:r>
        <w:rPr>
          <w:rFonts w:ascii="Arial" w:hAnsi="Arial" w:cs="Arial"/>
          <w:b/>
          <w:sz w:val="32"/>
          <w:szCs w:val="32"/>
        </w:rPr>
        <w:t xml:space="preserve"> ПРОВЕДЕНИИ ОТКРЫТОГО КОНКУРСА НА ПРАВО </w:t>
      </w:r>
      <w:r w:rsidRPr="00D114EF">
        <w:rPr>
          <w:rFonts w:ascii="Arial" w:hAnsi="Arial" w:cs="Arial"/>
          <w:b/>
          <w:bCs/>
          <w:sz w:val="32"/>
          <w:szCs w:val="32"/>
        </w:rPr>
        <w:t>ПОЛУЧЕНИЯ СВИДЕТЕЛЬСТВА ОБ ОСУЩЕСТВЛЕНИИ</w:t>
      </w:r>
    </w:p>
    <w:p w:rsidR="00D114EF" w:rsidRPr="00D114EF" w:rsidRDefault="00D114EF" w:rsidP="00D114EF">
      <w:pPr>
        <w:tabs>
          <w:tab w:val="left" w:pos="567"/>
        </w:tabs>
        <w:ind w:left="-567" w:right="-284"/>
        <w:jc w:val="center"/>
        <w:rPr>
          <w:rFonts w:ascii="Arial" w:hAnsi="Arial" w:cs="Arial"/>
          <w:b/>
          <w:bCs/>
          <w:sz w:val="32"/>
          <w:szCs w:val="32"/>
        </w:rPr>
      </w:pPr>
      <w:r w:rsidRPr="00D114EF">
        <w:rPr>
          <w:rFonts w:ascii="Arial" w:hAnsi="Arial" w:cs="Arial"/>
          <w:b/>
          <w:bCs/>
          <w:sz w:val="32"/>
          <w:szCs w:val="32"/>
        </w:rPr>
        <w:t>ПЕРЕВ</w:t>
      </w:r>
      <w:r>
        <w:rPr>
          <w:rFonts w:ascii="Arial" w:hAnsi="Arial" w:cs="Arial"/>
          <w:b/>
          <w:bCs/>
          <w:sz w:val="32"/>
          <w:szCs w:val="32"/>
        </w:rPr>
        <w:t xml:space="preserve">ОЗОК ПО МУНИЦИПАЛЬНОМУ МАРШРУТУ </w:t>
      </w:r>
      <w:r w:rsidRPr="00D114EF">
        <w:rPr>
          <w:rFonts w:ascii="Arial" w:hAnsi="Arial" w:cs="Arial"/>
          <w:b/>
          <w:bCs/>
          <w:sz w:val="32"/>
          <w:szCs w:val="32"/>
        </w:rPr>
        <w:t>РЕГУЛЯРНЫХ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D114EF">
        <w:rPr>
          <w:rFonts w:ascii="Arial" w:hAnsi="Arial" w:cs="Arial"/>
          <w:b/>
          <w:bCs/>
          <w:sz w:val="32"/>
          <w:szCs w:val="32"/>
        </w:rPr>
        <w:t>ПЕ</w:t>
      </w:r>
      <w:r w:rsidR="009958F5">
        <w:rPr>
          <w:rFonts w:ascii="Arial" w:hAnsi="Arial" w:cs="Arial"/>
          <w:b/>
          <w:bCs/>
          <w:sz w:val="32"/>
          <w:szCs w:val="32"/>
        </w:rPr>
        <w:t>РЕВОЗОК ПАССАЖИРОВ №2</w:t>
      </w:r>
      <w:r>
        <w:rPr>
          <w:rFonts w:ascii="Arial" w:hAnsi="Arial" w:cs="Arial"/>
          <w:b/>
          <w:bCs/>
          <w:sz w:val="32"/>
          <w:szCs w:val="32"/>
        </w:rPr>
        <w:t>«</w:t>
      </w:r>
      <w:r w:rsidR="009958F5">
        <w:rPr>
          <w:rFonts w:ascii="Arial" w:hAnsi="Arial" w:cs="Arial"/>
          <w:b/>
          <w:bCs/>
          <w:sz w:val="32"/>
          <w:szCs w:val="32"/>
        </w:rPr>
        <w:t>Ц.РЫНОК</w:t>
      </w:r>
      <w:r>
        <w:rPr>
          <w:rFonts w:ascii="Arial" w:hAnsi="Arial" w:cs="Arial"/>
          <w:b/>
          <w:bCs/>
          <w:sz w:val="32"/>
          <w:szCs w:val="32"/>
        </w:rPr>
        <w:t xml:space="preserve"> –</w:t>
      </w:r>
      <w:r w:rsidR="009958F5">
        <w:rPr>
          <w:rFonts w:ascii="Arial" w:hAnsi="Arial" w:cs="Arial"/>
          <w:b/>
          <w:bCs/>
          <w:sz w:val="32"/>
          <w:szCs w:val="32"/>
        </w:rPr>
        <w:t xml:space="preserve"> АВИАГОРОДОК</w:t>
      </w:r>
      <w:r w:rsidRPr="00D114EF">
        <w:rPr>
          <w:rFonts w:ascii="Arial" w:hAnsi="Arial" w:cs="Arial"/>
          <w:b/>
          <w:bCs/>
          <w:sz w:val="32"/>
          <w:szCs w:val="32"/>
        </w:rPr>
        <w:t>»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D114EF">
        <w:rPr>
          <w:rFonts w:ascii="Arial" w:hAnsi="Arial" w:cs="Arial"/>
          <w:b/>
          <w:sz w:val="32"/>
          <w:szCs w:val="32"/>
        </w:rPr>
        <w:t>КИРЕНСКОГО МУНИЦИПАЛЬНОГО ОБРАЗОВАНИЯ»</w:t>
      </w:r>
    </w:p>
    <w:p w:rsidR="0009679C" w:rsidRPr="004A7D55" w:rsidRDefault="0009679C" w:rsidP="00D114EF">
      <w:pPr>
        <w:ind w:right="-284"/>
        <w:jc w:val="both"/>
        <w:rPr>
          <w:sz w:val="22"/>
          <w:szCs w:val="22"/>
        </w:rPr>
      </w:pPr>
    </w:p>
    <w:p w:rsidR="00247931" w:rsidRPr="00D114EF" w:rsidRDefault="0009679C" w:rsidP="00247931">
      <w:pPr>
        <w:ind w:left="-567" w:firstLine="851"/>
        <w:jc w:val="both"/>
        <w:textAlignment w:val="baseline"/>
        <w:outlineLvl w:val="0"/>
        <w:rPr>
          <w:rFonts w:ascii="Arial" w:hAnsi="Arial" w:cs="Arial"/>
          <w:kern w:val="36"/>
          <w:sz w:val="24"/>
          <w:szCs w:val="24"/>
        </w:rPr>
      </w:pPr>
      <w:proofErr w:type="gramStart"/>
      <w:r w:rsidRPr="00D114EF">
        <w:rPr>
          <w:rFonts w:ascii="Arial" w:hAnsi="Arial" w:cs="Arial"/>
          <w:sz w:val="24"/>
          <w:szCs w:val="24"/>
        </w:rPr>
        <w:t>В целях организации регулярных перевозок пассажиров и багажа автомобильным транспортом в границах Киренского муниципального образования, руководствуясь  статьей 14 Федерального закона от 06.10.2003 №131-ФЗ «Об общих принципах организации местного самоуправления в Российской Федерации</w:t>
      </w:r>
      <w:r w:rsidR="00FF479B" w:rsidRPr="00D114EF">
        <w:rPr>
          <w:rFonts w:ascii="Arial" w:hAnsi="Arial" w:cs="Arial"/>
          <w:sz w:val="24"/>
          <w:szCs w:val="24"/>
        </w:rPr>
        <w:t>»</w:t>
      </w:r>
      <w:r w:rsidRPr="00D114EF">
        <w:rPr>
          <w:rFonts w:ascii="Arial" w:hAnsi="Arial" w:cs="Arial"/>
          <w:sz w:val="24"/>
          <w:szCs w:val="24"/>
        </w:rPr>
        <w:t xml:space="preserve">, </w:t>
      </w:r>
      <w:r w:rsidR="004A7D55" w:rsidRPr="00D114EF">
        <w:rPr>
          <w:rFonts w:ascii="Arial" w:hAnsi="Arial" w:cs="Arial"/>
          <w:sz w:val="24"/>
          <w:szCs w:val="24"/>
        </w:rPr>
        <w:t xml:space="preserve">в соответствии с </w:t>
      </w:r>
      <w:r w:rsidRPr="00D114EF">
        <w:rPr>
          <w:rFonts w:ascii="Arial" w:hAnsi="Arial" w:cs="Arial"/>
          <w:sz w:val="24"/>
          <w:szCs w:val="24"/>
        </w:rPr>
        <w:t>Федеральным законом Российской Федерации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</w:t>
      </w:r>
      <w:proofErr w:type="gramEnd"/>
      <w:r w:rsidRPr="00D114EF">
        <w:rPr>
          <w:rFonts w:ascii="Arial" w:hAnsi="Arial" w:cs="Arial"/>
          <w:sz w:val="24"/>
          <w:szCs w:val="24"/>
        </w:rPr>
        <w:t xml:space="preserve"> о внесении изменений в отдельные законодатель</w:t>
      </w:r>
      <w:r w:rsidR="00351682" w:rsidRPr="00D114EF">
        <w:rPr>
          <w:rFonts w:ascii="Arial" w:hAnsi="Arial" w:cs="Arial"/>
          <w:sz w:val="24"/>
          <w:szCs w:val="24"/>
        </w:rPr>
        <w:t>ные акты Российской Федерации»</w:t>
      </w:r>
      <w:r w:rsidRPr="00D114EF">
        <w:rPr>
          <w:rFonts w:ascii="Arial" w:hAnsi="Arial" w:cs="Arial"/>
          <w:sz w:val="24"/>
          <w:szCs w:val="24"/>
        </w:rPr>
        <w:t>,</w:t>
      </w:r>
      <w:r w:rsidR="004A7D55" w:rsidRPr="00D114EF">
        <w:rPr>
          <w:rFonts w:ascii="Arial" w:hAnsi="Arial" w:cs="Arial"/>
          <w:b/>
          <w:sz w:val="24"/>
          <w:szCs w:val="24"/>
        </w:rPr>
        <w:t xml:space="preserve"> </w:t>
      </w:r>
      <w:r w:rsidR="00DC466F" w:rsidRPr="00D114EF">
        <w:rPr>
          <w:rFonts w:ascii="Arial" w:hAnsi="Arial" w:cs="Arial"/>
          <w:sz w:val="24"/>
          <w:szCs w:val="24"/>
        </w:rPr>
        <w:t xml:space="preserve">Законом Иркутской области №145-ОЗ от 28.12.2015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области», </w:t>
      </w:r>
    </w:p>
    <w:p w:rsidR="0009679C" w:rsidRPr="00D114EF" w:rsidRDefault="0009679C" w:rsidP="0044261C">
      <w:pPr>
        <w:ind w:right="-284"/>
        <w:jc w:val="both"/>
        <w:rPr>
          <w:rFonts w:ascii="Arial" w:hAnsi="Arial" w:cs="Arial"/>
          <w:sz w:val="24"/>
          <w:szCs w:val="24"/>
        </w:rPr>
      </w:pPr>
    </w:p>
    <w:p w:rsidR="0009679C" w:rsidRPr="00D114EF" w:rsidRDefault="0009679C" w:rsidP="0044261C">
      <w:pPr>
        <w:ind w:left="-567" w:right="-284" w:firstLine="851"/>
        <w:jc w:val="center"/>
        <w:rPr>
          <w:rFonts w:ascii="Arial" w:hAnsi="Arial" w:cs="Arial"/>
          <w:b/>
          <w:sz w:val="32"/>
          <w:szCs w:val="32"/>
        </w:rPr>
      </w:pPr>
      <w:r w:rsidRPr="00D114EF">
        <w:rPr>
          <w:rFonts w:ascii="Arial" w:hAnsi="Arial" w:cs="Arial"/>
          <w:b/>
          <w:sz w:val="32"/>
          <w:szCs w:val="32"/>
        </w:rPr>
        <w:t>ПОСТАНОВЛЯЮ:</w:t>
      </w:r>
    </w:p>
    <w:p w:rsidR="0009679C" w:rsidRPr="0044261C" w:rsidRDefault="0009679C" w:rsidP="0044261C">
      <w:pPr>
        <w:ind w:left="-567" w:right="-284" w:firstLine="851"/>
        <w:jc w:val="both"/>
        <w:rPr>
          <w:b/>
          <w:sz w:val="24"/>
          <w:szCs w:val="24"/>
        </w:rPr>
      </w:pPr>
    </w:p>
    <w:p w:rsidR="00DC466F" w:rsidRPr="00D114EF" w:rsidRDefault="00DC466F" w:rsidP="0044261C">
      <w:pPr>
        <w:shd w:val="clear" w:color="auto" w:fill="FFFFFF"/>
        <w:spacing w:before="5" w:line="274" w:lineRule="exact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D114EF">
        <w:rPr>
          <w:rFonts w:ascii="Arial" w:hAnsi="Arial" w:cs="Arial"/>
          <w:sz w:val="24"/>
          <w:szCs w:val="24"/>
        </w:rPr>
        <w:t xml:space="preserve">1. Утвердить прилагаемую конкурсную документацию № 1 </w:t>
      </w:r>
      <w:r w:rsidRPr="00D114EF">
        <w:rPr>
          <w:rFonts w:ascii="Arial" w:hAnsi="Arial" w:cs="Arial"/>
          <w:bCs/>
          <w:sz w:val="24"/>
          <w:szCs w:val="24"/>
        </w:rPr>
        <w:t>на право получения свидетельства об осуществлении перевозок по муниципальному маршруту регулярных перевозок пассажиров на территории Киренского муниципального образования</w:t>
      </w:r>
      <w:r w:rsidR="0044261C" w:rsidRPr="00D114EF">
        <w:rPr>
          <w:rFonts w:ascii="Arial" w:hAnsi="Arial" w:cs="Arial"/>
          <w:bCs/>
          <w:sz w:val="24"/>
          <w:szCs w:val="24"/>
        </w:rPr>
        <w:t>;</w:t>
      </w:r>
    </w:p>
    <w:p w:rsidR="00DC466F" w:rsidRPr="00D114EF" w:rsidRDefault="00DC466F" w:rsidP="0044261C">
      <w:pPr>
        <w:tabs>
          <w:tab w:val="left" w:pos="567"/>
        </w:tabs>
        <w:ind w:left="-567" w:right="-284" w:firstLine="851"/>
        <w:jc w:val="both"/>
        <w:rPr>
          <w:rFonts w:ascii="Arial" w:hAnsi="Arial" w:cs="Arial"/>
          <w:bCs/>
          <w:sz w:val="24"/>
          <w:szCs w:val="24"/>
        </w:rPr>
      </w:pPr>
      <w:r w:rsidRPr="00D114EF">
        <w:rPr>
          <w:rFonts w:ascii="Arial" w:hAnsi="Arial" w:cs="Arial"/>
          <w:bCs/>
          <w:sz w:val="24"/>
          <w:szCs w:val="24"/>
        </w:rPr>
        <w:t xml:space="preserve">2. Отделу </w:t>
      </w:r>
      <w:r w:rsidRPr="00D114EF">
        <w:rPr>
          <w:rFonts w:ascii="Arial" w:hAnsi="Arial" w:cs="Arial"/>
          <w:sz w:val="24"/>
          <w:szCs w:val="24"/>
        </w:rPr>
        <w:t>жилищно-коммунального хозяйства</w:t>
      </w:r>
      <w:r w:rsidRPr="00D114EF">
        <w:rPr>
          <w:rFonts w:ascii="Arial" w:hAnsi="Arial" w:cs="Arial"/>
          <w:bCs/>
          <w:sz w:val="24"/>
          <w:szCs w:val="24"/>
        </w:rPr>
        <w:t xml:space="preserve">, энергетики и транспорта </w:t>
      </w:r>
      <w:r w:rsidRPr="00D114EF">
        <w:rPr>
          <w:rFonts w:ascii="Arial" w:hAnsi="Arial" w:cs="Arial"/>
          <w:sz w:val="24"/>
          <w:szCs w:val="24"/>
        </w:rPr>
        <w:t xml:space="preserve">администрации Киренского городского поселения организовать и обеспечить проведение конкурса на право </w:t>
      </w:r>
      <w:r w:rsidRPr="00D114EF">
        <w:rPr>
          <w:rFonts w:ascii="Arial" w:hAnsi="Arial" w:cs="Arial"/>
          <w:bCs/>
          <w:sz w:val="24"/>
          <w:szCs w:val="24"/>
        </w:rPr>
        <w:t>получения свидетельства об осуществлении перевозок по муниципальному маршруту регулярных перевозок пассажиров на территории Киренского муниципального образования</w:t>
      </w:r>
      <w:r w:rsidR="0044261C" w:rsidRPr="00D114EF">
        <w:rPr>
          <w:rFonts w:ascii="Arial" w:hAnsi="Arial" w:cs="Arial"/>
          <w:bCs/>
          <w:sz w:val="24"/>
          <w:szCs w:val="24"/>
        </w:rPr>
        <w:t xml:space="preserve"> </w:t>
      </w:r>
      <w:r w:rsidRPr="00D114EF">
        <w:rPr>
          <w:rFonts w:ascii="Arial" w:hAnsi="Arial" w:cs="Arial"/>
          <w:sz w:val="24"/>
          <w:szCs w:val="24"/>
        </w:rPr>
        <w:t xml:space="preserve">на </w:t>
      </w:r>
      <w:r w:rsidR="00CD7FE1">
        <w:rPr>
          <w:rFonts w:ascii="Arial" w:hAnsi="Arial" w:cs="Arial"/>
          <w:sz w:val="24"/>
          <w:szCs w:val="24"/>
        </w:rPr>
        <w:t>маршруте:  №2</w:t>
      </w:r>
      <w:r w:rsidRPr="00D114EF">
        <w:rPr>
          <w:rFonts w:ascii="Arial" w:hAnsi="Arial" w:cs="Arial"/>
          <w:sz w:val="24"/>
          <w:szCs w:val="24"/>
        </w:rPr>
        <w:t xml:space="preserve"> «</w:t>
      </w:r>
      <w:r w:rsidR="00CD7FE1">
        <w:rPr>
          <w:rFonts w:ascii="Arial" w:hAnsi="Arial" w:cs="Arial"/>
          <w:sz w:val="24"/>
          <w:szCs w:val="24"/>
        </w:rPr>
        <w:t>Ц.Рынок</w:t>
      </w:r>
      <w:r w:rsidR="00247931" w:rsidRPr="00D114EF">
        <w:rPr>
          <w:rFonts w:ascii="Arial" w:hAnsi="Arial" w:cs="Arial"/>
          <w:sz w:val="24"/>
          <w:szCs w:val="24"/>
        </w:rPr>
        <w:t>» - «</w:t>
      </w:r>
      <w:r w:rsidR="00CD7FE1">
        <w:rPr>
          <w:rFonts w:ascii="Arial" w:hAnsi="Arial" w:cs="Arial"/>
          <w:sz w:val="24"/>
          <w:szCs w:val="24"/>
        </w:rPr>
        <w:t>Авиагородок</w:t>
      </w:r>
      <w:r w:rsidRPr="00D114EF">
        <w:rPr>
          <w:rFonts w:ascii="Arial" w:hAnsi="Arial" w:cs="Arial"/>
          <w:sz w:val="24"/>
          <w:szCs w:val="24"/>
        </w:rPr>
        <w:t>»</w:t>
      </w:r>
    </w:p>
    <w:p w:rsidR="0009679C" w:rsidRPr="00D114EF" w:rsidRDefault="0044261C" w:rsidP="0044261C">
      <w:pPr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D114EF">
        <w:rPr>
          <w:rFonts w:ascii="Arial" w:hAnsi="Arial" w:cs="Arial"/>
          <w:bCs/>
          <w:sz w:val="24"/>
          <w:szCs w:val="24"/>
        </w:rPr>
        <w:t xml:space="preserve">3. </w:t>
      </w:r>
      <w:r w:rsidRPr="00D114EF">
        <w:rPr>
          <w:rFonts w:ascii="Arial" w:hAnsi="Arial" w:cs="Arial"/>
          <w:sz w:val="24"/>
          <w:szCs w:val="24"/>
        </w:rPr>
        <w:t xml:space="preserve">Настоящее постановление и извещение о проведении конкурса (без приложений) опубликовать в газете «Ленские зори» и разместить на официальном сайте администрации Киренского муниципального образования </w:t>
      </w:r>
      <w:hyperlink r:id="rId5" w:history="1">
        <w:r w:rsidRPr="00D114EF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http</w:t>
        </w:r>
        <w:r w:rsidRPr="00D114EF">
          <w:rPr>
            <w:rStyle w:val="a3"/>
            <w:rFonts w:ascii="Arial" w:hAnsi="Arial" w:cs="Arial"/>
            <w:sz w:val="24"/>
            <w:szCs w:val="24"/>
            <w:lang w:eastAsia="en-US" w:bidi="en-US"/>
          </w:rPr>
          <w:t>://</w:t>
        </w:r>
        <w:r w:rsidRPr="00D114EF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www</w:t>
        </w:r>
        <w:r w:rsidRPr="00D114EF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proofErr w:type="spellStart"/>
        <w:r w:rsidRPr="00D114EF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gorod</w:t>
        </w:r>
        <w:proofErr w:type="spellEnd"/>
        <w:r w:rsidRPr="00D114EF">
          <w:rPr>
            <w:rStyle w:val="a3"/>
            <w:rFonts w:ascii="Arial" w:hAnsi="Arial" w:cs="Arial"/>
            <w:sz w:val="24"/>
            <w:szCs w:val="24"/>
            <w:lang w:eastAsia="en-US" w:bidi="en-US"/>
          </w:rPr>
          <w:t>-</w:t>
        </w:r>
        <w:proofErr w:type="spellStart"/>
        <w:r w:rsidRPr="00D114EF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kirensk</w:t>
        </w:r>
        <w:proofErr w:type="spellEnd"/>
        <w:r w:rsidRPr="00D114EF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proofErr w:type="spellStart"/>
        <w:r w:rsidRPr="00D114EF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ru</w:t>
        </w:r>
        <w:proofErr w:type="spellEnd"/>
        <w:r w:rsidRPr="00D114EF">
          <w:rPr>
            <w:rStyle w:val="a3"/>
            <w:rFonts w:ascii="Arial" w:hAnsi="Arial" w:cs="Arial"/>
            <w:sz w:val="24"/>
            <w:szCs w:val="24"/>
            <w:lang w:eastAsia="en-US" w:bidi="en-US"/>
          </w:rPr>
          <w:t>/</w:t>
        </w:r>
      </w:hyperlink>
      <w:r w:rsidRPr="00D114EF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D114EF">
        <w:rPr>
          <w:rFonts w:ascii="Arial" w:hAnsi="Arial" w:cs="Arial"/>
          <w:sz w:val="24"/>
          <w:szCs w:val="24"/>
        </w:rPr>
        <w:t>в информационно-телекоммуникационной сети «Интернет» с приложениями.</w:t>
      </w:r>
    </w:p>
    <w:p w:rsidR="0009679C" w:rsidRPr="00D114EF" w:rsidRDefault="0044261C" w:rsidP="009B233C">
      <w:pPr>
        <w:autoSpaceDE w:val="0"/>
        <w:autoSpaceDN w:val="0"/>
        <w:adjustRightInd w:val="0"/>
        <w:ind w:left="-567" w:right="-284"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114EF">
        <w:rPr>
          <w:rFonts w:ascii="Arial" w:hAnsi="Arial" w:cs="Arial"/>
          <w:sz w:val="24"/>
          <w:szCs w:val="24"/>
        </w:rPr>
        <w:t>4</w:t>
      </w:r>
      <w:r w:rsidR="0009679C" w:rsidRPr="00D114E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9679C" w:rsidRPr="00D114EF">
        <w:rPr>
          <w:rFonts w:ascii="Arial" w:hAnsi="Arial" w:cs="Arial"/>
          <w:sz w:val="24"/>
          <w:szCs w:val="24"/>
        </w:rPr>
        <w:t>Контроль за</w:t>
      </w:r>
      <w:proofErr w:type="gramEnd"/>
      <w:r w:rsidR="0009679C" w:rsidRPr="00D114EF">
        <w:rPr>
          <w:rFonts w:ascii="Arial" w:hAnsi="Arial" w:cs="Arial"/>
          <w:sz w:val="24"/>
          <w:szCs w:val="24"/>
        </w:rPr>
        <w:t xml:space="preserve"> исполнением  настоящего постановления </w:t>
      </w:r>
      <w:r w:rsidR="0009679C" w:rsidRPr="00D114EF">
        <w:rPr>
          <w:rFonts w:ascii="Arial" w:eastAsiaTheme="minorHAnsi" w:hAnsi="Arial" w:cs="Arial"/>
          <w:sz w:val="24"/>
          <w:szCs w:val="24"/>
          <w:lang w:eastAsia="en-US"/>
        </w:rPr>
        <w:t xml:space="preserve">возложить на заместителя </w:t>
      </w:r>
      <w:r w:rsidR="009E0B6E" w:rsidRPr="00D114EF">
        <w:rPr>
          <w:rFonts w:ascii="Arial" w:eastAsiaTheme="minorHAnsi" w:hAnsi="Arial" w:cs="Arial"/>
          <w:sz w:val="24"/>
          <w:szCs w:val="24"/>
          <w:lang w:eastAsia="en-US"/>
        </w:rPr>
        <w:t>Г</w:t>
      </w:r>
      <w:r w:rsidR="0009679C" w:rsidRPr="00D114EF">
        <w:rPr>
          <w:rFonts w:ascii="Arial" w:eastAsiaTheme="minorHAnsi" w:hAnsi="Arial" w:cs="Arial"/>
          <w:sz w:val="24"/>
          <w:szCs w:val="24"/>
          <w:lang w:eastAsia="en-US"/>
        </w:rPr>
        <w:t>лавы</w:t>
      </w:r>
      <w:r w:rsidR="009B233C" w:rsidRPr="00D114EF">
        <w:rPr>
          <w:rFonts w:ascii="Arial" w:hAnsi="Arial" w:cs="Arial"/>
          <w:sz w:val="24"/>
          <w:szCs w:val="24"/>
        </w:rPr>
        <w:t xml:space="preserve"> </w:t>
      </w:r>
      <w:r w:rsidR="009B233C" w:rsidRPr="00D114EF">
        <w:rPr>
          <w:rFonts w:ascii="Arial" w:eastAsiaTheme="minorHAnsi" w:hAnsi="Arial" w:cs="Arial"/>
          <w:sz w:val="24"/>
          <w:szCs w:val="24"/>
          <w:lang w:eastAsia="en-US"/>
        </w:rPr>
        <w:t xml:space="preserve">по ЖКХ, строительству и социальной политике </w:t>
      </w:r>
      <w:r w:rsidR="0009679C" w:rsidRPr="00D114EF">
        <w:rPr>
          <w:rFonts w:ascii="Arial" w:eastAsiaTheme="minorHAnsi" w:hAnsi="Arial" w:cs="Arial"/>
          <w:sz w:val="24"/>
          <w:szCs w:val="24"/>
          <w:lang w:eastAsia="en-US"/>
        </w:rPr>
        <w:t xml:space="preserve">администрации </w:t>
      </w:r>
      <w:r w:rsidR="009E0B6E" w:rsidRPr="00D114EF">
        <w:rPr>
          <w:rFonts w:ascii="Arial" w:eastAsiaTheme="minorHAnsi" w:hAnsi="Arial" w:cs="Arial"/>
          <w:sz w:val="24"/>
          <w:szCs w:val="24"/>
          <w:lang w:eastAsia="en-US"/>
        </w:rPr>
        <w:t>Киренского городского поселения</w:t>
      </w:r>
      <w:r w:rsidR="00991A6E" w:rsidRPr="00D114EF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09679C" w:rsidRPr="00D114EF" w:rsidRDefault="0009679C" w:rsidP="0044261C">
      <w:pPr>
        <w:tabs>
          <w:tab w:val="left" w:pos="284"/>
          <w:tab w:val="left" w:pos="567"/>
          <w:tab w:val="left" w:pos="851"/>
        </w:tabs>
        <w:ind w:left="-567" w:right="-284" w:firstLine="851"/>
        <w:jc w:val="both"/>
        <w:rPr>
          <w:rFonts w:ascii="Arial" w:hAnsi="Arial" w:cs="Arial"/>
          <w:sz w:val="24"/>
          <w:szCs w:val="24"/>
        </w:rPr>
      </w:pPr>
    </w:p>
    <w:p w:rsidR="0009679C" w:rsidRDefault="0009679C" w:rsidP="00D114EF">
      <w:pPr>
        <w:ind w:right="-284"/>
        <w:jc w:val="both"/>
        <w:rPr>
          <w:rFonts w:ascii="Arial" w:hAnsi="Arial" w:cs="Arial"/>
          <w:sz w:val="24"/>
          <w:szCs w:val="24"/>
        </w:rPr>
      </w:pPr>
    </w:p>
    <w:p w:rsidR="00D114EF" w:rsidRPr="00D114EF" w:rsidRDefault="00D114EF" w:rsidP="00D114EF">
      <w:pPr>
        <w:ind w:right="-284"/>
        <w:jc w:val="both"/>
        <w:rPr>
          <w:rFonts w:ascii="Arial" w:hAnsi="Arial" w:cs="Arial"/>
          <w:sz w:val="24"/>
          <w:szCs w:val="24"/>
        </w:rPr>
      </w:pPr>
    </w:p>
    <w:p w:rsidR="00BC2868" w:rsidRPr="00D114EF" w:rsidRDefault="00BC2868" w:rsidP="00247931">
      <w:pPr>
        <w:ind w:left="-567" w:right="-284"/>
        <w:jc w:val="both"/>
        <w:rPr>
          <w:rFonts w:ascii="Arial" w:hAnsi="Arial" w:cs="Arial"/>
          <w:sz w:val="24"/>
          <w:szCs w:val="24"/>
        </w:rPr>
      </w:pPr>
      <w:r w:rsidRPr="00D114EF">
        <w:rPr>
          <w:rFonts w:ascii="Arial" w:hAnsi="Arial" w:cs="Arial"/>
          <w:sz w:val="24"/>
          <w:szCs w:val="24"/>
        </w:rPr>
        <w:t>Глава</w:t>
      </w:r>
      <w:r w:rsidR="00FC7679" w:rsidRPr="00D114EF">
        <w:rPr>
          <w:rFonts w:ascii="Arial" w:hAnsi="Arial" w:cs="Arial"/>
          <w:sz w:val="24"/>
          <w:szCs w:val="24"/>
        </w:rPr>
        <w:t xml:space="preserve"> </w:t>
      </w:r>
    </w:p>
    <w:p w:rsidR="0009679C" w:rsidRPr="00D114EF" w:rsidRDefault="0009679C" w:rsidP="00247931">
      <w:pPr>
        <w:ind w:left="-567" w:right="-284"/>
        <w:jc w:val="both"/>
        <w:rPr>
          <w:rFonts w:ascii="Arial" w:hAnsi="Arial" w:cs="Arial"/>
          <w:sz w:val="24"/>
          <w:szCs w:val="24"/>
        </w:rPr>
      </w:pPr>
      <w:r w:rsidRPr="00D114EF">
        <w:rPr>
          <w:rFonts w:ascii="Arial" w:hAnsi="Arial" w:cs="Arial"/>
          <w:sz w:val="24"/>
          <w:szCs w:val="24"/>
        </w:rPr>
        <w:t xml:space="preserve">Киренского </w:t>
      </w:r>
      <w:r w:rsidR="00BC2868" w:rsidRPr="00D114EF">
        <w:rPr>
          <w:rFonts w:ascii="Arial" w:hAnsi="Arial" w:cs="Arial"/>
          <w:sz w:val="24"/>
          <w:szCs w:val="24"/>
        </w:rPr>
        <w:t>муниципального образования</w:t>
      </w:r>
      <w:r w:rsidRPr="00D114EF">
        <w:rPr>
          <w:rFonts w:ascii="Arial" w:hAnsi="Arial" w:cs="Arial"/>
          <w:sz w:val="24"/>
          <w:szCs w:val="24"/>
        </w:rPr>
        <w:t xml:space="preserve">                                      </w:t>
      </w:r>
      <w:r w:rsidR="00247931" w:rsidRPr="00D114EF">
        <w:rPr>
          <w:rFonts w:ascii="Arial" w:hAnsi="Arial" w:cs="Arial"/>
          <w:sz w:val="24"/>
          <w:szCs w:val="24"/>
        </w:rPr>
        <w:t xml:space="preserve">                 </w:t>
      </w:r>
      <w:r w:rsidRPr="00D114EF">
        <w:rPr>
          <w:rFonts w:ascii="Arial" w:hAnsi="Arial" w:cs="Arial"/>
          <w:sz w:val="24"/>
          <w:szCs w:val="24"/>
        </w:rPr>
        <w:t xml:space="preserve">      </w:t>
      </w:r>
      <w:r w:rsidR="00BC2868" w:rsidRPr="00D114EF">
        <w:rPr>
          <w:rFonts w:ascii="Arial" w:hAnsi="Arial" w:cs="Arial"/>
          <w:sz w:val="24"/>
          <w:szCs w:val="24"/>
        </w:rPr>
        <w:t>Н.М.Черных</w:t>
      </w:r>
    </w:p>
    <w:p w:rsidR="00804F6A" w:rsidRPr="00804F6A" w:rsidRDefault="00804F6A" w:rsidP="00DA0B10">
      <w:pPr>
        <w:ind w:right="-284"/>
        <w:rPr>
          <w:sz w:val="22"/>
          <w:szCs w:val="22"/>
        </w:rPr>
      </w:pPr>
    </w:p>
    <w:sectPr w:rsidR="00804F6A" w:rsidRPr="00804F6A" w:rsidSect="009E0B6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2AD"/>
    <w:multiLevelType w:val="hybridMultilevel"/>
    <w:tmpl w:val="FA4E213E"/>
    <w:lvl w:ilvl="0" w:tplc="B7442230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79C"/>
    <w:rsid w:val="00042769"/>
    <w:rsid w:val="00047603"/>
    <w:rsid w:val="0009679C"/>
    <w:rsid w:val="000C3438"/>
    <w:rsid w:val="000C3963"/>
    <w:rsid w:val="00100CF0"/>
    <w:rsid w:val="001B25B4"/>
    <w:rsid w:val="001F1E56"/>
    <w:rsid w:val="001F7CB8"/>
    <w:rsid w:val="00247931"/>
    <w:rsid w:val="00250756"/>
    <w:rsid w:val="00257473"/>
    <w:rsid w:val="00286569"/>
    <w:rsid w:val="002A387E"/>
    <w:rsid w:val="00351682"/>
    <w:rsid w:val="003A45EB"/>
    <w:rsid w:val="004137EF"/>
    <w:rsid w:val="0044261C"/>
    <w:rsid w:val="004611BB"/>
    <w:rsid w:val="004A7D55"/>
    <w:rsid w:val="004B5B9D"/>
    <w:rsid w:val="00527A1B"/>
    <w:rsid w:val="0054038A"/>
    <w:rsid w:val="00695460"/>
    <w:rsid w:val="007131D3"/>
    <w:rsid w:val="00730490"/>
    <w:rsid w:val="00797595"/>
    <w:rsid w:val="007E4255"/>
    <w:rsid w:val="00804F6A"/>
    <w:rsid w:val="00864C5A"/>
    <w:rsid w:val="00885920"/>
    <w:rsid w:val="00953C3B"/>
    <w:rsid w:val="009875A5"/>
    <w:rsid w:val="00991A6E"/>
    <w:rsid w:val="009958F5"/>
    <w:rsid w:val="009B233C"/>
    <w:rsid w:val="009E0B6E"/>
    <w:rsid w:val="00B06AAA"/>
    <w:rsid w:val="00B2486F"/>
    <w:rsid w:val="00B41369"/>
    <w:rsid w:val="00B60770"/>
    <w:rsid w:val="00BC2868"/>
    <w:rsid w:val="00C13866"/>
    <w:rsid w:val="00CB2B92"/>
    <w:rsid w:val="00CD7FE1"/>
    <w:rsid w:val="00CF20A0"/>
    <w:rsid w:val="00D114EF"/>
    <w:rsid w:val="00D17A2E"/>
    <w:rsid w:val="00DA0B10"/>
    <w:rsid w:val="00DC466F"/>
    <w:rsid w:val="00DF6A39"/>
    <w:rsid w:val="00E716D1"/>
    <w:rsid w:val="00E94B5E"/>
    <w:rsid w:val="00EC6B16"/>
    <w:rsid w:val="00F65847"/>
    <w:rsid w:val="00F85B85"/>
    <w:rsid w:val="00F91A36"/>
    <w:rsid w:val="00FC7679"/>
    <w:rsid w:val="00FD7212"/>
    <w:rsid w:val="00FF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9679C"/>
    <w:rPr>
      <w:sz w:val="24"/>
    </w:rPr>
  </w:style>
  <w:style w:type="character" w:customStyle="1" w:styleId="20">
    <w:name w:val="Основной текст 2 Знак"/>
    <w:basedOn w:val="a0"/>
    <w:link w:val="2"/>
    <w:rsid w:val="000967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unhideWhenUsed/>
    <w:rsid w:val="0009679C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qFormat/>
    <w:rsid w:val="0009679C"/>
    <w:rPr>
      <w:b/>
      <w:bCs/>
    </w:rPr>
  </w:style>
  <w:style w:type="paragraph" w:styleId="a5">
    <w:name w:val="No Spacing"/>
    <w:uiPriority w:val="1"/>
    <w:qFormat/>
    <w:rsid w:val="00257473"/>
    <w:pPr>
      <w:spacing w:after="0" w:line="240" w:lineRule="auto"/>
    </w:pPr>
    <w:rPr>
      <w:rFonts w:eastAsiaTheme="minorEastAsia"/>
      <w:lang w:eastAsia="ru-RU"/>
    </w:rPr>
  </w:style>
  <w:style w:type="paragraph" w:customStyle="1" w:styleId="a6">
    <w:name w:val="Знак Знак Знак Знак"/>
    <w:basedOn w:val="a"/>
    <w:rsid w:val="004A7D55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List Paragraph"/>
    <w:basedOn w:val="a"/>
    <w:uiPriority w:val="34"/>
    <w:qFormat/>
    <w:rsid w:val="00DC466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-kiren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28</cp:revision>
  <cp:lastPrinted>2017-10-05T01:02:00Z</cp:lastPrinted>
  <dcterms:created xsi:type="dcterms:W3CDTF">2016-06-22T10:01:00Z</dcterms:created>
  <dcterms:modified xsi:type="dcterms:W3CDTF">2017-10-05T01:05:00Z</dcterms:modified>
</cp:coreProperties>
</file>