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6" w:rsidRDefault="00703826" w:rsidP="007038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17.04.2020г. №190</w:t>
      </w:r>
    </w:p>
    <w:p w:rsidR="00703826" w:rsidRDefault="00703826" w:rsidP="007038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3826" w:rsidRDefault="00703826" w:rsidP="007038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03826" w:rsidRDefault="00703826" w:rsidP="007038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03826" w:rsidRDefault="00703826" w:rsidP="007038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703826" w:rsidRDefault="00703826" w:rsidP="007038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03826" w:rsidRDefault="00703826" w:rsidP="007038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03826" w:rsidRDefault="00703826" w:rsidP="007038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ОТКРЫТОГО КОНКУРСА ПО ОТБОРУ УПРАВЛЯЮЩЕЙ ОРГАНИЗАЦИИ ДЛЯ УПРАВЛЕНИЯ МНОГОКВАРТИРНЫМИ ЖИЛЫМИ ДОМАМИ, РАСПОЛОЖЕННЫМИ НА ТЕРРИТОРИИ КИРЕНСКОГО ГОРОДСКОГО ПОСЕЛЕНИЯ</w:t>
      </w:r>
    </w:p>
    <w:p w:rsidR="00703826" w:rsidRDefault="00703826" w:rsidP="00703826">
      <w:pPr>
        <w:ind w:left="-567"/>
        <w:jc w:val="center"/>
      </w:pPr>
    </w:p>
    <w:p w:rsidR="00703826" w:rsidRDefault="00703826" w:rsidP="0070382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color w:val="2D2D2D"/>
          <w:spacing w:val="2"/>
        </w:rPr>
        <w:t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№75, ст.ст. 161, 162, 163 Жилищного Кодекса Российской Федерации, руководствуясь ст.ст.447-449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Устава</w:t>
      </w:r>
      <w:proofErr w:type="gramEnd"/>
      <w:r>
        <w:rPr>
          <w:rFonts w:ascii="Arial" w:hAnsi="Arial" w:cs="Arial"/>
          <w:color w:val="2D2D2D"/>
          <w:spacing w:val="2"/>
        </w:rPr>
        <w:t xml:space="preserve"> Киренского муниципального образования», администрация Киренского городского поселения</w:t>
      </w:r>
    </w:p>
    <w:p w:rsidR="00703826" w:rsidRDefault="00703826" w:rsidP="0070382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703826" w:rsidRDefault="00703826" w:rsidP="00703826">
      <w:pPr>
        <w:ind w:left="-567"/>
        <w:jc w:val="center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</w:p>
    <w:p w:rsidR="00703826" w:rsidRDefault="00703826" w:rsidP="00703826">
      <w:pPr>
        <w:ind w:left="-567"/>
        <w:jc w:val="center"/>
        <w:rPr>
          <w:rFonts w:ascii="Arial" w:hAnsi="Arial" w:cs="Arial"/>
          <w:color w:val="2D2D2D"/>
          <w:spacing w:val="2"/>
        </w:rPr>
      </w:pPr>
    </w:p>
    <w:p w:rsidR="00703826" w:rsidRDefault="00703826" w:rsidP="007038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Провести открытый конкурс по отбору управляющей организации для управления многоквартирными жилыми домами, расположенными на территории Киренского городского поселения.</w:t>
      </w:r>
    </w:p>
    <w:p w:rsidR="00703826" w:rsidRDefault="00703826" w:rsidP="007038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Утвердить конкурсную документацию об открытом конкурсе по отбору управляющих организаций для управления многоквартирными домами согласно приложению к настоящему постановлению.</w:t>
      </w:r>
    </w:p>
    <w:p w:rsidR="00703826" w:rsidRDefault="00703826" w:rsidP="007038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Организацию и проведение открытого конкурса по отбору управляющей организации для управления многоквартирными домами поручить отделу ЖКХ, энергетики и транспорта администрации Киренского городского поселения.</w:t>
      </w:r>
    </w:p>
    <w:p w:rsidR="00703826" w:rsidRDefault="00703826" w:rsidP="007038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Отделу ЖКХ, энергетики и транспорта администрации Киренского городского поселения обеспечить размещение в установленном порядке конкурсной документации и извещения о проведении открытого конкурса по отбору управляющей организации для управления многоквартирными домами 24.04.2020г. на официальном сайте торгов </w:t>
      </w:r>
      <w:hyperlink r:id="rId5" w:history="1">
        <w:r w:rsidRPr="007866E8">
          <w:rPr>
            <w:rStyle w:val="aa"/>
            <w:rFonts w:ascii="Arial" w:hAnsi="Arial" w:cs="Arial"/>
            <w:spacing w:val="2"/>
          </w:rPr>
          <w:t>www.torgi.gov.ru</w:t>
        </w:r>
      </w:hyperlink>
      <w:r>
        <w:rPr>
          <w:rFonts w:ascii="Arial" w:hAnsi="Arial" w:cs="Arial"/>
          <w:color w:val="2D2D2D"/>
          <w:spacing w:val="2"/>
        </w:rPr>
        <w:t xml:space="preserve">, официальном сайте Киренского городского поселения  </w:t>
      </w:r>
      <w:hyperlink r:id="rId6" w:history="1">
        <w:r w:rsidRPr="007866E8">
          <w:rPr>
            <w:rStyle w:val="aa"/>
            <w:rFonts w:ascii="Arial" w:hAnsi="Arial" w:cs="Arial"/>
            <w:spacing w:val="2"/>
            <w:lang w:val="en-US"/>
          </w:rPr>
          <w:t>www</w:t>
        </w:r>
        <w:r w:rsidRPr="004100AA">
          <w:rPr>
            <w:rStyle w:val="aa"/>
            <w:rFonts w:ascii="Arial" w:hAnsi="Arial" w:cs="Arial"/>
            <w:spacing w:val="2"/>
          </w:rPr>
          <w:t>.</w:t>
        </w:r>
        <w:proofErr w:type="spellStart"/>
        <w:r w:rsidRPr="007866E8">
          <w:rPr>
            <w:rStyle w:val="aa"/>
            <w:rFonts w:ascii="Arial" w:hAnsi="Arial" w:cs="Arial"/>
            <w:spacing w:val="2"/>
            <w:lang w:val="en-US"/>
          </w:rPr>
          <w:t>gorod</w:t>
        </w:r>
        <w:proofErr w:type="spellEnd"/>
        <w:r w:rsidRPr="004100AA">
          <w:rPr>
            <w:rStyle w:val="aa"/>
            <w:rFonts w:ascii="Arial" w:hAnsi="Arial" w:cs="Arial"/>
            <w:spacing w:val="2"/>
          </w:rPr>
          <w:t>-</w:t>
        </w:r>
        <w:proofErr w:type="spellStart"/>
        <w:r w:rsidRPr="007866E8">
          <w:rPr>
            <w:rStyle w:val="aa"/>
            <w:rFonts w:ascii="Arial" w:hAnsi="Arial" w:cs="Arial"/>
            <w:spacing w:val="2"/>
            <w:lang w:val="en-US"/>
          </w:rPr>
          <w:t>kirensk</w:t>
        </w:r>
        <w:proofErr w:type="spellEnd"/>
        <w:r w:rsidRPr="004100AA">
          <w:rPr>
            <w:rStyle w:val="aa"/>
            <w:rFonts w:ascii="Arial" w:hAnsi="Arial" w:cs="Arial"/>
            <w:spacing w:val="2"/>
          </w:rPr>
          <w:t>.</w:t>
        </w:r>
        <w:proofErr w:type="spellStart"/>
        <w:r w:rsidRPr="007866E8">
          <w:rPr>
            <w:rStyle w:val="aa"/>
            <w:rFonts w:ascii="Arial" w:hAnsi="Arial" w:cs="Arial"/>
            <w:spacing w:val="2"/>
            <w:lang w:val="en-US"/>
          </w:rPr>
          <w:t>ru</w:t>
        </w:r>
        <w:proofErr w:type="spellEnd"/>
      </w:hyperlink>
      <w:r w:rsidRPr="004100AA">
        <w:rPr>
          <w:rFonts w:ascii="Arial" w:hAnsi="Arial" w:cs="Arial"/>
          <w:color w:val="2D2D2D"/>
          <w:spacing w:val="2"/>
        </w:rPr>
        <w:t xml:space="preserve"> </w:t>
      </w:r>
    </w:p>
    <w:p w:rsidR="00703826" w:rsidRDefault="00703826" w:rsidP="007038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Конкурсной комиссии рассмотреть заявки на участие в конкурсе и отобрать, в соответствии с Правилами, утвержденными Постановлением Правительства Российской Федерации от 6 февраля 2006г. №75, управляющую организацию для управления многоквартирными домами.</w:t>
      </w:r>
    </w:p>
    <w:p w:rsidR="00703826" w:rsidRPr="000945D9" w:rsidRDefault="00703826" w:rsidP="00703826">
      <w:pPr>
        <w:pStyle w:val="a4"/>
        <w:numPr>
          <w:ilvl w:val="0"/>
          <w:numId w:val="4"/>
        </w:numPr>
        <w:tabs>
          <w:tab w:val="left" w:pos="9355"/>
        </w:tabs>
        <w:spacing w:after="0" w:line="240" w:lineRule="auto"/>
        <w:ind w:right="142"/>
        <w:jc w:val="both"/>
        <w:rPr>
          <w:rFonts w:ascii="Arial" w:hAnsi="Arial" w:cs="Arial"/>
          <w:bCs/>
          <w:color w:val="000000"/>
        </w:rPr>
      </w:pPr>
      <w:proofErr w:type="gramStart"/>
      <w:r w:rsidRPr="000945D9">
        <w:rPr>
          <w:rFonts w:ascii="Arial" w:hAnsi="Arial" w:cs="Arial"/>
          <w:color w:val="2D2D2D"/>
          <w:spacing w:val="2"/>
        </w:rPr>
        <w:t>Разместить</w:t>
      </w:r>
      <w:proofErr w:type="gramEnd"/>
      <w:r w:rsidRPr="000945D9">
        <w:rPr>
          <w:rFonts w:ascii="Arial" w:hAnsi="Arial" w:cs="Arial"/>
          <w:color w:val="2D2D2D"/>
          <w:spacing w:val="2"/>
        </w:rPr>
        <w:t xml:space="preserve"> настоящее Постановление на официальном сайте администрации Киренского городского поселения </w:t>
      </w:r>
      <w:r w:rsidRPr="000945D9">
        <w:rPr>
          <w:rFonts w:ascii="Arial" w:hAnsi="Arial" w:cs="Arial"/>
          <w:bCs/>
          <w:color w:val="000000"/>
        </w:rPr>
        <w:t xml:space="preserve"> </w:t>
      </w:r>
      <w:hyperlink r:id="rId7" w:history="1">
        <w:r w:rsidRPr="000945D9">
          <w:rPr>
            <w:rStyle w:val="aa"/>
            <w:rFonts w:ascii="Arial" w:hAnsi="Arial" w:cs="Arial"/>
            <w:bCs/>
          </w:rPr>
          <w:t>www.gorod-</w:t>
        </w:r>
        <w:r w:rsidRPr="000945D9">
          <w:rPr>
            <w:rStyle w:val="aa"/>
            <w:rFonts w:ascii="Arial" w:hAnsi="Arial" w:cs="Arial"/>
            <w:bCs/>
            <w:lang w:val="en-US"/>
          </w:rPr>
          <w:t>kirensk</w:t>
        </w:r>
        <w:r w:rsidRPr="000945D9">
          <w:rPr>
            <w:rStyle w:val="aa"/>
            <w:rFonts w:ascii="Arial" w:hAnsi="Arial" w:cs="Arial"/>
            <w:bCs/>
          </w:rPr>
          <w:t>.</w:t>
        </w:r>
        <w:r w:rsidRPr="000945D9">
          <w:rPr>
            <w:rStyle w:val="aa"/>
            <w:rFonts w:ascii="Arial" w:hAnsi="Arial" w:cs="Arial"/>
            <w:bCs/>
            <w:lang w:val="en-US"/>
          </w:rPr>
          <w:t>ru</w:t>
        </w:r>
      </w:hyperlink>
      <w:r w:rsidRPr="000945D9"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703826" w:rsidRPr="00CF6EA9" w:rsidRDefault="00703826" w:rsidP="007038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Cs/>
          <w:color w:val="000000"/>
        </w:rPr>
        <w:t>Настоящее постановление вступает в силу с момента подписания.</w:t>
      </w:r>
    </w:p>
    <w:p w:rsidR="00703826" w:rsidRPr="00F22163" w:rsidRDefault="00703826" w:rsidP="007038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703826" w:rsidRDefault="00703826" w:rsidP="00703826">
      <w:pPr>
        <w:ind w:left="-567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03826" w:rsidRDefault="00703826" w:rsidP="00703826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Глава</w:t>
      </w:r>
    </w:p>
    <w:p w:rsidR="00286F97" w:rsidRPr="004F7759" w:rsidRDefault="00703826" w:rsidP="004F7759">
      <w:r>
        <w:rPr>
          <w:rFonts w:ascii="Arial" w:hAnsi="Arial" w:cs="Arial"/>
          <w:bCs/>
          <w:color w:val="000000"/>
        </w:rPr>
        <w:t>Киренского муниципального образования                               Н.М.Черных</w:t>
      </w:r>
    </w:p>
    <w:sectPr w:rsidR="00286F97" w:rsidRPr="004F7759" w:rsidSect="00703826">
      <w:pgSz w:w="11906" w:h="16838"/>
      <w:pgMar w:top="567" w:right="850" w:bottom="426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449"/>
    <w:multiLevelType w:val="hybridMultilevel"/>
    <w:tmpl w:val="49A47FF4"/>
    <w:lvl w:ilvl="0" w:tplc="6D00F9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F74803"/>
    <w:multiLevelType w:val="hybridMultilevel"/>
    <w:tmpl w:val="04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10EF"/>
    <w:multiLevelType w:val="hybridMultilevel"/>
    <w:tmpl w:val="BE28B0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C116844"/>
    <w:multiLevelType w:val="hybridMultilevel"/>
    <w:tmpl w:val="CEB44F38"/>
    <w:lvl w:ilvl="0" w:tplc="5F1C377A">
      <w:start w:val="1"/>
      <w:numFmt w:val="decimal"/>
      <w:lvlText w:val="%1)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97"/>
    <w:rsid w:val="000745B1"/>
    <w:rsid w:val="000C02EA"/>
    <w:rsid w:val="00286F97"/>
    <w:rsid w:val="00366F38"/>
    <w:rsid w:val="0037359E"/>
    <w:rsid w:val="00432682"/>
    <w:rsid w:val="004F7759"/>
    <w:rsid w:val="005A3696"/>
    <w:rsid w:val="005F78A3"/>
    <w:rsid w:val="006317A9"/>
    <w:rsid w:val="006575A1"/>
    <w:rsid w:val="00703826"/>
    <w:rsid w:val="0082523C"/>
    <w:rsid w:val="00AA605C"/>
    <w:rsid w:val="00BF60F8"/>
    <w:rsid w:val="00C8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F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F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86F9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86F97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286F9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286F97"/>
    <w:pPr>
      <w:spacing w:before="100" w:beforeAutospacing="1" w:after="100" w:afterAutospacing="1"/>
    </w:pPr>
  </w:style>
  <w:style w:type="paragraph" w:customStyle="1" w:styleId="zagolovok52">
    <w:name w:val="zagolovok52"/>
    <w:basedOn w:val="a"/>
    <w:uiPriority w:val="99"/>
    <w:rsid w:val="006575A1"/>
    <w:pPr>
      <w:spacing w:before="100" w:beforeAutospacing="1" w:after="100" w:afterAutospacing="1"/>
    </w:pPr>
  </w:style>
  <w:style w:type="paragraph" w:customStyle="1" w:styleId="osnovnoi">
    <w:name w:val="osnovnoi"/>
    <w:basedOn w:val="a"/>
    <w:uiPriority w:val="99"/>
    <w:rsid w:val="006575A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7359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038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kir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2019-08-21T04:49:00Z</dcterms:created>
  <dcterms:modified xsi:type="dcterms:W3CDTF">2020-04-21T03:00:00Z</dcterms:modified>
</cp:coreProperties>
</file>