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AD" w:rsidRDefault="004D0BAD" w:rsidP="004D0BAD">
      <w:pPr>
        <w:pStyle w:val="20"/>
        <w:shd w:val="clear" w:color="auto" w:fill="auto"/>
        <w:ind w:left="5700"/>
        <w:jc w:val="right"/>
      </w:pPr>
      <w:bookmarkStart w:id="0" w:name="bookmark3"/>
      <w:r w:rsidRPr="004D0BAD">
        <w:rPr>
          <w:b/>
        </w:rPr>
        <w:t>Приложение к постановлению администрации Кирен</w:t>
      </w:r>
      <w:r w:rsidR="00E80A13">
        <w:rPr>
          <w:b/>
        </w:rPr>
        <w:t>ского городского поселения от 02.12</w:t>
      </w:r>
      <w:r w:rsidRPr="004D0BAD">
        <w:rPr>
          <w:b/>
        </w:rPr>
        <w:t>.2015г.</w:t>
      </w:r>
      <w:r w:rsidR="00E84464">
        <w:rPr>
          <w:b/>
        </w:rPr>
        <w:t>№</w:t>
      </w:r>
      <w:r w:rsidR="006B2DF5">
        <w:t xml:space="preserve"> </w:t>
      </w:r>
      <w:r w:rsidR="006B2DF5" w:rsidRPr="006B2DF5">
        <w:rPr>
          <w:b/>
          <w:i/>
        </w:rPr>
        <w:t>461</w:t>
      </w:r>
    </w:p>
    <w:p w:rsidR="00E84464" w:rsidRDefault="00E84464" w:rsidP="004D0BAD">
      <w:pPr>
        <w:pStyle w:val="20"/>
        <w:shd w:val="clear" w:color="auto" w:fill="auto"/>
        <w:ind w:left="5700"/>
        <w:jc w:val="right"/>
      </w:pPr>
    </w:p>
    <w:p w:rsidR="004D0BAD" w:rsidRDefault="004D0BAD" w:rsidP="004D0BAD">
      <w:pPr>
        <w:pStyle w:val="20"/>
        <w:shd w:val="clear" w:color="auto" w:fill="auto"/>
        <w:ind w:left="5700"/>
        <w:jc w:val="right"/>
      </w:pPr>
      <w:r>
        <w:t>УТВЕРЖДАЮ:</w:t>
      </w:r>
    </w:p>
    <w:p w:rsidR="004D0BAD" w:rsidRDefault="004A509E" w:rsidP="004D0BAD">
      <w:pPr>
        <w:pStyle w:val="20"/>
        <w:shd w:val="clear" w:color="auto" w:fill="auto"/>
        <w:spacing w:line="240" w:lineRule="auto"/>
        <w:jc w:val="right"/>
      </w:pPr>
      <w:r>
        <w:t>Глава Киренского МО</w:t>
      </w:r>
    </w:p>
    <w:p w:rsidR="004D0BAD" w:rsidRDefault="004D0BAD" w:rsidP="004D0BAD">
      <w:pPr>
        <w:pStyle w:val="20"/>
        <w:shd w:val="clear" w:color="auto" w:fill="auto"/>
        <w:tabs>
          <w:tab w:val="left" w:leader="underscore" w:pos="7265"/>
        </w:tabs>
        <w:spacing w:line="240" w:lineRule="auto"/>
        <w:jc w:val="center"/>
      </w:pPr>
      <w:r>
        <w:t xml:space="preserve">                                                                                                                     </w:t>
      </w:r>
      <w:r>
        <w:rPr>
          <w:u w:val="single"/>
        </w:rPr>
        <w:t xml:space="preserve">                      </w:t>
      </w:r>
      <w:proofErr w:type="spellStart"/>
      <w:r w:rsidR="00E84464">
        <w:t>В.П.Слукин</w:t>
      </w:r>
      <w:proofErr w:type="spellEnd"/>
    </w:p>
    <w:p w:rsidR="004D0BAD" w:rsidRDefault="004D0BAD" w:rsidP="004D0BAD">
      <w:pPr>
        <w:pStyle w:val="20"/>
        <w:shd w:val="clear" w:color="auto" w:fill="auto"/>
        <w:tabs>
          <w:tab w:val="left" w:pos="7433"/>
        </w:tabs>
        <w:spacing w:line="240" w:lineRule="auto"/>
        <w:jc w:val="right"/>
      </w:pPr>
      <w:r>
        <w:t>«</w:t>
      </w:r>
      <w:r w:rsidR="009909F4">
        <w:t>02</w:t>
      </w:r>
      <w:r>
        <w:t xml:space="preserve"> »</w:t>
      </w:r>
      <w:r w:rsidR="009909F4">
        <w:t xml:space="preserve"> декабря</w:t>
      </w:r>
      <w:r w:rsidR="00E84464">
        <w:t xml:space="preserve"> </w:t>
      </w:r>
      <w:r>
        <w:t>2015г.</w:t>
      </w:r>
    </w:p>
    <w:p w:rsidR="00E84464" w:rsidRDefault="00E84464" w:rsidP="00B2593B">
      <w:pPr>
        <w:tabs>
          <w:tab w:val="left" w:pos="567"/>
          <w:tab w:val="left" w:pos="993"/>
          <w:tab w:val="left" w:pos="1134"/>
        </w:tabs>
        <w:jc w:val="center"/>
        <w:rPr>
          <w:rFonts w:ascii="Times New Roman" w:hAnsi="Times New Roman" w:cs="Times New Roman"/>
          <w:b/>
        </w:rPr>
      </w:pPr>
    </w:p>
    <w:p w:rsidR="009909F4" w:rsidRDefault="009909F4" w:rsidP="009909F4">
      <w:pPr>
        <w:jc w:val="center"/>
        <w:rPr>
          <w:rFonts w:ascii="Times New Roman" w:hAnsi="Times New Roman" w:cs="Times New Roman"/>
          <w:b/>
        </w:rPr>
      </w:pPr>
      <w:bookmarkStart w:id="1" w:name="bookmark7"/>
      <w:bookmarkEnd w:id="0"/>
      <w:r>
        <w:rPr>
          <w:rFonts w:ascii="Times New Roman" w:hAnsi="Times New Roman" w:cs="Times New Roman"/>
          <w:b/>
        </w:rPr>
        <w:t xml:space="preserve">Р  О  С </w:t>
      </w:r>
      <w:proofErr w:type="spellStart"/>
      <w:proofErr w:type="gramStart"/>
      <w:r>
        <w:rPr>
          <w:rFonts w:ascii="Times New Roman" w:hAnsi="Times New Roman" w:cs="Times New Roman"/>
          <w:b/>
        </w:rPr>
        <w:t>С</w:t>
      </w:r>
      <w:proofErr w:type="spellEnd"/>
      <w:proofErr w:type="gramEnd"/>
      <w:r>
        <w:rPr>
          <w:rFonts w:ascii="Times New Roman" w:hAnsi="Times New Roman" w:cs="Times New Roman"/>
          <w:b/>
        </w:rPr>
        <w:t xml:space="preserve"> И Й С К А Я   Ф Е Д Е Р А Ц И Я</w:t>
      </w:r>
    </w:p>
    <w:p w:rsidR="009909F4" w:rsidRDefault="009909F4" w:rsidP="009909F4">
      <w:pPr>
        <w:jc w:val="center"/>
        <w:outlineLvl w:val="0"/>
        <w:rPr>
          <w:rFonts w:ascii="Times New Roman" w:hAnsi="Times New Roman" w:cs="Times New Roman"/>
          <w:b/>
        </w:rPr>
      </w:pPr>
      <w:r>
        <w:rPr>
          <w:rFonts w:ascii="Times New Roman" w:hAnsi="Times New Roman" w:cs="Times New Roman"/>
          <w:b/>
        </w:rPr>
        <w:t xml:space="preserve">И </w:t>
      </w:r>
      <w:proofErr w:type="gramStart"/>
      <w:r>
        <w:rPr>
          <w:rFonts w:ascii="Times New Roman" w:hAnsi="Times New Roman" w:cs="Times New Roman"/>
          <w:b/>
        </w:rPr>
        <w:t>Р</w:t>
      </w:r>
      <w:proofErr w:type="gramEnd"/>
      <w:r>
        <w:rPr>
          <w:rFonts w:ascii="Times New Roman" w:hAnsi="Times New Roman" w:cs="Times New Roman"/>
          <w:b/>
        </w:rPr>
        <w:t xml:space="preserve"> К У Т С К А Я  О Б Л А С Т Ь</w:t>
      </w:r>
    </w:p>
    <w:p w:rsidR="009909F4" w:rsidRDefault="009909F4" w:rsidP="009909F4">
      <w:pPr>
        <w:jc w:val="center"/>
        <w:rPr>
          <w:rFonts w:ascii="Times New Roman" w:hAnsi="Times New Roman" w:cs="Times New Roman"/>
          <w:b/>
        </w:rPr>
      </w:pPr>
      <w:r>
        <w:rPr>
          <w:rFonts w:ascii="Times New Roman" w:hAnsi="Times New Roman" w:cs="Times New Roman"/>
          <w:b/>
        </w:rPr>
        <w:t>КИРЕНСКИЙ РАЙОН</w:t>
      </w:r>
    </w:p>
    <w:p w:rsidR="009909F4" w:rsidRDefault="009909F4" w:rsidP="009909F4">
      <w:pPr>
        <w:jc w:val="center"/>
        <w:rPr>
          <w:rFonts w:ascii="Times New Roman" w:hAnsi="Times New Roman" w:cs="Times New Roman"/>
          <w:b/>
        </w:rPr>
      </w:pPr>
    </w:p>
    <w:p w:rsidR="009909F4" w:rsidRDefault="009909F4" w:rsidP="009909F4">
      <w:pPr>
        <w:jc w:val="center"/>
        <w:outlineLvl w:val="0"/>
        <w:rPr>
          <w:rFonts w:ascii="Times New Roman" w:hAnsi="Times New Roman" w:cs="Times New Roman"/>
          <w:b/>
        </w:rPr>
      </w:pPr>
      <w:r>
        <w:rPr>
          <w:rFonts w:ascii="Times New Roman" w:hAnsi="Times New Roman" w:cs="Times New Roman"/>
          <w:b/>
        </w:rPr>
        <w:t xml:space="preserve">АДМИНИСТРАЦИЯ </w:t>
      </w:r>
    </w:p>
    <w:p w:rsidR="009909F4" w:rsidRDefault="009909F4" w:rsidP="009909F4">
      <w:pPr>
        <w:jc w:val="center"/>
        <w:outlineLvl w:val="0"/>
        <w:rPr>
          <w:rFonts w:ascii="Times New Roman" w:hAnsi="Times New Roman" w:cs="Times New Roman"/>
          <w:b/>
        </w:rPr>
      </w:pPr>
      <w:r>
        <w:rPr>
          <w:rFonts w:ascii="Times New Roman" w:hAnsi="Times New Roman" w:cs="Times New Roman"/>
          <w:b/>
        </w:rPr>
        <w:t>КИРЕНСКОГО ГОРОДСКОГО ПОСЕЛЕНИЯ</w:t>
      </w:r>
    </w:p>
    <w:p w:rsidR="00B2593B" w:rsidRDefault="00B2593B" w:rsidP="00B2593B">
      <w:pPr>
        <w:tabs>
          <w:tab w:val="left" w:pos="567"/>
        </w:tabs>
        <w:spacing w:line="360" w:lineRule="auto"/>
        <w:ind w:left="284"/>
        <w:jc w:val="center"/>
        <w:rPr>
          <w:rFonts w:ascii="Times New Roman" w:hAnsi="Times New Roman" w:cs="Times New Roman"/>
          <w:sz w:val="28"/>
          <w:szCs w:val="28"/>
        </w:rPr>
      </w:pPr>
    </w:p>
    <w:p w:rsidR="00B2593B" w:rsidRDefault="00B2593B" w:rsidP="00B2593B">
      <w:pPr>
        <w:tabs>
          <w:tab w:val="left" w:pos="567"/>
        </w:tabs>
        <w:spacing w:line="360" w:lineRule="auto"/>
        <w:ind w:left="284"/>
        <w:jc w:val="center"/>
        <w:rPr>
          <w:rFonts w:ascii="Times New Roman" w:hAnsi="Times New Roman" w:cs="Times New Roman"/>
          <w:sz w:val="28"/>
          <w:szCs w:val="28"/>
        </w:rPr>
      </w:pPr>
    </w:p>
    <w:p w:rsidR="00B2593B" w:rsidRPr="00B2593B" w:rsidRDefault="00B2593B" w:rsidP="00E32A16">
      <w:pPr>
        <w:tabs>
          <w:tab w:val="left" w:pos="567"/>
        </w:tabs>
        <w:spacing w:line="360" w:lineRule="auto"/>
        <w:jc w:val="center"/>
        <w:rPr>
          <w:rFonts w:ascii="Times New Roman" w:hAnsi="Times New Roman" w:cs="Times New Roman"/>
          <w:sz w:val="28"/>
          <w:szCs w:val="28"/>
        </w:rPr>
      </w:pPr>
      <w:r w:rsidRPr="00B2593B">
        <w:rPr>
          <w:rFonts w:ascii="Times New Roman" w:hAnsi="Times New Roman" w:cs="Times New Roman"/>
          <w:sz w:val="28"/>
          <w:szCs w:val="28"/>
        </w:rPr>
        <w:t>Конкурсная документация</w:t>
      </w:r>
      <w:bookmarkStart w:id="2" w:name="bookmark4"/>
    </w:p>
    <w:p w:rsidR="00B2593B" w:rsidRDefault="00B2593B" w:rsidP="00B2593B">
      <w:pPr>
        <w:tabs>
          <w:tab w:val="left" w:pos="567"/>
        </w:tabs>
        <w:spacing w:line="360" w:lineRule="auto"/>
        <w:ind w:left="284"/>
        <w:jc w:val="center"/>
        <w:rPr>
          <w:rFonts w:ascii="Times New Roman" w:hAnsi="Times New Roman" w:cs="Times New Roman"/>
          <w:b/>
        </w:rPr>
      </w:pPr>
    </w:p>
    <w:p w:rsidR="00B2593B" w:rsidRDefault="00B2593B" w:rsidP="00B2593B">
      <w:pPr>
        <w:tabs>
          <w:tab w:val="left" w:pos="567"/>
        </w:tabs>
        <w:spacing w:line="360" w:lineRule="auto"/>
        <w:ind w:left="284"/>
        <w:jc w:val="center"/>
        <w:rPr>
          <w:rFonts w:ascii="Times New Roman" w:hAnsi="Times New Roman" w:cs="Times New Roman"/>
          <w:b/>
        </w:rPr>
      </w:pPr>
    </w:p>
    <w:p w:rsidR="00B2593B" w:rsidRPr="00B2593B" w:rsidRDefault="00B2593B" w:rsidP="003E7D2E">
      <w:pPr>
        <w:tabs>
          <w:tab w:val="left" w:pos="567"/>
        </w:tabs>
        <w:spacing w:line="360" w:lineRule="auto"/>
        <w:jc w:val="center"/>
        <w:rPr>
          <w:rFonts w:ascii="Times New Roman" w:hAnsi="Times New Roman" w:cs="Times New Roman"/>
          <w:b/>
        </w:rPr>
      </w:pPr>
      <w:r w:rsidRPr="00B2593B">
        <w:rPr>
          <w:rFonts w:ascii="Times New Roman" w:hAnsi="Times New Roman" w:cs="Times New Roman"/>
          <w:b/>
        </w:rPr>
        <w:t>ОТКРЫТЫЙ КОНКУРС</w:t>
      </w:r>
      <w:bookmarkStart w:id="3" w:name="bookmark5"/>
      <w:bookmarkEnd w:id="2"/>
    </w:p>
    <w:p w:rsidR="00B2593B" w:rsidRDefault="00B2593B" w:rsidP="00B2593B">
      <w:pPr>
        <w:tabs>
          <w:tab w:val="left" w:pos="567"/>
        </w:tabs>
        <w:spacing w:line="360" w:lineRule="auto"/>
        <w:ind w:left="284"/>
        <w:jc w:val="center"/>
        <w:rPr>
          <w:rFonts w:ascii="Times New Roman" w:hAnsi="Times New Roman" w:cs="Times New Roman"/>
          <w:b/>
        </w:rPr>
      </w:pPr>
      <w:r w:rsidRPr="00B2593B">
        <w:rPr>
          <w:rFonts w:ascii="Times New Roman" w:hAnsi="Times New Roman" w:cs="Times New Roman"/>
          <w:b/>
        </w:rPr>
        <w:t>ПО ОТБОРУ УПРАВЛЯЮЩЕЙ ОРГАНИЗАЦИИ</w:t>
      </w:r>
      <w:r w:rsidRPr="00B2593B">
        <w:rPr>
          <w:rFonts w:ascii="Times New Roman" w:hAnsi="Times New Roman" w:cs="Times New Roman"/>
          <w:b/>
        </w:rPr>
        <w:br/>
        <w:t>ДЛЯ УПРАВЛЕНИЯ МНОГОКВАРТИРНЫМИ ДОМАМИ</w:t>
      </w:r>
      <w:bookmarkEnd w:id="3"/>
    </w:p>
    <w:p w:rsidR="003E7D2E" w:rsidRPr="00D81AE0" w:rsidRDefault="003E7D2E" w:rsidP="003E7D2E">
      <w:pPr>
        <w:ind w:firstLine="709"/>
        <w:contextualSpacing/>
        <w:jc w:val="both"/>
        <w:rPr>
          <w:rFonts w:ascii="Times New Roman" w:hAnsi="Times New Roman"/>
          <w:b/>
          <w:bCs/>
          <w:i/>
          <w:iCs/>
          <w:sz w:val="18"/>
          <w:szCs w:val="18"/>
        </w:rPr>
      </w:pPr>
    </w:p>
    <w:p w:rsidR="003E7D2E" w:rsidRPr="00D81AE0" w:rsidRDefault="003E7D2E" w:rsidP="003E7D2E">
      <w:pPr>
        <w:ind w:firstLine="709"/>
        <w:contextualSpacing/>
        <w:jc w:val="both"/>
        <w:rPr>
          <w:rFonts w:ascii="Times New Roman" w:hAnsi="Times New Roman"/>
          <w:sz w:val="18"/>
          <w:szCs w:val="18"/>
        </w:rPr>
      </w:pPr>
    </w:p>
    <w:p w:rsidR="003E7D2E" w:rsidRPr="00D81AE0" w:rsidRDefault="003E7D2E" w:rsidP="003E7D2E">
      <w:pPr>
        <w:ind w:firstLine="709"/>
        <w:contextualSpacing/>
        <w:jc w:val="both"/>
        <w:rPr>
          <w:rFonts w:ascii="Times New Roman" w:hAnsi="Times New Roman"/>
          <w:sz w:val="18"/>
          <w:szCs w:val="18"/>
        </w:rPr>
      </w:pPr>
    </w:p>
    <w:p w:rsidR="009909F4" w:rsidRDefault="009909F4" w:rsidP="00FD0760">
      <w:pPr>
        <w:shd w:val="clear" w:color="auto" w:fill="FFFFFF"/>
        <w:suppressAutoHyphens/>
        <w:contextualSpacing/>
        <w:rPr>
          <w:rFonts w:ascii="Times New Roman" w:hAnsi="Times New Roman"/>
          <w:b/>
          <w:sz w:val="20"/>
          <w:szCs w:val="20"/>
        </w:rPr>
      </w:pPr>
    </w:p>
    <w:p w:rsidR="003E7D2E" w:rsidRPr="00930777" w:rsidRDefault="00FD0760" w:rsidP="00FD0760">
      <w:pPr>
        <w:shd w:val="clear" w:color="auto" w:fill="FFFFFF"/>
        <w:suppressAutoHyphens/>
        <w:contextualSpacing/>
        <w:rPr>
          <w:rFonts w:ascii="Times New Roman" w:hAnsi="Times New Roman"/>
          <w:sz w:val="20"/>
          <w:szCs w:val="20"/>
        </w:rPr>
      </w:pPr>
      <w:r>
        <w:rPr>
          <w:rFonts w:ascii="Times New Roman" w:hAnsi="Times New Roman"/>
          <w:b/>
          <w:sz w:val="20"/>
          <w:szCs w:val="20"/>
        </w:rPr>
        <w:t>Организатор конкурса</w:t>
      </w:r>
      <w:r w:rsidRPr="00930777">
        <w:rPr>
          <w:rFonts w:ascii="Times New Roman" w:hAnsi="Times New Roman"/>
          <w:b/>
          <w:sz w:val="20"/>
          <w:szCs w:val="20"/>
        </w:rPr>
        <w:t>:</w:t>
      </w:r>
    </w:p>
    <w:p w:rsidR="003E7D2E" w:rsidRPr="001400F9" w:rsidRDefault="003E7D2E" w:rsidP="003E7D2E">
      <w:pPr>
        <w:suppressAutoHyphens/>
        <w:snapToGrid w:val="0"/>
        <w:contextualSpacing/>
        <w:jc w:val="both"/>
        <w:rPr>
          <w:rFonts w:ascii="Times New Roman" w:hAnsi="Times New Roman"/>
          <w:b/>
          <w:bCs/>
          <w:sz w:val="20"/>
          <w:szCs w:val="20"/>
        </w:rPr>
      </w:pPr>
      <w:r w:rsidRPr="001400F9">
        <w:rPr>
          <w:rFonts w:ascii="Times New Roman" w:hAnsi="Times New Roman"/>
          <w:sz w:val="20"/>
          <w:szCs w:val="20"/>
        </w:rPr>
        <w:t>Администрация Киренского городского поселения</w:t>
      </w:r>
    </w:p>
    <w:p w:rsidR="003E7D2E" w:rsidRPr="001400F9" w:rsidRDefault="003E7D2E" w:rsidP="003E7D2E">
      <w:pPr>
        <w:contextualSpacing/>
        <w:jc w:val="both"/>
        <w:rPr>
          <w:rFonts w:ascii="Times New Roman" w:hAnsi="Times New Roman"/>
          <w:b/>
          <w:sz w:val="20"/>
          <w:szCs w:val="20"/>
        </w:rPr>
      </w:pPr>
    </w:p>
    <w:p w:rsidR="003E7D2E" w:rsidRPr="001400F9" w:rsidRDefault="003E7D2E" w:rsidP="003E7D2E">
      <w:pPr>
        <w:contextualSpacing/>
        <w:jc w:val="both"/>
        <w:rPr>
          <w:rFonts w:ascii="Times New Roman" w:hAnsi="Times New Roman"/>
          <w:b/>
          <w:sz w:val="20"/>
          <w:szCs w:val="20"/>
        </w:rPr>
      </w:pPr>
    </w:p>
    <w:p w:rsidR="003E7D2E" w:rsidRPr="001400F9" w:rsidRDefault="003E7D2E" w:rsidP="003E7D2E">
      <w:pPr>
        <w:contextualSpacing/>
        <w:jc w:val="both"/>
        <w:rPr>
          <w:rFonts w:ascii="Times New Roman" w:hAnsi="Times New Roman"/>
          <w:b/>
          <w:sz w:val="20"/>
          <w:szCs w:val="20"/>
        </w:rPr>
      </w:pPr>
      <w:r w:rsidRPr="001400F9">
        <w:rPr>
          <w:rFonts w:ascii="Times New Roman" w:hAnsi="Times New Roman"/>
          <w:b/>
          <w:sz w:val="20"/>
          <w:szCs w:val="20"/>
        </w:rPr>
        <w:t>Подготовила:</w:t>
      </w:r>
    </w:p>
    <w:p w:rsidR="003E7D2E" w:rsidRPr="00FD0760" w:rsidRDefault="00FD0760" w:rsidP="003E7D2E">
      <w:pPr>
        <w:shd w:val="clear" w:color="auto" w:fill="FFFFFF"/>
        <w:tabs>
          <w:tab w:val="left" w:pos="8069"/>
          <w:tab w:val="left" w:pos="9355"/>
        </w:tabs>
        <w:ind w:right="-31"/>
        <w:contextualSpacing/>
        <w:jc w:val="both"/>
        <w:rPr>
          <w:rFonts w:ascii="Times New Roman" w:hAnsi="Times New Roman"/>
          <w:sz w:val="20"/>
          <w:szCs w:val="20"/>
        </w:rPr>
      </w:pPr>
      <w:proofErr w:type="spellStart"/>
      <w:proofErr w:type="gramStart"/>
      <w:r>
        <w:rPr>
          <w:rFonts w:ascii="Times New Roman" w:hAnsi="Times New Roman"/>
          <w:sz w:val="20"/>
          <w:szCs w:val="20"/>
        </w:rPr>
        <w:t>Вр.и</w:t>
      </w:r>
      <w:proofErr w:type="gramEnd"/>
      <w:r>
        <w:rPr>
          <w:rFonts w:ascii="Times New Roman" w:hAnsi="Times New Roman"/>
          <w:sz w:val="20"/>
          <w:szCs w:val="20"/>
        </w:rPr>
        <w:t>.о</w:t>
      </w:r>
      <w:proofErr w:type="spellEnd"/>
      <w:r>
        <w:rPr>
          <w:rFonts w:ascii="Times New Roman" w:hAnsi="Times New Roman"/>
          <w:sz w:val="20"/>
          <w:szCs w:val="20"/>
        </w:rPr>
        <w:t>. начальника отдела ЖКХ, благоустройства и транспорта                                                              Е.Ю.Соцкова</w:t>
      </w:r>
    </w:p>
    <w:p w:rsidR="00E54D1C" w:rsidRDefault="00E54D1C" w:rsidP="003E7D2E">
      <w:pPr>
        <w:shd w:val="clear" w:color="auto" w:fill="FFFFFF"/>
        <w:tabs>
          <w:tab w:val="left" w:pos="8069"/>
          <w:tab w:val="left" w:pos="9355"/>
        </w:tabs>
        <w:ind w:right="-31"/>
        <w:contextualSpacing/>
        <w:jc w:val="both"/>
        <w:rPr>
          <w:rFonts w:ascii="Times New Roman" w:hAnsi="Times New Roman"/>
          <w:b/>
          <w:sz w:val="20"/>
          <w:szCs w:val="20"/>
        </w:rPr>
      </w:pPr>
    </w:p>
    <w:p w:rsidR="003E7D2E" w:rsidRPr="008B6FC7" w:rsidRDefault="003E7D2E" w:rsidP="003E7D2E">
      <w:pPr>
        <w:shd w:val="clear" w:color="auto" w:fill="FFFFFF"/>
        <w:tabs>
          <w:tab w:val="left" w:pos="8069"/>
          <w:tab w:val="left" w:pos="9355"/>
        </w:tabs>
        <w:ind w:right="-31"/>
        <w:contextualSpacing/>
        <w:jc w:val="both"/>
        <w:rPr>
          <w:rFonts w:ascii="Times New Roman" w:hAnsi="Times New Roman"/>
          <w:b/>
          <w:sz w:val="20"/>
          <w:szCs w:val="20"/>
        </w:rPr>
      </w:pPr>
      <w:r w:rsidRPr="008B6FC7">
        <w:rPr>
          <w:rFonts w:ascii="Times New Roman" w:hAnsi="Times New Roman"/>
          <w:b/>
          <w:sz w:val="20"/>
          <w:szCs w:val="20"/>
        </w:rPr>
        <w:t>Техническая часть</w:t>
      </w:r>
    </w:p>
    <w:p w:rsidR="003E7D2E" w:rsidRPr="008B6FC7" w:rsidRDefault="00E54D1C" w:rsidP="003E7D2E">
      <w:pPr>
        <w:contextualSpacing/>
        <w:jc w:val="both"/>
        <w:rPr>
          <w:rFonts w:ascii="Times New Roman" w:hAnsi="Times New Roman"/>
          <w:bCs/>
          <w:iCs/>
          <w:sz w:val="20"/>
          <w:szCs w:val="20"/>
        </w:rPr>
      </w:pPr>
      <w:r w:rsidRPr="00E54D1C">
        <w:rPr>
          <w:rFonts w:ascii="Times New Roman" w:hAnsi="Times New Roman"/>
          <w:bCs/>
          <w:iCs/>
          <w:sz w:val="20"/>
          <w:szCs w:val="20"/>
        </w:rPr>
        <w:t>консультант по социально-экономическому развитию, ценам и тарифам</w:t>
      </w:r>
      <w:r>
        <w:rPr>
          <w:rFonts w:ascii="Times New Roman" w:hAnsi="Times New Roman"/>
          <w:bCs/>
          <w:iCs/>
          <w:sz w:val="20"/>
          <w:szCs w:val="20"/>
        </w:rPr>
        <w:tab/>
      </w:r>
      <w:r>
        <w:rPr>
          <w:rFonts w:ascii="Times New Roman" w:hAnsi="Times New Roman"/>
          <w:bCs/>
          <w:iCs/>
          <w:sz w:val="20"/>
          <w:szCs w:val="20"/>
        </w:rPr>
        <w:tab/>
      </w:r>
      <w:r w:rsidR="003E7D2E" w:rsidRPr="008B6FC7">
        <w:rPr>
          <w:rFonts w:ascii="Times New Roman" w:hAnsi="Times New Roman"/>
          <w:bCs/>
          <w:iCs/>
          <w:sz w:val="20"/>
          <w:szCs w:val="20"/>
        </w:rPr>
        <w:tab/>
      </w:r>
      <w:r w:rsidR="00FD0760">
        <w:rPr>
          <w:rFonts w:ascii="Times New Roman" w:hAnsi="Times New Roman"/>
          <w:bCs/>
          <w:iCs/>
          <w:sz w:val="20"/>
          <w:szCs w:val="20"/>
        </w:rPr>
        <w:t xml:space="preserve">            Е.А.Горбунова</w:t>
      </w:r>
    </w:p>
    <w:p w:rsidR="003E7D2E" w:rsidRPr="003E7D2E" w:rsidRDefault="003E7D2E" w:rsidP="003E7D2E">
      <w:pPr>
        <w:contextualSpacing/>
        <w:jc w:val="both"/>
        <w:rPr>
          <w:rFonts w:ascii="Times New Roman" w:hAnsi="Times New Roman"/>
          <w:sz w:val="20"/>
          <w:szCs w:val="20"/>
        </w:rPr>
      </w:pPr>
    </w:p>
    <w:p w:rsidR="003E7D2E" w:rsidRPr="008B6FC7" w:rsidRDefault="005F4D94" w:rsidP="003E7D2E">
      <w:pPr>
        <w:contextualSpacing/>
        <w:jc w:val="both"/>
        <w:rPr>
          <w:rFonts w:ascii="Times New Roman" w:hAnsi="Times New Roman"/>
          <w:sz w:val="20"/>
          <w:szCs w:val="20"/>
        </w:rPr>
      </w:pPr>
      <w:r>
        <w:rPr>
          <w:rFonts w:ascii="Times New Roman" w:hAnsi="Times New Roman"/>
          <w:sz w:val="20"/>
          <w:szCs w:val="20"/>
        </w:rPr>
        <w:t>Ведущий специалист отдела ЖКХ, благоустройства и транспорта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И.А.Лаптева</w:t>
      </w:r>
      <w:r w:rsidR="003E7D2E" w:rsidRPr="008B6FC7">
        <w:rPr>
          <w:rFonts w:ascii="Times New Roman" w:hAnsi="Times New Roman"/>
          <w:sz w:val="20"/>
          <w:szCs w:val="20"/>
        </w:rPr>
        <w:t xml:space="preserve"> </w:t>
      </w:r>
    </w:p>
    <w:p w:rsidR="003E7D2E" w:rsidRPr="008B6FC7" w:rsidRDefault="003E7D2E" w:rsidP="003E7D2E">
      <w:pPr>
        <w:contextualSpacing/>
        <w:jc w:val="both"/>
        <w:rPr>
          <w:rFonts w:ascii="Times New Roman" w:hAnsi="Times New Roman"/>
          <w:sz w:val="20"/>
          <w:szCs w:val="20"/>
        </w:rPr>
      </w:pPr>
    </w:p>
    <w:p w:rsidR="003E7D2E" w:rsidRPr="008B6FC7" w:rsidRDefault="003E7D2E" w:rsidP="003E7D2E">
      <w:pPr>
        <w:contextualSpacing/>
        <w:jc w:val="both"/>
        <w:rPr>
          <w:rFonts w:ascii="Times New Roman" w:hAnsi="Times New Roman"/>
          <w:b/>
          <w:sz w:val="20"/>
          <w:szCs w:val="20"/>
        </w:rPr>
      </w:pPr>
      <w:r w:rsidRPr="008B6FC7">
        <w:rPr>
          <w:rFonts w:ascii="Times New Roman" w:hAnsi="Times New Roman"/>
          <w:b/>
          <w:sz w:val="20"/>
          <w:szCs w:val="20"/>
        </w:rPr>
        <w:t xml:space="preserve">Согласовано: </w:t>
      </w:r>
    </w:p>
    <w:p w:rsidR="003E7D2E" w:rsidRPr="008B6FC7" w:rsidRDefault="003E7D2E" w:rsidP="003E7D2E">
      <w:pPr>
        <w:contextualSpacing/>
        <w:jc w:val="both"/>
        <w:rPr>
          <w:rFonts w:ascii="Times New Roman" w:hAnsi="Times New Roman"/>
          <w:sz w:val="20"/>
          <w:szCs w:val="20"/>
        </w:rPr>
      </w:pPr>
    </w:p>
    <w:p w:rsidR="003E7D2E" w:rsidRPr="008B6FC7" w:rsidRDefault="003E7D2E" w:rsidP="003E7D2E">
      <w:pPr>
        <w:contextualSpacing/>
        <w:jc w:val="both"/>
        <w:rPr>
          <w:rFonts w:ascii="Times New Roman" w:hAnsi="Times New Roman"/>
          <w:sz w:val="20"/>
          <w:szCs w:val="20"/>
        </w:rPr>
      </w:pPr>
    </w:p>
    <w:p w:rsidR="00FD0760" w:rsidRDefault="00FD0760" w:rsidP="003E7D2E">
      <w:pPr>
        <w:contextualSpacing/>
        <w:jc w:val="both"/>
        <w:rPr>
          <w:rFonts w:ascii="Times New Roman" w:hAnsi="Times New Roman"/>
          <w:sz w:val="20"/>
          <w:szCs w:val="20"/>
        </w:rPr>
      </w:pPr>
    </w:p>
    <w:p w:rsidR="003E7D2E" w:rsidRPr="00AC716C" w:rsidRDefault="003E7D2E" w:rsidP="003E7D2E">
      <w:pPr>
        <w:contextualSpacing/>
        <w:jc w:val="both"/>
        <w:rPr>
          <w:rFonts w:ascii="Times New Roman" w:hAnsi="Times New Roman"/>
          <w:sz w:val="20"/>
          <w:szCs w:val="20"/>
        </w:rPr>
      </w:pPr>
      <w:r w:rsidRPr="00AC716C">
        <w:rPr>
          <w:rFonts w:ascii="Times New Roman" w:hAnsi="Times New Roman"/>
          <w:sz w:val="20"/>
          <w:szCs w:val="20"/>
        </w:rPr>
        <w:t>Заместитель Главы администрации</w:t>
      </w:r>
    </w:p>
    <w:p w:rsidR="003E7D2E" w:rsidRPr="00AC716C" w:rsidRDefault="003E7D2E" w:rsidP="003E7D2E">
      <w:pPr>
        <w:contextualSpacing/>
        <w:jc w:val="both"/>
        <w:rPr>
          <w:rFonts w:ascii="Times New Roman" w:hAnsi="Times New Roman"/>
          <w:sz w:val="20"/>
          <w:szCs w:val="20"/>
        </w:rPr>
      </w:pPr>
      <w:r w:rsidRPr="00AC716C">
        <w:rPr>
          <w:rFonts w:ascii="Times New Roman" w:hAnsi="Times New Roman"/>
          <w:sz w:val="20"/>
          <w:szCs w:val="20"/>
        </w:rPr>
        <w:t>Киренского городского поселения</w:t>
      </w:r>
    </w:p>
    <w:p w:rsidR="003E7D2E" w:rsidRPr="008B6FC7" w:rsidRDefault="003E7D2E" w:rsidP="003E7D2E">
      <w:pPr>
        <w:contextualSpacing/>
        <w:jc w:val="both"/>
        <w:rPr>
          <w:rFonts w:ascii="Times New Roman" w:hAnsi="Times New Roman"/>
          <w:sz w:val="20"/>
          <w:szCs w:val="20"/>
        </w:rPr>
      </w:pPr>
      <w:r w:rsidRPr="00AC716C">
        <w:rPr>
          <w:rFonts w:ascii="Times New Roman" w:hAnsi="Times New Roman"/>
          <w:sz w:val="20"/>
          <w:szCs w:val="20"/>
        </w:rPr>
        <w:t>по  экономике, фина</w:t>
      </w:r>
      <w:r w:rsidR="00627157" w:rsidRPr="00AC716C">
        <w:rPr>
          <w:rFonts w:ascii="Times New Roman" w:hAnsi="Times New Roman"/>
          <w:sz w:val="20"/>
          <w:szCs w:val="20"/>
        </w:rPr>
        <w:t>нсам и социальным вопросам</w:t>
      </w:r>
      <w:r w:rsidR="00627157" w:rsidRPr="00AC716C">
        <w:rPr>
          <w:rFonts w:ascii="Times New Roman" w:hAnsi="Times New Roman"/>
          <w:sz w:val="20"/>
          <w:szCs w:val="20"/>
        </w:rPr>
        <w:tab/>
      </w:r>
      <w:r w:rsidR="00627157" w:rsidRPr="00AC716C">
        <w:rPr>
          <w:rFonts w:ascii="Times New Roman" w:hAnsi="Times New Roman"/>
          <w:sz w:val="20"/>
          <w:szCs w:val="20"/>
        </w:rPr>
        <w:tab/>
      </w:r>
      <w:r w:rsidR="00627157" w:rsidRPr="00AC716C">
        <w:rPr>
          <w:rFonts w:ascii="Times New Roman" w:hAnsi="Times New Roman"/>
          <w:sz w:val="20"/>
          <w:szCs w:val="20"/>
        </w:rPr>
        <w:tab/>
      </w:r>
      <w:r w:rsidR="00627157" w:rsidRPr="00AC716C">
        <w:rPr>
          <w:rFonts w:ascii="Times New Roman" w:hAnsi="Times New Roman"/>
          <w:sz w:val="20"/>
          <w:szCs w:val="20"/>
        </w:rPr>
        <w:tab/>
      </w:r>
      <w:r w:rsidR="00627157" w:rsidRPr="00AC716C">
        <w:rPr>
          <w:rFonts w:ascii="Times New Roman" w:hAnsi="Times New Roman"/>
          <w:sz w:val="20"/>
          <w:szCs w:val="20"/>
        </w:rPr>
        <w:tab/>
        <w:t xml:space="preserve">        </w:t>
      </w:r>
      <w:r w:rsidRPr="00AC716C">
        <w:rPr>
          <w:rFonts w:ascii="Times New Roman" w:hAnsi="Times New Roman"/>
          <w:sz w:val="20"/>
          <w:szCs w:val="20"/>
        </w:rPr>
        <w:t>И.В. Журавлева</w:t>
      </w:r>
      <w:r w:rsidRPr="008B6FC7">
        <w:rPr>
          <w:rFonts w:ascii="Times New Roman" w:hAnsi="Times New Roman"/>
          <w:sz w:val="20"/>
          <w:szCs w:val="20"/>
        </w:rPr>
        <w:t xml:space="preserve"> </w:t>
      </w:r>
      <w:r w:rsidR="00627157">
        <w:rPr>
          <w:rFonts w:ascii="Times New Roman" w:hAnsi="Times New Roman"/>
          <w:sz w:val="20"/>
          <w:szCs w:val="20"/>
        </w:rPr>
        <w:t xml:space="preserve">  </w:t>
      </w:r>
    </w:p>
    <w:p w:rsidR="003E7D2E" w:rsidRPr="008B6FC7" w:rsidRDefault="003E7D2E" w:rsidP="003E7D2E">
      <w:pPr>
        <w:contextualSpacing/>
        <w:jc w:val="both"/>
        <w:rPr>
          <w:rFonts w:ascii="Times New Roman" w:hAnsi="Times New Roman"/>
          <w:sz w:val="20"/>
          <w:szCs w:val="20"/>
        </w:rPr>
      </w:pPr>
    </w:p>
    <w:p w:rsidR="003E7D2E" w:rsidRPr="008B6FC7" w:rsidRDefault="003E7D2E" w:rsidP="003E7D2E">
      <w:pPr>
        <w:contextualSpacing/>
        <w:jc w:val="both"/>
        <w:rPr>
          <w:rFonts w:ascii="Times New Roman" w:hAnsi="Times New Roman"/>
          <w:sz w:val="20"/>
          <w:szCs w:val="20"/>
        </w:rPr>
      </w:pPr>
    </w:p>
    <w:p w:rsidR="003E7D2E" w:rsidRPr="00D81AE0" w:rsidRDefault="003E7D2E" w:rsidP="003E7D2E">
      <w:pPr>
        <w:ind w:firstLine="709"/>
        <w:contextualSpacing/>
        <w:jc w:val="both"/>
        <w:rPr>
          <w:rFonts w:ascii="Times New Roman" w:hAnsi="Times New Roman"/>
          <w:sz w:val="18"/>
          <w:szCs w:val="18"/>
        </w:rPr>
      </w:pPr>
    </w:p>
    <w:p w:rsidR="009909F4" w:rsidRDefault="009909F4" w:rsidP="003E7D2E">
      <w:pPr>
        <w:tabs>
          <w:tab w:val="left" w:pos="8280"/>
        </w:tabs>
        <w:ind w:firstLine="709"/>
        <w:contextualSpacing/>
        <w:jc w:val="center"/>
        <w:rPr>
          <w:rFonts w:ascii="Times New Roman" w:hAnsi="Times New Roman"/>
          <w:b/>
          <w:sz w:val="18"/>
          <w:szCs w:val="18"/>
        </w:rPr>
      </w:pPr>
    </w:p>
    <w:p w:rsidR="009909F4" w:rsidRDefault="009909F4" w:rsidP="003E7D2E">
      <w:pPr>
        <w:tabs>
          <w:tab w:val="left" w:pos="8280"/>
        </w:tabs>
        <w:ind w:firstLine="709"/>
        <w:contextualSpacing/>
        <w:jc w:val="center"/>
        <w:rPr>
          <w:rFonts w:ascii="Times New Roman" w:hAnsi="Times New Roman"/>
          <w:b/>
          <w:sz w:val="18"/>
          <w:szCs w:val="18"/>
        </w:rPr>
      </w:pPr>
    </w:p>
    <w:p w:rsidR="009909F4" w:rsidRDefault="009909F4" w:rsidP="003E7D2E">
      <w:pPr>
        <w:tabs>
          <w:tab w:val="left" w:pos="8280"/>
        </w:tabs>
        <w:ind w:firstLine="709"/>
        <w:contextualSpacing/>
        <w:jc w:val="center"/>
        <w:rPr>
          <w:rFonts w:ascii="Times New Roman" w:hAnsi="Times New Roman"/>
          <w:b/>
          <w:sz w:val="18"/>
          <w:szCs w:val="18"/>
        </w:rPr>
      </w:pPr>
    </w:p>
    <w:p w:rsidR="009909F4" w:rsidRDefault="009909F4" w:rsidP="003E7D2E">
      <w:pPr>
        <w:tabs>
          <w:tab w:val="left" w:pos="8280"/>
        </w:tabs>
        <w:ind w:firstLine="709"/>
        <w:contextualSpacing/>
        <w:jc w:val="center"/>
        <w:rPr>
          <w:rFonts w:ascii="Times New Roman" w:hAnsi="Times New Roman"/>
          <w:b/>
          <w:sz w:val="18"/>
          <w:szCs w:val="18"/>
        </w:rPr>
      </w:pPr>
    </w:p>
    <w:p w:rsidR="009909F4" w:rsidRDefault="009909F4" w:rsidP="003E7D2E">
      <w:pPr>
        <w:tabs>
          <w:tab w:val="left" w:pos="8280"/>
        </w:tabs>
        <w:ind w:firstLine="709"/>
        <w:contextualSpacing/>
        <w:jc w:val="center"/>
        <w:rPr>
          <w:rFonts w:ascii="Times New Roman" w:hAnsi="Times New Roman"/>
          <w:b/>
          <w:sz w:val="18"/>
          <w:szCs w:val="18"/>
        </w:rPr>
      </w:pPr>
    </w:p>
    <w:p w:rsidR="003E7D2E" w:rsidRPr="00D81AE0" w:rsidRDefault="005C6093" w:rsidP="003E7D2E">
      <w:pPr>
        <w:tabs>
          <w:tab w:val="left" w:pos="8280"/>
        </w:tabs>
        <w:ind w:firstLine="709"/>
        <w:contextualSpacing/>
        <w:jc w:val="center"/>
        <w:rPr>
          <w:rFonts w:ascii="Times New Roman" w:hAnsi="Times New Roman"/>
          <w:b/>
          <w:sz w:val="18"/>
          <w:szCs w:val="18"/>
        </w:rPr>
      </w:pPr>
      <w:r>
        <w:rPr>
          <w:rFonts w:ascii="Times New Roman" w:hAnsi="Times New Roman"/>
          <w:b/>
          <w:sz w:val="18"/>
          <w:szCs w:val="18"/>
        </w:rPr>
        <w:t>Киренск 2015</w:t>
      </w:r>
      <w:r w:rsidR="003E7D2E" w:rsidRPr="00D81AE0">
        <w:rPr>
          <w:rFonts w:ascii="Times New Roman" w:hAnsi="Times New Roman"/>
          <w:b/>
          <w:sz w:val="18"/>
          <w:szCs w:val="18"/>
        </w:rPr>
        <w:t xml:space="preserve"> г.</w:t>
      </w:r>
    </w:p>
    <w:p w:rsidR="009909F4" w:rsidRDefault="009909F4">
      <w:pPr>
        <w:pStyle w:val="12"/>
        <w:keepNext/>
        <w:keepLines/>
        <w:shd w:val="clear" w:color="auto" w:fill="auto"/>
        <w:spacing w:before="0" w:after="313" w:line="280" w:lineRule="exact"/>
        <w:ind w:left="4360"/>
        <w:jc w:val="left"/>
      </w:pPr>
    </w:p>
    <w:p w:rsidR="00A95CE2" w:rsidRPr="00B2593B" w:rsidRDefault="0029253D">
      <w:pPr>
        <w:pStyle w:val="12"/>
        <w:keepNext/>
        <w:keepLines/>
        <w:shd w:val="clear" w:color="auto" w:fill="auto"/>
        <w:spacing w:before="0" w:after="313" w:line="280" w:lineRule="exact"/>
        <w:ind w:left="4360"/>
        <w:jc w:val="left"/>
      </w:pPr>
      <w:r w:rsidRPr="00B2593B">
        <w:t>Содержание</w:t>
      </w:r>
      <w:bookmarkEnd w:id="1"/>
    </w:p>
    <w:p w:rsidR="00A95CE2" w:rsidRPr="00B2593B" w:rsidRDefault="004A1043" w:rsidP="0055565C">
      <w:pPr>
        <w:pStyle w:val="14"/>
      </w:pPr>
      <w:r w:rsidRPr="003547EA">
        <w:fldChar w:fldCharType="begin"/>
      </w:r>
      <w:r w:rsidR="0029253D" w:rsidRPr="00B2593B">
        <w:instrText xml:space="preserve"> TOC \o "1-5" \h \z </w:instrText>
      </w:r>
      <w:r w:rsidRPr="003547EA">
        <w:fldChar w:fldCharType="separate"/>
      </w:r>
      <w:hyperlink w:anchor="bookmark8" w:tooltip="Current Document">
        <w:r w:rsidR="0029253D" w:rsidRPr="004A509E">
          <w:t>Конкурс</w:t>
        </w:r>
        <w:r w:rsidR="0029253D" w:rsidRPr="00B2593B">
          <w:tab/>
        </w:r>
      </w:hyperlink>
      <w:r w:rsidR="001942F8">
        <w:t>4</w:t>
      </w:r>
    </w:p>
    <w:p w:rsidR="00A95CE2" w:rsidRPr="00B2593B" w:rsidRDefault="004A1043">
      <w:pPr>
        <w:pStyle w:val="35"/>
        <w:numPr>
          <w:ilvl w:val="1"/>
          <w:numId w:val="2"/>
        </w:numPr>
        <w:shd w:val="clear" w:color="auto" w:fill="auto"/>
        <w:tabs>
          <w:tab w:val="left" w:pos="524"/>
          <w:tab w:val="left" w:leader="dot" w:pos="8735"/>
        </w:tabs>
      </w:pPr>
      <w:hyperlink w:anchor="bookmark9" w:tooltip="Current Document">
        <w:r w:rsidR="0029253D" w:rsidRPr="00B2593B">
          <w:t>Общие положения</w:t>
        </w:r>
        <w:r w:rsidR="0029253D" w:rsidRPr="00B2593B">
          <w:tab/>
        </w:r>
      </w:hyperlink>
      <w:r w:rsidR="001942F8">
        <w:t>4</w:t>
      </w:r>
    </w:p>
    <w:p w:rsidR="00A95CE2" w:rsidRPr="00B2593B" w:rsidRDefault="004A1043">
      <w:pPr>
        <w:pStyle w:val="35"/>
        <w:numPr>
          <w:ilvl w:val="2"/>
          <w:numId w:val="2"/>
        </w:numPr>
        <w:shd w:val="clear" w:color="auto" w:fill="auto"/>
        <w:tabs>
          <w:tab w:val="left" w:pos="622"/>
          <w:tab w:val="left" w:leader="dot" w:pos="8735"/>
        </w:tabs>
      </w:pPr>
      <w:hyperlink w:anchor="bookmark10" w:tooltip="Current Document">
        <w:r w:rsidR="0029253D" w:rsidRPr="00B2593B">
          <w:t xml:space="preserve">Законодательное регулирование </w:t>
        </w:r>
        <w:r w:rsidR="0029253D" w:rsidRPr="00B2593B">
          <w:tab/>
        </w:r>
        <w:r w:rsidR="001942F8">
          <w:t>4</w:t>
        </w:r>
        <w:r w:rsidR="0029253D" w:rsidRPr="00B2593B">
          <w:t xml:space="preserve"> </w:t>
        </w:r>
      </w:hyperlink>
    </w:p>
    <w:p w:rsidR="00A95CE2" w:rsidRPr="00B2593B" w:rsidRDefault="004A1043">
      <w:pPr>
        <w:pStyle w:val="35"/>
        <w:numPr>
          <w:ilvl w:val="2"/>
          <w:numId w:val="2"/>
        </w:numPr>
        <w:shd w:val="clear" w:color="auto" w:fill="auto"/>
        <w:tabs>
          <w:tab w:val="left" w:pos="642"/>
          <w:tab w:val="left" w:leader="dot" w:pos="8735"/>
        </w:tabs>
      </w:pPr>
      <w:hyperlink w:anchor="bookmark11" w:tooltip="Current Document">
        <w:r w:rsidR="0029253D" w:rsidRPr="00B2593B">
          <w:t>Термины, используемые в конкурсной документации</w:t>
        </w:r>
        <w:r w:rsidR="0029253D" w:rsidRPr="00B2593B">
          <w:tab/>
        </w:r>
      </w:hyperlink>
      <w:r w:rsidR="001942F8">
        <w:t>4</w:t>
      </w:r>
    </w:p>
    <w:p w:rsidR="00A95CE2" w:rsidRPr="00B2593B" w:rsidRDefault="004A1043">
      <w:pPr>
        <w:pStyle w:val="35"/>
        <w:numPr>
          <w:ilvl w:val="0"/>
          <w:numId w:val="3"/>
        </w:numPr>
        <w:shd w:val="clear" w:color="auto" w:fill="auto"/>
        <w:tabs>
          <w:tab w:val="left" w:pos="690"/>
          <w:tab w:val="left" w:leader="dot" w:pos="8735"/>
        </w:tabs>
      </w:pPr>
      <w:hyperlink w:anchor="bookmark12" w:tooltip="Current Document">
        <w:r w:rsidR="0029253D" w:rsidRPr="00B2593B">
          <w:t>Основные принципы проведения конкурса</w:t>
        </w:r>
        <w:r w:rsidR="0029253D" w:rsidRPr="00B2593B">
          <w:tab/>
        </w:r>
      </w:hyperlink>
      <w:r w:rsidR="001942F8">
        <w:t>4</w:t>
      </w:r>
    </w:p>
    <w:p w:rsidR="00A95CE2" w:rsidRPr="00B2593B" w:rsidRDefault="004A1043">
      <w:pPr>
        <w:pStyle w:val="35"/>
        <w:numPr>
          <w:ilvl w:val="0"/>
          <w:numId w:val="3"/>
        </w:numPr>
        <w:shd w:val="clear" w:color="auto" w:fill="auto"/>
        <w:tabs>
          <w:tab w:val="left" w:pos="690"/>
          <w:tab w:val="left" w:leader="dot" w:pos="8735"/>
        </w:tabs>
      </w:pPr>
      <w:hyperlink w:anchor="bookmark13" w:tooltip="Current Document">
        <w:r w:rsidR="0029253D" w:rsidRPr="00B2593B">
          <w:t>Организатор конкурса</w:t>
        </w:r>
        <w:r w:rsidR="0029253D" w:rsidRPr="00B2593B">
          <w:tab/>
        </w:r>
      </w:hyperlink>
      <w:r w:rsidR="001942F8">
        <w:t>5</w:t>
      </w:r>
    </w:p>
    <w:p w:rsidR="00A95CE2" w:rsidRPr="00B2593B" w:rsidRDefault="004A1043">
      <w:pPr>
        <w:pStyle w:val="35"/>
        <w:numPr>
          <w:ilvl w:val="0"/>
          <w:numId w:val="3"/>
        </w:numPr>
        <w:shd w:val="clear" w:color="auto" w:fill="auto"/>
        <w:tabs>
          <w:tab w:val="left" w:pos="690"/>
          <w:tab w:val="left" w:leader="dot" w:pos="8735"/>
        </w:tabs>
      </w:pPr>
      <w:hyperlink w:anchor="bookmark14" w:tooltip="Current Document">
        <w:r w:rsidR="0029253D" w:rsidRPr="00B2593B">
          <w:t>Требования к претендентам на участие в конкурсе</w:t>
        </w:r>
        <w:r w:rsidR="0029253D" w:rsidRPr="00B2593B">
          <w:tab/>
          <w:t xml:space="preserve"> </w:t>
        </w:r>
      </w:hyperlink>
      <w:r w:rsidR="001942F8">
        <w:t>5</w:t>
      </w:r>
    </w:p>
    <w:p w:rsidR="00A95CE2" w:rsidRPr="00B2593B" w:rsidRDefault="004A1043">
      <w:pPr>
        <w:pStyle w:val="35"/>
        <w:numPr>
          <w:ilvl w:val="0"/>
          <w:numId w:val="3"/>
        </w:numPr>
        <w:shd w:val="clear" w:color="auto" w:fill="auto"/>
        <w:tabs>
          <w:tab w:val="left" w:pos="690"/>
          <w:tab w:val="left" w:leader="dot" w:pos="8735"/>
        </w:tabs>
      </w:pPr>
      <w:hyperlink w:anchor="bookmark15" w:tooltip="Current Document">
        <w:r w:rsidR="0029253D" w:rsidRPr="00B2593B">
          <w:t>Отказ в допуске к участию в конкурсе</w:t>
        </w:r>
        <w:r w:rsidR="0029253D" w:rsidRPr="00B2593B">
          <w:tab/>
        </w:r>
      </w:hyperlink>
      <w:r w:rsidR="001942F8">
        <w:t>6</w:t>
      </w:r>
    </w:p>
    <w:p w:rsidR="00A95CE2" w:rsidRPr="00B2593B" w:rsidRDefault="004A1043">
      <w:pPr>
        <w:pStyle w:val="35"/>
        <w:numPr>
          <w:ilvl w:val="1"/>
          <w:numId w:val="2"/>
        </w:numPr>
        <w:shd w:val="clear" w:color="auto" w:fill="auto"/>
        <w:tabs>
          <w:tab w:val="left" w:pos="524"/>
          <w:tab w:val="left" w:leader="dot" w:pos="8735"/>
        </w:tabs>
      </w:pPr>
      <w:hyperlink w:anchor="bookmark16" w:tooltip="Current Document">
        <w:r w:rsidR="0029253D" w:rsidRPr="00B2593B">
          <w:t>Конкурсная документация</w:t>
        </w:r>
        <w:r w:rsidR="0029253D" w:rsidRPr="00B2593B">
          <w:tab/>
          <w:t xml:space="preserve"> </w:t>
        </w:r>
      </w:hyperlink>
      <w:r w:rsidR="001942F8">
        <w:t>6</w:t>
      </w:r>
    </w:p>
    <w:p w:rsidR="00A95CE2" w:rsidRPr="00B2593B" w:rsidRDefault="004A1043">
      <w:pPr>
        <w:pStyle w:val="35"/>
        <w:numPr>
          <w:ilvl w:val="0"/>
          <w:numId w:val="4"/>
        </w:numPr>
        <w:shd w:val="clear" w:color="auto" w:fill="auto"/>
        <w:tabs>
          <w:tab w:val="left" w:pos="690"/>
          <w:tab w:val="left" w:leader="dot" w:pos="8735"/>
        </w:tabs>
      </w:pPr>
      <w:hyperlink w:anchor="bookmark17" w:tooltip="Current Document">
        <w:r w:rsidR="0029253D" w:rsidRPr="00B2593B">
          <w:t>Содержание конкурсной документации</w:t>
        </w:r>
        <w:r w:rsidR="0029253D" w:rsidRPr="00B2593B">
          <w:tab/>
          <w:t xml:space="preserve"> </w:t>
        </w:r>
      </w:hyperlink>
      <w:r w:rsidR="001942F8">
        <w:t>6</w:t>
      </w:r>
    </w:p>
    <w:p w:rsidR="00A95CE2" w:rsidRPr="00B2593B" w:rsidRDefault="004A1043">
      <w:pPr>
        <w:pStyle w:val="35"/>
        <w:numPr>
          <w:ilvl w:val="0"/>
          <w:numId w:val="4"/>
        </w:numPr>
        <w:shd w:val="clear" w:color="auto" w:fill="auto"/>
        <w:tabs>
          <w:tab w:val="left" w:pos="690"/>
          <w:tab w:val="left" w:leader="dot" w:pos="8735"/>
        </w:tabs>
      </w:pPr>
      <w:hyperlink w:anchor="bookmark18" w:tooltip="Current Document">
        <w:r w:rsidR="0029253D" w:rsidRPr="00B2593B">
          <w:t>Разъяснение положений конкурсной документации</w:t>
        </w:r>
        <w:r w:rsidR="0029253D" w:rsidRPr="00B2593B">
          <w:tab/>
          <w:t xml:space="preserve"> </w:t>
        </w:r>
      </w:hyperlink>
      <w:r w:rsidR="001942F8">
        <w:t>6</w:t>
      </w:r>
    </w:p>
    <w:p w:rsidR="00A95CE2" w:rsidRPr="00B2593B" w:rsidRDefault="004A1043">
      <w:pPr>
        <w:pStyle w:val="35"/>
        <w:numPr>
          <w:ilvl w:val="0"/>
          <w:numId w:val="4"/>
        </w:numPr>
        <w:shd w:val="clear" w:color="auto" w:fill="auto"/>
        <w:tabs>
          <w:tab w:val="left" w:pos="690"/>
          <w:tab w:val="left" w:leader="dot" w:pos="8735"/>
        </w:tabs>
      </w:pPr>
      <w:hyperlink w:anchor="bookmark19" w:tooltip="Current Document">
        <w:r w:rsidR="0029253D" w:rsidRPr="00B2593B">
          <w:t>Внесение изменений в конкурсную документацию</w:t>
        </w:r>
        <w:r w:rsidR="0029253D" w:rsidRPr="00B2593B">
          <w:tab/>
          <w:t xml:space="preserve"> </w:t>
        </w:r>
      </w:hyperlink>
      <w:r w:rsidR="0055565C">
        <w:t>7</w:t>
      </w:r>
    </w:p>
    <w:p w:rsidR="00A95CE2" w:rsidRPr="00B2593B" w:rsidRDefault="004A1043">
      <w:pPr>
        <w:pStyle w:val="35"/>
        <w:numPr>
          <w:ilvl w:val="0"/>
          <w:numId w:val="4"/>
        </w:numPr>
        <w:shd w:val="clear" w:color="auto" w:fill="auto"/>
        <w:tabs>
          <w:tab w:val="left" w:pos="690"/>
          <w:tab w:val="left" w:leader="dot" w:pos="8735"/>
        </w:tabs>
      </w:pPr>
      <w:hyperlink w:anchor="bookmark20" w:tooltip="Current Document">
        <w:r w:rsidR="0029253D" w:rsidRPr="00B2593B">
          <w:t>Отказ от проведения конкурса</w:t>
        </w:r>
        <w:r w:rsidR="0029253D" w:rsidRPr="00B2593B">
          <w:tab/>
          <w:t xml:space="preserve"> </w:t>
        </w:r>
      </w:hyperlink>
      <w:r w:rsidR="0055565C">
        <w:t>7</w:t>
      </w:r>
    </w:p>
    <w:p w:rsidR="00A95CE2" w:rsidRPr="00B2593B" w:rsidRDefault="004A1043">
      <w:pPr>
        <w:pStyle w:val="35"/>
        <w:numPr>
          <w:ilvl w:val="1"/>
          <w:numId w:val="2"/>
        </w:numPr>
        <w:shd w:val="clear" w:color="auto" w:fill="auto"/>
        <w:tabs>
          <w:tab w:val="left" w:pos="524"/>
          <w:tab w:val="left" w:leader="dot" w:pos="8735"/>
        </w:tabs>
      </w:pPr>
      <w:hyperlink w:anchor="bookmark21" w:tooltip="Current Document">
        <w:r w:rsidR="0029253D" w:rsidRPr="00B2593B">
          <w:t>Порядок подачи и рассмотрения заявок на участие в конкурсе</w:t>
        </w:r>
        <w:r w:rsidR="0029253D" w:rsidRPr="00B2593B">
          <w:tab/>
        </w:r>
      </w:hyperlink>
      <w:r w:rsidR="0055565C">
        <w:t>7</w:t>
      </w:r>
    </w:p>
    <w:p w:rsidR="00A95CE2" w:rsidRPr="00B2593B" w:rsidRDefault="004A1043">
      <w:pPr>
        <w:pStyle w:val="35"/>
        <w:numPr>
          <w:ilvl w:val="0"/>
          <w:numId w:val="5"/>
        </w:numPr>
        <w:shd w:val="clear" w:color="auto" w:fill="auto"/>
        <w:tabs>
          <w:tab w:val="left" w:pos="690"/>
          <w:tab w:val="left" w:leader="dot" w:pos="8735"/>
        </w:tabs>
      </w:pPr>
      <w:hyperlink w:anchor="bookmark22" w:tooltip="Current Document">
        <w:r w:rsidR="0029253D" w:rsidRPr="00B2593B">
          <w:t>Порядок подачи заявок на участие в конкурсе</w:t>
        </w:r>
        <w:r w:rsidR="0029253D" w:rsidRPr="00B2593B">
          <w:tab/>
        </w:r>
      </w:hyperlink>
      <w:r w:rsidR="0055565C">
        <w:t>7</w:t>
      </w:r>
    </w:p>
    <w:p w:rsidR="00A95CE2" w:rsidRPr="00B2593B" w:rsidRDefault="0029253D">
      <w:pPr>
        <w:pStyle w:val="35"/>
        <w:numPr>
          <w:ilvl w:val="0"/>
          <w:numId w:val="5"/>
        </w:numPr>
        <w:shd w:val="clear" w:color="auto" w:fill="auto"/>
        <w:tabs>
          <w:tab w:val="left" w:pos="690"/>
          <w:tab w:val="left" w:leader="dot" w:pos="8735"/>
        </w:tabs>
      </w:pPr>
      <w:r w:rsidRPr="00B2593B">
        <w:t>Порядок рассмотрения заявок на участие в конкурсе</w:t>
      </w:r>
      <w:r w:rsidRPr="00B2593B">
        <w:tab/>
        <w:t xml:space="preserve"> </w:t>
      </w:r>
      <w:r w:rsidR="0055565C">
        <w:t>8</w:t>
      </w:r>
    </w:p>
    <w:p w:rsidR="00A95CE2" w:rsidRPr="00B2593B" w:rsidRDefault="0029253D">
      <w:pPr>
        <w:pStyle w:val="35"/>
        <w:numPr>
          <w:ilvl w:val="1"/>
          <w:numId w:val="2"/>
        </w:numPr>
        <w:shd w:val="clear" w:color="auto" w:fill="auto"/>
        <w:tabs>
          <w:tab w:val="left" w:pos="524"/>
          <w:tab w:val="left" w:leader="dot" w:pos="8735"/>
        </w:tabs>
      </w:pPr>
      <w:r w:rsidRPr="00B2593B">
        <w:t>Порядок проведения конкурса</w:t>
      </w:r>
      <w:r w:rsidRPr="00B2593B">
        <w:tab/>
      </w:r>
      <w:r w:rsidR="0055565C">
        <w:t>10</w:t>
      </w:r>
    </w:p>
    <w:p w:rsidR="00A95CE2" w:rsidRPr="00B2593B" w:rsidRDefault="0029253D">
      <w:pPr>
        <w:pStyle w:val="35"/>
        <w:numPr>
          <w:ilvl w:val="1"/>
          <w:numId w:val="2"/>
        </w:numPr>
        <w:shd w:val="clear" w:color="auto" w:fill="auto"/>
        <w:tabs>
          <w:tab w:val="left" w:pos="524"/>
        </w:tabs>
      </w:pPr>
      <w:r w:rsidRPr="00B2593B">
        <w:t>Заключение договора управления многоквартирным домом по результатам</w:t>
      </w:r>
    </w:p>
    <w:p w:rsidR="00A95CE2" w:rsidRPr="00B2593B" w:rsidRDefault="0029253D">
      <w:pPr>
        <w:pStyle w:val="35"/>
        <w:shd w:val="clear" w:color="auto" w:fill="auto"/>
        <w:tabs>
          <w:tab w:val="right" w:leader="dot" w:pos="9256"/>
        </w:tabs>
      </w:pPr>
      <w:r w:rsidRPr="00B2593B">
        <w:t>конкурса</w:t>
      </w:r>
      <w:r w:rsidRPr="00B2593B">
        <w:tab/>
      </w:r>
      <w:r w:rsidR="0055565C">
        <w:t>11</w:t>
      </w:r>
      <w:r w:rsidRPr="00B2593B">
        <w:t xml:space="preserve"> </w:t>
      </w:r>
    </w:p>
    <w:p w:rsidR="00A95CE2" w:rsidRPr="004A509E" w:rsidRDefault="004A509E" w:rsidP="0055565C">
      <w:pPr>
        <w:pStyle w:val="14"/>
      </w:pPr>
      <w:r w:rsidRPr="004A509E">
        <w:t xml:space="preserve">2. </w:t>
      </w:r>
      <w:hyperlink w:anchor="bookmark24" w:tooltip="Current Document">
        <w:r w:rsidR="0029253D" w:rsidRPr="004A509E">
          <w:t>Информационная карта конкурса</w:t>
        </w:r>
        <w:r w:rsidR="0029253D" w:rsidRPr="003547EA">
          <w:tab/>
          <w:t xml:space="preserve"> </w:t>
        </w:r>
      </w:hyperlink>
      <w:r w:rsidR="0055565C">
        <w:t>13</w:t>
      </w:r>
    </w:p>
    <w:p w:rsidR="002D1D98" w:rsidRPr="0055565C" w:rsidRDefault="004A509E" w:rsidP="0055565C">
      <w:pPr>
        <w:pStyle w:val="14"/>
      </w:pPr>
      <w:r w:rsidRPr="0055565C">
        <w:t xml:space="preserve">3. </w:t>
      </w:r>
      <w:r w:rsidR="0029253D" w:rsidRPr="0055565C">
        <w:t>Техническая часть</w:t>
      </w:r>
    </w:p>
    <w:p w:rsidR="00A95CE2" w:rsidRPr="0055565C" w:rsidRDefault="002D1D98" w:rsidP="0055565C">
      <w:pPr>
        <w:pStyle w:val="14"/>
        <w:rPr>
          <w:b w:val="0"/>
        </w:rPr>
      </w:pPr>
      <w:r>
        <w:tab/>
      </w:r>
      <w:r w:rsidRPr="002D1D98">
        <w:t xml:space="preserve"> </w:t>
      </w:r>
      <w:r w:rsidRPr="0055565C">
        <w:rPr>
          <w:b w:val="0"/>
        </w:rPr>
        <w:t>3.1. Таблица 1. Техническая характеристика объекта конкурса ЛОТ №1</w:t>
      </w:r>
    </w:p>
    <w:p w:rsidR="002D1D98" w:rsidRPr="0055565C" w:rsidRDefault="002D1D98" w:rsidP="0055565C">
      <w:pPr>
        <w:pStyle w:val="14"/>
        <w:rPr>
          <w:b w:val="0"/>
        </w:rPr>
      </w:pPr>
      <w:r w:rsidRPr="0055565C">
        <w:rPr>
          <w:b w:val="0"/>
        </w:rPr>
        <w:t xml:space="preserve">       3.2  Таблица 2. Техническая характеристика объекта конкурса ЛОТ №2</w:t>
      </w:r>
    </w:p>
    <w:p w:rsidR="002D1D98" w:rsidRPr="0055565C" w:rsidRDefault="002D1D98" w:rsidP="0055565C">
      <w:pPr>
        <w:pStyle w:val="14"/>
        <w:rPr>
          <w:b w:val="0"/>
        </w:rPr>
      </w:pPr>
      <w:r w:rsidRPr="0055565C">
        <w:rPr>
          <w:b w:val="0"/>
        </w:rPr>
        <w:t xml:space="preserve">       3.3. Таблица 3. Техническая характеристика объекта конкурса ЛОТ №3</w:t>
      </w:r>
    </w:p>
    <w:p w:rsidR="002D1D98" w:rsidRPr="0055565C" w:rsidRDefault="002D1D98" w:rsidP="0055565C">
      <w:pPr>
        <w:pStyle w:val="14"/>
        <w:rPr>
          <w:b w:val="0"/>
        </w:rPr>
      </w:pPr>
      <w:r w:rsidRPr="0055565C">
        <w:rPr>
          <w:b w:val="0"/>
        </w:rPr>
        <w:t xml:space="preserve">       3.4. Таблица 4. Техническая характеристика объекта конкурса ЛОТ №4</w:t>
      </w:r>
    </w:p>
    <w:p w:rsidR="002D1D98" w:rsidRPr="0055565C" w:rsidRDefault="002D1D98" w:rsidP="0055565C">
      <w:pPr>
        <w:pStyle w:val="14"/>
        <w:rPr>
          <w:b w:val="0"/>
        </w:rPr>
      </w:pPr>
      <w:r w:rsidRPr="0055565C">
        <w:rPr>
          <w:b w:val="0"/>
        </w:rPr>
        <w:t xml:space="preserve">       3.5. Приложение 1. Перечень</w:t>
      </w:r>
      <w:r w:rsidR="0055565C">
        <w:rPr>
          <w:b w:val="0"/>
        </w:rPr>
        <w:t xml:space="preserve"> обязательных</w:t>
      </w:r>
      <w:r w:rsidR="00A72536">
        <w:rPr>
          <w:b w:val="0"/>
        </w:rPr>
        <w:t xml:space="preserve"> работ и</w:t>
      </w:r>
      <w:r w:rsidRPr="0055565C">
        <w:rPr>
          <w:b w:val="0"/>
        </w:rPr>
        <w:t xml:space="preserve"> услуг по содержанию и ремонту объекта конкурса ЛОТ №1</w:t>
      </w:r>
    </w:p>
    <w:p w:rsidR="002D1D98" w:rsidRPr="0055565C" w:rsidRDefault="002D1D98" w:rsidP="0055565C">
      <w:pPr>
        <w:pStyle w:val="14"/>
        <w:rPr>
          <w:b w:val="0"/>
        </w:rPr>
      </w:pPr>
      <w:r w:rsidRPr="0055565C">
        <w:rPr>
          <w:b w:val="0"/>
        </w:rPr>
        <w:t xml:space="preserve">       3.6. Приложение 2. Перечень обязательных</w:t>
      </w:r>
      <w:r w:rsidR="00A72536">
        <w:rPr>
          <w:b w:val="0"/>
        </w:rPr>
        <w:t xml:space="preserve"> работ и</w:t>
      </w:r>
      <w:r w:rsidRPr="0055565C">
        <w:rPr>
          <w:b w:val="0"/>
        </w:rPr>
        <w:t xml:space="preserve"> услуг по содержанию и ремонту объекта конкурса ЛОТ №2</w:t>
      </w:r>
    </w:p>
    <w:p w:rsidR="002D1D98" w:rsidRPr="0055565C" w:rsidRDefault="002D1D98" w:rsidP="0055565C">
      <w:pPr>
        <w:pStyle w:val="14"/>
        <w:rPr>
          <w:b w:val="0"/>
        </w:rPr>
      </w:pPr>
      <w:r w:rsidRPr="0055565C">
        <w:rPr>
          <w:b w:val="0"/>
        </w:rPr>
        <w:t xml:space="preserve">       </w:t>
      </w:r>
      <w:r w:rsidR="0055565C">
        <w:rPr>
          <w:b w:val="0"/>
        </w:rPr>
        <w:t>3.5. Приложение 3</w:t>
      </w:r>
      <w:r w:rsidRPr="0055565C">
        <w:rPr>
          <w:b w:val="0"/>
        </w:rPr>
        <w:t xml:space="preserve">. Перечень обязательных </w:t>
      </w:r>
      <w:r w:rsidR="00A72536">
        <w:rPr>
          <w:b w:val="0"/>
        </w:rPr>
        <w:t xml:space="preserve">работ и </w:t>
      </w:r>
      <w:r w:rsidRPr="0055565C">
        <w:rPr>
          <w:b w:val="0"/>
        </w:rPr>
        <w:t>услуг по содержанию и ремонту объекта конкурса ЛОТ №3</w:t>
      </w:r>
    </w:p>
    <w:p w:rsidR="002D1D98" w:rsidRPr="0055565C" w:rsidRDefault="002D1D98" w:rsidP="0055565C">
      <w:pPr>
        <w:pStyle w:val="14"/>
        <w:rPr>
          <w:b w:val="0"/>
        </w:rPr>
      </w:pPr>
      <w:r w:rsidRPr="0055565C">
        <w:rPr>
          <w:b w:val="0"/>
        </w:rPr>
        <w:t xml:space="preserve">       </w:t>
      </w:r>
      <w:r w:rsidR="0055565C">
        <w:rPr>
          <w:b w:val="0"/>
        </w:rPr>
        <w:t>3.5. Приложение 4</w:t>
      </w:r>
      <w:r w:rsidRPr="0055565C">
        <w:rPr>
          <w:b w:val="0"/>
        </w:rPr>
        <w:t xml:space="preserve">. Перечень обязательных </w:t>
      </w:r>
      <w:r w:rsidR="00A72536">
        <w:rPr>
          <w:b w:val="0"/>
        </w:rPr>
        <w:t xml:space="preserve">работ </w:t>
      </w:r>
      <w:r w:rsidRPr="0055565C">
        <w:rPr>
          <w:b w:val="0"/>
        </w:rPr>
        <w:t>и услуг по содержанию и ремонту объекта конкурса ЛОТ №4</w:t>
      </w:r>
    </w:p>
    <w:p w:rsidR="00A95CE2" w:rsidRPr="003547EA" w:rsidRDefault="004A509E" w:rsidP="0055565C">
      <w:pPr>
        <w:pStyle w:val="14"/>
      </w:pPr>
      <w:r w:rsidRPr="0055565C">
        <w:rPr>
          <w:b w:val="0"/>
        </w:rPr>
        <w:t xml:space="preserve">4. </w:t>
      </w:r>
      <w:hyperlink w:anchor="bookmark49" w:tooltip="Current Document">
        <w:r w:rsidR="0029253D" w:rsidRPr="0055565C">
          <w:rPr>
            <w:b w:val="0"/>
          </w:rPr>
          <w:t>Образцы форм документов</w:t>
        </w:r>
        <w:r w:rsidR="0029253D" w:rsidRPr="0055565C">
          <w:rPr>
            <w:b w:val="0"/>
          </w:rPr>
          <w:tab/>
          <w:t xml:space="preserve"> </w:t>
        </w:r>
      </w:hyperlink>
      <w:r w:rsidR="004A1043" w:rsidRPr="003547EA">
        <w:fldChar w:fldCharType="end"/>
      </w:r>
    </w:p>
    <w:p w:rsidR="001E4E70" w:rsidRDefault="004A509E" w:rsidP="0055565C">
      <w:pPr>
        <w:pStyle w:val="14"/>
      </w:pPr>
      <w:r>
        <w:t>5</w:t>
      </w:r>
      <w:r w:rsidRPr="004A509E">
        <w:t xml:space="preserve">. </w:t>
      </w:r>
      <w:r w:rsidR="005C6093" w:rsidRPr="004A509E">
        <w:t>Проект договора</w:t>
      </w:r>
      <w:r w:rsidR="008D55E5" w:rsidRPr="004A509E">
        <w:t xml:space="preserve"> управления многоквартирным домом</w:t>
      </w:r>
      <w:r w:rsidR="00282EF2" w:rsidRPr="004A509E">
        <w:t xml:space="preserve"> </w:t>
      </w:r>
      <w:r w:rsidR="00282EF2">
        <w:t>– приложение 8</w:t>
      </w:r>
    </w:p>
    <w:p w:rsidR="001E4E70" w:rsidRPr="001E4E70" w:rsidRDefault="004A509E" w:rsidP="0055565C">
      <w:pPr>
        <w:pStyle w:val="14"/>
      </w:pPr>
      <w:r>
        <w:t>6</w:t>
      </w:r>
      <w:r w:rsidRPr="004A509E">
        <w:t xml:space="preserve">. </w:t>
      </w:r>
      <w:r w:rsidR="00572566" w:rsidRPr="004A509E">
        <w:t xml:space="preserve">Акты </w:t>
      </w:r>
      <w:r w:rsidR="001E4E70" w:rsidRPr="004A509E">
        <w:t xml:space="preserve"> о состоянии общего имущества собственников помещений в многоквартирном доме, являющегося объектом конкурса </w:t>
      </w:r>
      <w:r w:rsidR="00CC1E08">
        <w:t>(200</w:t>
      </w:r>
      <w:r w:rsidR="001E4E70">
        <w:t xml:space="preserve"> домов)</w:t>
      </w:r>
    </w:p>
    <w:p w:rsidR="001E4E70" w:rsidRPr="000B5215" w:rsidRDefault="001E4E70" w:rsidP="001E4E70">
      <w:pPr>
        <w:tabs>
          <w:tab w:val="left" w:pos="3180"/>
        </w:tabs>
        <w:jc w:val="both"/>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F57D17" w:rsidRDefault="00F57D17" w:rsidP="0055565C">
      <w:pPr>
        <w:pStyle w:val="14"/>
      </w:pPr>
    </w:p>
    <w:p w:rsidR="00E532F4" w:rsidRPr="00AC6D70" w:rsidRDefault="00E532F4" w:rsidP="00AC6D70">
      <w:pPr>
        <w:pageBreakBefore/>
        <w:ind w:right="339"/>
        <w:jc w:val="center"/>
        <w:rPr>
          <w:rFonts w:ascii="Times New Roman" w:hAnsi="Times New Roman"/>
          <w:b/>
          <w:bCs/>
          <w:caps/>
        </w:rPr>
      </w:pPr>
      <w:bookmarkStart w:id="4" w:name="_Toc121738287"/>
      <w:r w:rsidRPr="00AC6D70">
        <w:rPr>
          <w:rFonts w:ascii="Times New Roman" w:hAnsi="Times New Roman"/>
          <w:b/>
          <w:bCs/>
          <w:caps/>
        </w:rPr>
        <w:lastRenderedPageBreak/>
        <w:t>ПРИГЛАШЕНИЕ к участию в открытом конкурсе</w:t>
      </w:r>
    </w:p>
    <w:p w:rsidR="00E532F4" w:rsidRPr="00F57D17" w:rsidRDefault="00E532F4" w:rsidP="00E532F4">
      <w:pPr>
        <w:pStyle w:val="ac"/>
        <w:spacing w:before="60"/>
        <w:ind w:left="0" w:right="339" w:firstLine="709"/>
        <w:jc w:val="both"/>
        <w:rPr>
          <w:rFonts w:ascii="Times New Roman" w:hAnsi="Times New Roman"/>
        </w:rPr>
      </w:pPr>
    </w:p>
    <w:p w:rsidR="00E532F4" w:rsidRDefault="00E532F4" w:rsidP="00E532F4">
      <w:pPr>
        <w:pStyle w:val="ac"/>
        <w:spacing w:before="60"/>
        <w:ind w:left="0" w:right="339" w:firstLine="709"/>
        <w:jc w:val="center"/>
        <w:rPr>
          <w:rFonts w:ascii="Times New Roman" w:hAnsi="Times New Roman"/>
          <w:b/>
          <w:bCs/>
        </w:rPr>
      </w:pPr>
      <w:r w:rsidRPr="00F57D17">
        <w:rPr>
          <w:rFonts w:ascii="Times New Roman" w:hAnsi="Times New Roman"/>
          <w:b/>
          <w:bCs/>
        </w:rPr>
        <w:t>Уважаемые господа!</w:t>
      </w:r>
    </w:p>
    <w:p w:rsidR="00E532F4" w:rsidRPr="00F57D17" w:rsidRDefault="00E532F4" w:rsidP="00E532F4">
      <w:pPr>
        <w:pStyle w:val="ac"/>
        <w:spacing w:before="60"/>
        <w:ind w:left="0" w:right="339" w:firstLine="709"/>
        <w:jc w:val="center"/>
        <w:rPr>
          <w:rFonts w:ascii="Times New Roman" w:hAnsi="Times New Roman"/>
          <w:b/>
          <w:bCs/>
        </w:rPr>
      </w:pPr>
    </w:p>
    <w:p w:rsidR="00E532F4" w:rsidRPr="00F57D17" w:rsidRDefault="00E532F4" w:rsidP="00E532F4">
      <w:pPr>
        <w:pStyle w:val="ac"/>
        <w:ind w:left="0" w:right="339" w:firstLine="709"/>
        <w:jc w:val="both"/>
        <w:rPr>
          <w:rFonts w:ascii="Times New Roman" w:hAnsi="Times New Roman"/>
        </w:rPr>
      </w:pPr>
      <w:r w:rsidRPr="00F57D17">
        <w:rPr>
          <w:rFonts w:ascii="Times New Roman" w:hAnsi="Times New Roman"/>
        </w:rPr>
        <w:t>Администрация Киренского городского поселения</w:t>
      </w:r>
      <w:r w:rsidR="009567F1">
        <w:rPr>
          <w:rFonts w:ascii="Times New Roman" w:hAnsi="Times New Roman"/>
        </w:rPr>
        <w:t xml:space="preserve"> (далее организатор конкурса)</w:t>
      </w:r>
      <w:r w:rsidRPr="00F57D17">
        <w:rPr>
          <w:rFonts w:ascii="Times New Roman" w:hAnsi="Times New Roman"/>
        </w:rPr>
        <w:t xml:space="preserve"> настоящим приглашает к участию в открытом конкурсе на право заключения  </w:t>
      </w:r>
      <w:r>
        <w:rPr>
          <w:rFonts w:ascii="Times New Roman" w:hAnsi="Times New Roman"/>
        </w:rPr>
        <w:t>договора</w:t>
      </w:r>
      <w:r w:rsidRPr="00F57D17">
        <w:rPr>
          <w:rFonts w:ascii="Times New Roman" w:hAnsi="Times New Roman"/>
        </w:rPr>
        <w:t xml:space="preserve"> </w:t>
      </w:r>
      <w:r>
        <w:rPr>
          <w:rFonts w:ascii="Times New Roman" w:hAnsi="Times New Roman"/>
        </w:rPr>
        <w:t>по</w:t>
      </w:r>
      <w:r w:rsidRPr="00F57D17">
        <w:rPr>
          <w:rFonts w:ascii="Times New Roman" w:hAnsi="Times New Roman"/>
        </w:rPr>
        <w:t xml:space="preserve"> </w:t>
      </w:r>
      <w:r>
        <w:rPr>
          <w:rFonts w:ascii="Times New Roman" w:hAnsi="Times New Roman"/>
        </w:rPr>
        <w:t xml:space="preserve">управлению </w:t>
      </w:r>
      <w:r w:rsidRPr="00F57D17">
        <w:rPr>
          <w:rFonts w:ascii="Times New Roman" w:hAnsi="Times New Roman"/>
        </w:rPr>
        <w:t>многоквартирным</w:t>
      </w:r>
      <w:r>
        <w:rPr>
          <w:rFonts w:ascii="Times New Roman" w:hAnsi="Times New Roman"/>
        </w:rPr>
        <w:t>и домами, расположенными на территории Киренского муниципального образования.</w:t>
      </w:r>
    </w:p>
    <w:p w:rsidR="00E532F4" w:rsidRPr="00F57D17" w:rsidRDefault="00E532F4" w:rsidP="00E532F4">
      <w:pPr>
        <w:pStyle w:val="ac"/>
        <w:autoSpaceDE w:val="0"/>
        <w:autoSpaceDN w:val="0"/>
        <w:adjustRightInd w:val="0"/>
        <w:ind w:left="0" w:right="339" w:firstLine="709"/>
        <w:jc w:val="both"/>
        <w:rPr>
          <w:rFonts w:ascii="Times New Roman" w:hAnsi="Times New Roman"/>
        </w:rPr>
      </w:pPr>
      <w:r w:rsidRPr="00F57D17">
        <w:rPr>
          <w:rFonts w:ascii="Times New Roman" w:hAnsi="Times New Roman"/>
        </w:rPr>
        <w:t xml:space="preserve">К участию в открытом конкурсе, полная информация о котором указана в </w:t>
      </w:r>
      <w:r w:rsidRPr="00F57D17">
        <w:rPr>
          <w:rFonts w:ascii="Times New Roman" w:hAnsi="Times New Roman"/>
          <w:b/>
          <w:bCs/>
          <w:i/>
          <w:iCs/>
          <w:u w:val="single"/>
        </w:rPr>
        <w:t>Информационной карте конкурса</w:t>
      </w:r>
      <w:r w:rsidRPr="00F57D17">
        <w:rPr>
          <w:rFonts w:ascii="Times New Roman" w:hAnsi="Times New Roman"/>
        </w:rPr>
        <w:t>, приглашаются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r w:rsidRPr="00F57D17">
        <w:rPr>
          <w:rFonts w:ascii="Times New Roman" w:hAnsi="Times New Roman"/>
        </w:rPr>
        <w:t>Заинтересованные лица могут получить полный комплект настоящей конкурсной документации в электронной форме бесплатно.</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r w:rsidRPr="00F57D17">
        <w:rPr>
          <w:rFonts w:ascii="Times New Roman" w:hAnsi="Times New Roman"/>
        </w:rPr>
        <w:t>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или в форме электронного документа предоставляется такому лицу в порядке, указанном в извещении о проведении настоящего конкурса.</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r w:rsidRPr="00F57D17">
        <w:rPr>
          <w:rFonts w:ascii="Times New Roman" w:hAnsi="Times New Roman"/>
        </w:rPr>
        <w:t>Отправитель не берет на себя ответственность за утерю или вручение конкурсной документации, направленной почтой, с опозданием.</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r w:rsidRPr="00F57D17">
        <w:rPr>
          <w:rFonts w:ascii="Times New Roman" w:hAnsi="Times New Roman"/>
        </w:rPr>
        <w:t>На официальном сайте</w:t>
      </w:r>
      <w:r w:rsidRPr="00EF2C0E">
        <w:rPr>
          <w:rFonts w:ascii="Times New Roman" w:hAnsi="Times New Roman" w:cs="Times New Roman"/>
        </w:rPr>
        <w:t xml:space="preserve">, </w:t>
      </w:r>
      <w:hyperlink r:id="rId8" w:history="1">
        <w:r w:rsidR="00EF2C0E" w:rsidRPr="00EF2C0E">
          <w:rPr>
            <w:rStyle w:val="a3"/>
            <w:rFonts w:ascii="Times New Roman" w:hAnsi="Times New Roman" w:cs="Times New Roman"/>
            <w:lang w:val="en-US"/>
          </w:rPr>
          <w:t>www</w:t>
        </w:r>
        <w:r w:rsidR="00EF2C0E" w:rsidRPr="00EF2C0E">
          <w:rPr>
            <w:rStyle w:val="a3"/>
            <w:rFonts w:ascii="Times New Roman" w:hAnsi="Times New Roman" w:cs="Times New Roman"/>
          </w:rPr>
          <w:t>.</w:t>
        </w:r>
        <w:proofErr w:type="spellStart"/>
        <w:r w:rsidR="00EF2C0E" w:rsidRPr="00EF2C0E">
          <w:rPr>
            <w:rStyle w:val="a3"/>
            <w:rFonts w:ascii="Times New Roman" w:hAnsi="Times New Roman" w:cs="Times New Roman"/>
            <w:lang w:val="en-US"/>
          </w:rPr>
          <w:t>torgi</w:t>
        </w:r>
        <w:proofErr w:type="spellEnd"/>
        <w:r w:rsidR="00EF2C0E" w:rsidRPr="00EF2C0E">
          <w:rPr>
            <w:rStyle w:val="a3"/>
            <w:rFonts w:ascii="Times New Roman" w:hAnsi="Times New Roman" w:cs="Times New Roman"/>
          </w:rPr>
          <w:t>.</w:t>
        </w:r>
        <w:proofErr w:type="spellStart"/>
        <w:r w:rsidR="00EF2C0E" w:rsidRPr="00EF2C0E">
          <w:rPr>
            <w:rStyle w:val="a3"/>
            <w:rFonts w:ascii="Times New Roman" w:hAnsi="Times New Roman" w:cs="Times New Roman"/>
            <w:lang w:val="en-US"/>
          </w:rPr>
          <w:t>gov</w:t>
        </w:r>
        <w:proofErr w:type="spellEnd"/>
        <w:r w:rsidR="00EF2C0E" w:rsidRPr="00EF2C0E">
          <w:rPr>
            <w:rStyle w:val="a3"/>
            <w:rFonts w:ascii="Times New Roman" w:hAnsi="Times New Roman" w:cs="Times New Roman"/>
          </w:rPr>
          <w:t>.</w:t>
        </w:r>
        <w:proofErr w:type="spellStart"/>
        <w:r w:rsidR="00EF2C0E" w:rsidRPr="00EF2C0E">
          <w:rPr>
            <w:rStyle w:val="a3"/>
            <w:rFonts w:ascii="Times New Roman" w:hAnsi="Times New Roman" w:cs="Times New Roman"/>
            <w:lang w:val="en-US"/>
          </w:rPr>
          <w:t>ru</w:t>
        </w:r>
        <w:proofErr w:type="spellEnd"/>
      </w:hyperlink>
      <w:r w:rsidRPr="00EF2C0E">
        <w:rPr>
          <w:rFonts w:ascii="Times New Roman" w:hAnsi="Times New Roman" w:cs="Times New Roman"/>
        </w:rPr>
        <w:t>,</w:t>
      </w:r>
      <w:r w:rsidRPr="00F57D17">
        <w:rPr>
          <w:rFonts w:ascii="Times New Roman" w:hAnsi="Times New Roman"/>
        </w:rPr>
        <w:t xml:space="preserve">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r w:rsidRPr="00F57D17">
        <w:rPr>
          <w:rFonts w:ascii="Times New Roman" w:hAnsi="Times New Roman"/>
        </w:rPr>
        <w:t>Все изменения и дополнения документации будут направляться заказными письмами или в форме электронных документов всем участникам размещения заказа, которым была предоставлена конкурсная документация</w:t>
      </w:r>
      <w:r w:rsidR="00EF2C0E">
        <w:rPr>
          <w:rFonts w:ascii="Times New Roman" w:hAnsi="Times New Roman"/>
        </w:rPr>
        <w:t xml:space="preserve"> по письменному заявлению</w:t>
      </w:r>
      <w:r w:rsidRPr="00F57D17">
        <w:rPr>
          <w:rFonts w:ascii="Times New Roman" w:hAnsi="Times New Roman"/>
        </w:rPr>
        <w:t>.</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r w:rsidRPr="00F57D17">
        <w:rPr>
          <w:rFonts w:ascii="Times New Roman" w:hAnsi="Times New Roman"/>
        </w:rPr>
        <w:t>Участники размещения заказа, получившие комплект документации с официального сайта и не направившие заявления на получение документации на бумажном носителе, должны самостоятельно отслеживать появление на официальном сайте разъяснений, изменений или д</w:t>
      </w:r>
      <w:r w:rsidR="00000E24">
        <w:rPr>
          <w:rFonts w:ascii="Times New Roman" w:hAnsi="Times New Roman"/>
        </w:rPr>
        <w:t>ополнений документации. Организатор конкурса</w:t>
      </w:r>
      <w:r w:rsidRPr="00F57D17">
        <w:rPr>
          <w:rFonts w:ascii="Times New Roman" w:hAnsi="Times New Roman"/>
        </w:rPr>
        <w:t xml:space="preserve"> не несет обязательств или ответственности в случае неполучения такими участниками размещения заказа разъяснений, изменений или дополнений к документации</w:t>
      </w:r>
      <w:bookmarkEnd w:id="4"/>
      <w:r w:rsidRPr="00F57D17">
        <w:rPr>
          <w:rFonts w:ascii="Times New Roman" w:hAnsi="Times New Roman"/>
        </w:rPr>
        <w:t>.</w:t>
      </w:r>
    </w:p>
    <w:p w:rsidR="00E532F4" w:rsidRPr="00F57D17" w:rsidRDefault="00E532F4" w:rsidP="00E532F4">
      <w:pPr>
        <w:tabs>
          <w:tab w:val="left" w:pos="900"/>
          <w:tab w:val="left" w:pos="8066"/>
        </w:tabs>
        <w:autoSpaceDE w:val="0"/>
        <w:autoSpaceDN w:val="0"/>
        <w:adjustRightInd w:val="0"/>
        <w:ind w:right="339" w:firstLine="709"/>
        <w:jc w:val="both"/>
        <w:rPr>
          <w:rFonts w:ascii="Times New Roman" w:hAnsi="Times New Roman"/>
        </w:rPr>
      </w:pPr>
    </w:p>
    <w:p w:rsidR="00F57D17" w:rsidRDefault="00F57D17" w:rsidP="0055565C">
      <w:pPr>
        <w:pStyle w:val="14"/>
        <w:sectPr w:rsidR="00F57D17" w:rsidSect="006A710E">
          <w:pgSz w:w="11900" w:h="16840"/>
          <w:pgMar w:top="567" w:right="531" w:bottom="426" w:left="1664" w:header="227" w:footer="3" w:gutter="0"/>
          <w:pgNumType w:start="1"/>
          <w:cols w:space="720"/>
          <w:noEndnote/>
          <w:titlePg/>
          <w:docGrid w:linePitch="360"/>
        </w:sectPr>
      </w:pPr>
    </w:p>
    <w:p w:rsidR="00A95CE2" w:rsidRDefault="0029253D" w:rsidP="00F57D17">
      <w:pPr>
        <w:pStyle w:val="37"/>
        <w:keepNext/>
        <w:keepLines/>
        <w:numPr>
          <w:ilvl w:val="0"/>
          <w:numId w:val="6"/>
        </w:numPr>
        <w:shd w:val="clear" w:color="auto" w:fill="auto"/>
        <w:tabs>
          <w:tab w:val="left" w:pos="1033"/>
        </w:tabs>
        <w:spacing w:after="288" w:line="240" w:lineRule="exact"/>
        <w:ind w:firstLine="740"/>
      </w:pPr>
      <w:bookmarkStart w:id="5" w:name="bookmark8"/>
      <w:r>
        <w:lastRenderedPageBreak/>
        <w:t>КОНКУРС</w:t>
      </w:r>
      <w:bookmarkEnd w:id="5"/>
    </w:p>
    <w:p w:rsidR="00A95CE2" w:rsidRDefault="0029253D">
      <w:pPr>
        <w:pStyle w:val="37"/>
        <w:keepNext/>
        <w:keepLines/>
        <w:numPr>
          <w:ilvl w:val="1"/>
          <w:numId w:val="6"/>
        </w:numPr>
        <w:shd w:val="clear" w:color="auto" w:fill="auto"/>
        <w:tabs>
          <w:tab w:val="left" w:pos="1252"/>
        </w:tabs>
        <w:spacing w:after="288" w:line="240" w:lineRule="exact"/>
        <w:ind w:firstLine="740"/>
      </w:pPr>
      <w:bookmarkStart w:id="6" w:name="bookmark9"/>
      <w:r>
        <w:t>Общие положения</w:t>
      </w:r>
      <w:bookmarkEnd w:id="6"/>
    </w:p>
    <w:p w:rsidR="00A95CE2" w:rsidRDefault="0029253D">
      <w:pPr>
        <w:pStyle w:val="37"/>
        <w:keepNext/>
        <w:keepLines/>
        <w:shd w:val="clear" w:color="auto" w:fill="auto"/>
        <w:spacing w:after="251" w:line="240" w:lineRule="exact"/>
        <w:ind w:firstLine="740"/>
      </w:pPr>
      <w:bookmarkStart w:id="7" w:name="bookmark10"/>
      <w:r>
        <w:t>1.1.1 Законодательное регулирование.</w:t>
      </w:r>
      <w:bookmarkEnd w:id="7"/>
    </w:p>
    <w:p w:rsidR="00A95CE2" w:rsidRDefault="0029253D">
      <w:pPr>
        <w:pStyle w:val="20"/>
        <w:shd w:val="clear" w:color="auto" w:fill="auto"/>
        <w:ind w:firstLine="740"/>
        <w:jc w:val="both"/>
      </w:pPr>
      <w:r>
        <w:t>Настоящая конкурсная документация подготовлена в соответствии со следующими нормативными документами:</w:t>
      </w:r>
    </w:p>
    <w:p w:rsidR="00A95CE2" w:rsidRDefault="0029253D">
      <w:pPr>
        <w:pStyle w:val="20"/>
        <w:numPr>
          <w:ilvl w:val="0"/>
          <w:numId w:val="7"/>
        </w:numPr>
        <w:shd w:val="clear" w:color="auto" w:fill="auto"/>
        <w:tabs>
          <w:tab w:val="left" w:pos="954"/>
        </w:tabs>
        <w:ind w:firstLine="740"/>
        <w:jc w:val="both"/>
      </w:pPr>
      <w:r>
        <w:t>постановлением Правительства РФ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95CE2" w:rsidRDefault="0029253D">
      <w:pPr>
        <w:pStyle w:val="20"/>
        <w:numPr>
          <w:ilvl w:val="0"/>
          <w:numId w:val="7"/>
        </w:numPr>
        <w:shd w:val="clear" w:color="auto" w:fill="auto"/>
        <w:tabs>
          <w:tab w:val="left" w:pos="954"/>
        </w:tabs>
        <w:spacing w:after="507"/>
        <w:ind w:firstLine="740"/>
        <w:jc w:val="both"/>
      </w:pPr>
      <w:r>
        <w:t>Жилищным кодексом РФ.</w:t>
      </w:r>
    </w:p>
    <w:p w:rsidR="00A95CE2" w:rsidRDefault="0029253D">
      <w:pPr>
        <w:pStyle w:val="37"/>
        <w:keepNext/>
        <w:keepLines/>
        <w:numPr>
          <w:ilvl w:val="0"/>
          <w:numId w:val="8"/>
        </w:numPr>
        <w:shd w:val="clear" w:color="auto" w:fill="auto"/>
        <w:tabs>
          <w:tab w:val="left" w:pos="1336"/>
        </w:tabs>
        <w:spacing w:after="261" w:line="240" w:lineRule="exact"/>
        <w:ind w:firstLine="740"/>
      </w:pPr>
      <w:bookmarkStart w:id="8" w:name="bookmark11"/>
      <w:r>
        <w:t>Термины, используемые в конкурсной документации.</w:t>
      </w:r>
      <w:bookmarkEnd w:id="8"/>
    </w:p>
    <w:p w:rsidR="00A95CE2" w:rsidRDefault="0029253D">
      <w:pPr>
        <w:pStyle w:val="20"/>
        <w:shd w:val="clear" w:color="auto" w:fill="auto"/>
        <w:ind w:firstLine="740"/>
        <w:jc w:val="both"/>
      </w:pPr>
      <w:r>
        <w:rPr>
          <w:rStyle w:val="24"/>
        </w:rPr>
        <w:t xml:space="preserve">конкурс </w:t>
      </w:r>
      <w:r>
        <w:t xml:space="preserve">-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t>управления</w:t>
      </w:r>
      <w:proofErr w:type="gramEnd"/>
      <w:r>
        <w:t xml:space="preserve"> которым проводится конкурс;</w:t>
      </w:r>
    </w:p>
    <w:p w:rsidR="00A95CE2" w:rsidRDefault="0029253D">
      <w:pPr>
        <w:pStyle w:val="20"/>
        <w:shd w:val="clear" w:color="auto" w:fill="auto"/>
        <w:ind w:firstLine="740"/>
        <w:jc w:val="both"/>
      </w:pPr>
      <w:r>
        <w:rPr>
          <w:rStyle w:val="24"/>
        </w:rPr>
        <w:t xml:space="preserve">предмет конкурса </w:t>
      </w:r>
      <w:r>
        <w:t>- право заключения договоров управления многоквартирными домами в отношении объектов конкурса;</w:t>
      </w:r>
    </w:p>
    <w:p w:rsidR="00A95CE2" w:rsidRDefault="0029253D">
      <w:pPr>
        <w:pStyle w:val="20"/>
        <w:shd w:val="clear" w:color="auto" w:fill="auto"/>
        <w:ind w:firstLine="740"/>
        <w:jc w:val="both"/>
      </w:pPr>
      <w:r>
        <w:rPr>
          <w:rStyle w:val="24"/>
        </w:rPr>
        <w:t xml:space="preserve">объект конкурса </w:t>
      </w:r>
      <w:r>
        <w:t>- общее имущество собственников помещений в многоквартирном доме, на право управления, которым проводится конкурс;</w:t>
      </w:r>
    </w:p>
    <w:p w:rsidR="00A95CE2" w:rsidRDefault="0029253D">
      <w:pPr>
        <w:pStyle w:val="20"/>
        <w:shd w:val="clear" w:color="auto" w:fill="auto"/>
        <w:ind w:firstLine="740"/>
        <w:jc w:val="both"/>
      </w:pPr>
      <w:r>
        <w:rPr>
          <w:rStyle w:val="24"/>
        </w:rPr>
        <w:t xml:space="preserve">размер платы за содержание и ремонт жилого помещения </w:t>
      </w:r>
      <w: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95CE2" w:rsidRDefault="0029253D">
      <w:pPr>
        <w:pStyle w:val="20"/>
        <w:shd w:val="clear" w:color="auto" w:fill="auto"/>
        <w:ind w:firstLine="740"/>
        <w:jc w:val="both"/>
      </w:pPr>
      <w:r>
        <w:rPr>
          <w:rStyle w:val="24"/>
        </w:rPr>
        <w:t xml:space="preserve">организатор конкурса </w:t>
      </w:r>
      <w:r w:rsidR="00F5782A">
        <w:t>– администрация муниципального образования г</w:t>
      </w:r>
      <w:proofErr w:type="gramStart"/>
      <w:r w:rsidR="00F5782A">
        <w:t>.К</w:t>
      </w:r>
      <w:proofErr w:type="gramEnd"/>
      <w:r w:rsidR="00F5782A">
        <w:t>иренска</w:t>
      </w:r>
    </w:p>
    <w:p w:rsidR="00A95CE2" w:rsidRDefault="0029253D">
      <w:pPr>
        <w:pStyle w:val="20"/>
        <w:shd w:val="clear" w:color="auto" w:fill="auto"/>
        <w:ind w:firstLine="740"/>
        <w:jc w:val="both"/>
      </w:pPr>
      <w:r>
        <w:rPr>
          <w:rStyle w:val="24"/>
        </w:rPr>
        <w:t xml:space="preserve">управляющая организация </w:t>
      </w:r>
      <w:r>
        <w:t xml:space="preserve">- юридическое лицо независимо от </w:t>
      </w:r>
      <w:proofErr w:type="spellStart"/>
      <w:r>
        <w:t>организационно</w:t>
      </w:r>
      <w:r>
        <w:softHyphen/>
        <w:t>правовой</w:t>
      </w:r>
      <w:proofErr w:type="spellEnd"/>
      <w:r>
        <w:t xml:space="preserve"> формы или индивидуальный предприниматель, которые осуществляют управление многоквартирным домом на основании результатов конкурса;</w:t>
      </w:r>
    </w:p>
    <w:p w:rsidR="00A95CE2" w:rsidRDefault="0029253D">
      <w:pPr>
        <w:pStyle w:val="20"/>
        <w:shd w:val="clear" w:color="auto" w:fill="auto"/>
        <w:ind w:firstLine="740"/>
        <w:jc w:val="both"/>
      </w:pPr>
      <w:proofErr w:type="gramStart"/>
      <w:r>
        <w:rPr>
          <w:rStyle w:val="24"/>
        </w:rPr>
        <w:t xml:space="preserve">претендент </w:t>
      </w:r>
      <w:r>
        <w:t>-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A95CE2" w:rsidRDefault="0029253D">
      <w:pPr>
        <w:pStyle w:val="20"/>
        <w:shd w:val="clear" w:color="auto" w:fill="auto"/>
        <w:ind w:firstLine="740"/>
        <w:jc w:val="both"/>
      </w:pPr>
      <w:r>
        <w:rPr>
          <w:rStyle w:val="24"/>
        </w:rPr>
        <w:t xml:space="preserve">заявка на участие в конкурсе </w:t>
      </w:r>
      <w:r>
        <w:t>-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A95CE2" w:rsidRDefault="002B47E5">
      <w:pPr>
        <w:pStyle w:val="20"/>
        <w:shd w:val="clear" w:color="auto" w:fill="auto"/>
        <w:spacing w:after="507"/>
        <w:ind w:firstLine="740"/>
        <w:jc w:val="both"/>
      </w:pPr>
      <w:r>
        <w:rPr>
          <w:rStyle w:val="24"/>
        </w:rPr>
        <w:t>у</w:t>
      </w:r>
      <w:r w:rsidR="0029253D">
        <w:rPr>
          <w:rStyle w:val="24"/>
        </w:rPr>
        <w:t xml:space="preserve">частник конкурса </w:t>
      </w:r>
      <w:r w:rsidR="0029253D">
        <w:t>- претендент, допущенный конкурсной комиссией к участию в конкурсе.</w:t>
      </w:r>
    </w:p>
    <w:p w:rsidR="00A95CE2" w:rsidRPr="00AC6D70" w:rsidRDefault="0029253D">
      <w:pPr>
        <w:pStyle w:val="37"/>
        <w:keepNext/>
        <w:keepLines/>
        <w:numPr>
          <w:ilvl w:val="0"/>
          <w:numId w:val="9"/>
        </w:numPr>
        <w:shd w:val="clear" w:color="auto" w:fill="auto"/>
        <w:tabs>
          <w:tab w:val="left" w:pos="1393"/>
        </w:tabs>
        <w:spacing w:after="261" w:line="240" w:lineRule="exact"/>
        <w:ind w:firstLine="740"/>
        <w:rPr>
          <w:sz w:val="28"/>
        </w:rPr>
      </w:pPr>
      <w:bookmarkStart w:id="9" w:name="bookmark12"/>
      <w:r w:rsidRPr="00AC6D70">
        <w:rPr>
          <w:sz w:val="28"/>
        </w:rPr>
        <w:t>Основные принципы проведения конкурса.</w:t>
      </w:r>
      <w:bookmarkEnd w:id="9"/>
    </w:p>
    <w:p w:rsidR="00A95CE2" w:rsidRDefault="00076059">
      <w:pPr>
        <w:pStyle w:val="20"/>
        <w:numPr>
          <w:ilvl w:val="0"/>
          <w:numId w:val="10"/>
        </w:numPr>
        <w:shd w:val="clear" w:color="auto" w:fill="auto"/>
        <w:tabs>
          <w:tab w:val="left" w:pos="1033"/>
        </w:tabs>
        <w:ind w:firstLine="740"/>
        <w:jc w:val="both"/>
      </w:pPr>
      <w:r>
        <w:t>С</w:t>
      </w:r>
      <w:r w:rsidR="0029253D">
        <w:t>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95CE2" w:rsidRDefault="00076059">
      <w:pPr>
        <w:pStyle w:val="20"/>
        <w:numPr>
          <w:ilvl w:val="0"/>
          <w:numId w:val="10"/>
        </w:numPr>
        <w:shd w:val="clear" w:color="auto" w:fill="auto"/>
        <w:tabs>
          <w:tab w:val="left" w:pos="1072"/>
        </w:tabs>
        <w:ind w:firstLine="740"/>
        <w:jc w:val="both"/>
      </w:pPr>
      <w:r>
        <w:t>Д</w:t>
      </w:r>
      <w:r w:rsidR="0029253D">
        <w:t>обросовестная конкуренция;</w:t>
      </w:r>
    </w:p>
    <w:p w:rsidR="00A95CE2" w:rsidRDefault="00076059">
      <w:pPr>
        <w:pStyle w:val="20"/>
        <w:numPr>
          <w:ilvl w:val="0"/>
          <w:numId w:val="10"/>
        </w:numPr>
        <w:shd w:val="clear" w:color="auto" w:fill="auto"/>
        <w:tabs>
          <w:tab w:val="left" w:pos="1042"/>
        </w:tabs>
        <w:ind w:firstLine="740"/>
        <w:jc w:val="both"/>
      </w:pPr>
      <w:r>
        <w:t>Э</w:t>
      </w:r>
      <w:r w:rsidR="0029253D">
        <w:t>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w:t>
      </w:r>
    </w:p>
    <w:p w:rsidR="00A95CE2" w:rsidRDefault="00A95CE2" w:rsidP="006A710E">
      <w:pPr>
        <w:pStyle w:val="20"/>
        <w:shd w:val="clear" w:color="auto" w:fill="auto"/>
        <w:spacing w:line="240" w:lineRule="exact"/>
        <w:sectPr w:rsidR="00A95CE2" w:rsidSect="006A710E">
          <w:footerReference w:type="even" r:id="rId9"/>
          <w:footerReference w:type="default" r:id="rId10"/>
          <w:footerReference w:type="first" r:id="rId11"/>
          <w:pgSz w:w="11900" w:h="16840"/>
          <w:pgMar w:top="908" w:right="536" w:bottom="908" w:left="1669" w:header="0" w:footer="3" w:gutter="0"/>
          <w:pgNumType w:start="1"/>
          <w:cols w:space="720"/>
          <w:noEndnote/>
          <w:docGrid w:linePitch="360"/>
        </w:sectPr>
      </w:pPr>
    </w:p>
    <w:p w:rsidR="00A95CE2" w:rsidRDefault="0029253D">
      <w:pPr>
        <w:pStyle w:val="20"/>
        <w:shd w:val="clear" w:color="auto" w:fill="auto"/>
        <w:jc w:val="both"/>
      </w:pPr>
      <w:r>
        <w:lastRenderedPageBreak/>
        <w:t>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95CE2" w:rsidRDefault="00076059">
      <w:pPr>
        <w:pStyle w:val="20"/>
        <w:numPr>
          <w:ilvl w:val="0"/>
          <w:numId w:val="10"/>
        </w:numPr>
        <w:shd w:val="clear" w:color="auto" w:fill="auto"/>
        <w:tabs>
          <w:tab w:val="left" w:pos="1033"/>
        </w:tabs>
        <w:spacing w:after="567"/>
        <w:ind w:firstLine="760"/>
        <w:jc w:val="both"/>
      </w:pPr>
      <w:r>
        <w:t>Д</w:t>
      </w:r>
      <w:r w:rsidR="0029253D">
        <w:t>оступность информации о проведении конкурса и обеспечение открытости его проведения.</w:t>
      </w:r>
    </w:p>
    <w:p w:rsidR="00A95CE2" w:rsidRDefault="0029253D">
      <w:pPr>
        <w:pStyle w:val="37"/>
        <w:keepNext/>
        <w:keepLines/>
        <w:numPr>
          <w:ilvl w:val="0"/>
          <w:numId w:val="9"/>
        </w:numPr>
        <w:shd w:val="clear" w:color="auto" w:fill="auto"/>
        <w:tabs>
          <w:tab w:val="left" w:pos="1409"/>
        </w:tabs>
        <w:spacing w:after="251" w:line="240" w:lineRule="exact"/>
        <w:ind w:firstLine="760"/>
      </w:pPr>
      <w:bookmarkStart w:id="10" w:name="bookmark13"/>
      <w:r>
        <w:t>Организатор конкурса.</w:t>
      </w:r>
      <w:bookmarkEnd w:id="10"/>
    </w:p>
    <w:p w:rsidR="00A95CE2" w:rsidRDefault="00557520">
      <w:pPr>
        <w:pStyle w:val="20"/>
        <w:shd w:val="clear" w:color="auto" w:fill="auto"/>
        <w:ind w:firstLine="760"/>
        <w:jc w:val="both"/>
      </w:pPr>
      <w:r w:rsidRPr="00076059">
        <w:rPr>
          <w:color w:val="auto"/>
        </w:rPr>
        <w:t>Администрация Киренского городского поселения</w:t>
      </w:r>
      <w:r>
        <w:t xml:space="preserve"> </w:t>
      </w:r>
      <w:r w:rsidR="0029253D">
        <w:t>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A95CE2" w:rsidRDefault="0029253D">
      <w:pPr>
        <w:pStyle w:val="20"/>
        <w:shd w:val="clear" w:color="auto" w:fill="auto"/>
        <w:ind w:firstLine="760"/>
        <w:jc w:val="both"/>
      </w:pPr>
      <w:r>
        <w:t>Конкурс проводится, если:</w:t>
      </w:r>
    </w:p>
    <w:p w:rsidR="00A95CE2" w:rsidRDefault="00076059">
      <w:pPr>
        <w:pStyle w:val="20"/>
        <w:numPr>
          <w:ilvl w:val="0"/>
          <w:numId w:val="11"/>
        </w:numPr>
        <w:shd w:val="clear" w:color="auto" w:fill="auto"/>
        <w:tabs>
          <w:tab w:val="left" w:pos="1042"/>
        </w:tabs>
        <w:ind w:firstLine="760"/>
        <w:jc w:val="both"/>
      </w:pPr>
      <w:r>
        <w:t>С</w:t>
      </w:r>
      <w:r w:rsidR="0029253D">
        <w:t>обственниками помещений в многоквартирном доме не выбран способ управления этим домом, в том числе в следующих случаях:</w:t>
      </w:r>
    </w:p>
    <w:p w:rsidR="00A95CE2" w:rsidRDefault="0029253D">
      <w:pPr>
        <w:pStyle w:val="20"/>
        <w:numPr>
          <w:ilvl w:val="0"/>
          <w:numId w:val="7"/>
        </w:numPr>
        <w:shd w:val="clear" w:color="auto" w:fill="auto"/>
        <w:tabs>
          <w:tab w:val="left" w:pos="942"/>
        </w:tabs>
        <w:ind w:firstLine="760"/>
        <w:jc w:val="both"/>
      </w:pPr>
      <w:r>
        <w:t>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A95CE2" w:rsidRDefault="0029253D">
      <w:pPr>
        <w:pStyle w:val="20"/>
        <w:numPr>
          <w:ilvl w:val="0"/>
          <w:numId w:val="7"/>
        </w:numPr>
        <w:shd w:val="clear" w:color="auto" w:fill="auto"/>
        <w:tabs>
          <w:tab w:val="left" w:pos="942"/>
        </w:tabs>
        <w:ind w:firstLine="760"/>
        <w:jc w:val="both"/>
      </w:pPr>
      <w:r>
        <w:t>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A95CE2" w:rsidRDefault="00076059">
      <w:pPr>
        <w:pStyle w:val="20"/>
        <w:numPr>
          <w:ilvl w:val="0"/>
          <w:numId w:val="11"/>
        </w:numPr>
        <w:shd w:val="clear" w:color="auto" w:fill="auto"/>
        <w:tabs>
          <w:tab w:val="left" w:pos="1028"/>
        </w:tabs>
        <w:ind w:firstLine="760"/>
        <w:jc w:val="both"/>
      </w:pPr>
      <w:r>
        <w:t>П</w:t>
      </w:r>
      <w:r w:rsidR="0029253D">
        <w:t>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A95CE2" w:rsidRDefault="0029253D">
      <w:pPr>
        <w:pStyle w:val="20"/>
        <w:numPr>
          <w:ilvl w:val="0"/>
          <w:numId w:val="7"/>
        </w:numPr>
        <w:shd w:val="clear" w:color="auto" w:fill="auto"/>
        <w:tabs>
          <w:tab w:val="left" w:pos="942"/>
        </w:tabs>
        <w:ind w:firstLine="760"/>
        <w:jc w:val="both"/>
      </w:pPr>
      <w: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A95CE2" w:rsidRDefault="0029253D">
      <w:pPr>
        <w:pStyle w:val="20"/>
        <w:numPr>
          <w:ilvl w:val="0"/>
          <w:numId w:val="7"/>
        </w:numPr>
        <w:shd w:val="clear" w:color="auto" w:fill="auto"/>
        <w:tabs>
          <w:tab w:val="left" w:pos="942"/>
        </w:tabs>
        <w:ind w:firstLine="760"/>
        <w:jc w:val="both"/>
      </w:pPr>
      <w: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A95CE2" w:rsidRDefault="0029253D">
      <w:pPr>
        <w:pStyle w:val="20"/>
        <w:numPr>
          <w:ilvl w:val="0"/>
          <w:numId w:val="7"/>
        </w:numPr>
        <w:shd w:val="clear" w:color="auto" w:fill="auto"/>
        <w:tabs>
          <w:tab w:val="left" w:pos="942"/>
        </w:tabs>
        <w:spacing w:after="567"/>
        <w:ind w:firstLine="760"/>
        <w:jc w:val="both"/>
      </w:pPr>
      <w:r>
        <w:t>не заключены договоры управления многоквартирным домом, предусмотренные статьей 162 Жилищного кодекса Российской Федерации.</w:t>
      </w:r>
    </w:p>
    <w:p w:rsidR="00A95CE2" w:rsidRDefault="0029253D">
      <w:pPr>
        <w:pStyle w:val="37"/>
        <w:keepNext/>
        <w:keepLines/>
        <w:numPr>
          <w:ilvl w:val="0"/>
          <w:numId w:val="9"/>
        </w:numPr>
        <w:shd w:val="clear" w:color="auto" w:fill="auto"/>
        <w:tabs>
          <w:tab w:val="left" w:pos="1409"/>
        </w:tabs>
        <w:spacing w:after="261" w:line="240" w:lineRule="exact"/>
        <w:ind w:firstLine="760"/>
      </w:pPr>
      <w:bookmarkStart w:id="11" w:name="bookmark14"/>
      <w:r>
        <w:t>Требования к претендентам на участие в конкурсе.</w:t>
      </w:r>
      <w:bookmarkEnd w:id="11"/>
    </w:p>
    <w:p w:rsidR="00A95CE2" w:rsidRDefault="00076059">
      <w:pPr>
        <w:pStyle w:val="20"/>
        <w:numPr>
          <w:ilvl w:val="0"/>
          <w:numId w:val="12"/>
        </w:numPr>
        <w:shd w:val="clear" w:color="auto" w:fill="auto"/>
        <w:tabs>
          <w:tab w:val="left" w:pos="1579"/>
        </w:tabs>
        <w:ind w:firstLine="760"/>
        <w:jc w:val="both"/>
      </w:pPr>
      <w:r>
        <w:t>С</w:t>
      </w:r>
      <w:r w:rsidR="0029253D">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t xml:space="preserve"> (в том числе лицензия на данный вид деятельности)</w:t>
      </w:r>
      <w:r w:rsidR="0029253D">
        <w:t>;</w:t>
      </w:r>
    </w:p>
    <w:p w:rsidR="00A95CE2" w:rsidRDefault="00076059">
      <w:pPr>
        <w:pStyle w:val="20"/>
        <w:numPr>
          <w:ilvl w:val="0"/>
          <w:numId w:val="12"/>
        </w:numPr>
        <w:shd w:val="clear" w:color="auto" w:fill="auto"/>
        <w:tabs>
          <w:tab w:val="left" w:pos="1579"/>
        </w:tabs>
        <w:ind w:firstLine="760"/>
        <w:jc w:val="both"/>
      </w:pPr>
      <w:r>
        <w:t>В</w:t>
      </w:r>
      <w:r w:rsidR="0029253D">
        <w:t xml:space="preserve">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95CE2" w:rsidRDefault="008A1F25">
      <w:pPr>
        <w:pStyle w:val="20"/>
        <w:numPr>
          <w:ilvl w:val="0"/>
          <w:numId w:val="12"/>
        </w:numPr>
        <w:shd w:val="clear" w:color="auto" w:fill="auto"/>
        <w:tabs>
          <w:tab w:val="left" w:pos="1579"/>
        </w:tabs>
        <w:ind w:firstLine="760"/>
        <w:jc w:val="both"/>
      </w:pPr>
      <w:r>
        <w:t>Д</w:t>
      </w:r>
      <w:r w:rsidR="0029253D">
        <w:t>еятельность претендента не приостановлена в порядке, предусмотренном Кодексом Российской Федерации об административных правонарушениях;</w:t>
      </w:r>
    </w:p>
    <w:p w:rsidR="00A95CE2" w:rsidRDefault="008A1F25">
      <w:pPr>
        <w:pStyle w:val="20"/>
        <w:numPr>
          <w:ilvl w:val="0"/>
          <w:numId w:val="12"/>
        </w:numPr>
        <w:shd w:val="clear" w:color="auto" w:fill="auto"/>
        <w:tabs>
          <w:tab w:val="left" w:pos="1579"/>
        </w:tabs>
        <w:ind w:firstLine="760"/>
        <w:jc w:val="both"/>
      </w:pPr>
      <w:r>
        <w:t>О</w:t>
      </w:r>
      <w:r w:rsidR="0029253D">
        <w:t xml:space="preserve">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29253D">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29253D">
        <w:t xml:space="preserve"> в силу;</w:t>
      </w:r>
    </w:p>
    <w:p w:rsidR="00A95CE2" w:rsidRDefault="008A1F25">
      <w:pPr>
        <w:pStyle w:val="20"/>
        <w:numPr>
          <w:ilvl w:val="0"/>
          <w:numId w:val="12"/>
        </w:numPr>
        <w:shd w:val="clear" w:color="auto" w:fill="auto"/>
        <w:tabs>
          <w:tab w:val="left" w:pos="1614"/>
        </w:tabs>
        <w:ind w:firstLine="760"/>
        <w:jc w:val="both"/>
      </w:pPr>
      <w:r>
        <w:t>О</w:t>
      </w:r>
      <w:r w:rsidR="0029253D">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95CE2" w:rsidRDefault="008A1F25">
      <w:pPr>
        <w:pStyle w:val="20"/>
        <w:numPr>
          <w:ilvl w:val="0"/>
          <w:numId w:val="12"/>
        </w:numPr>
        <w:shd w:val="clear" w:color="auto" w:fill="auto"/>
        <w:tabs>
          <w:tab w:val="left" w:pos="1614"/>
        </w:tabs>
        <w:spacing w:after="567"/>
        <w:ind w:firstLine="760"/>
        <w:jc w:val="both"/>
      </w:pPr>
      <w:r>
        <w:t>В</w:t>
      </w:r>
      <w:r w:rsidR="0029253D">
        <w:t xml:space="preserve">несение претендентом на счет, указанный в конкурсной документации, </w:t>
      </w:r>
      <w:r w:rsidR="0029253D">
        <w:lastRenderedPageBreak/>
        <w:t>сре</w:t>
      </w:r>
      <w:proofErr w:type="gramStart"/>
      <w:r w:rsidR="0029253D">
        <w:t>дств в к</w:t>
      </w:r>
      <w:proofErr w:type="gramEnd"/>
      <w:r w:rsidR="0029253D">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A95CE2" w:rsidRDefault="0029253D">
      <w:pPr>
        <w:pStyle w:val="37"/>
        <w:keepNext/>
        <w:keepLines/>
        <w:numPr>
          <w:ilvl w:val="0"/>
          <w:numId w:val="9"/>
        </w:numPr>
        <w:shd w:val="clear" w:color="auto" w:fill="auto"/>
        <w:tabs>
          <w:tab w:val="left" w:pos="1430"/>
        </w:tabs>
        <w:spacing w:after="261" w:line="240" w:lineRule="exact"/>
        <w:ind w:firstLine="760"/>
      </w:pPr>
      <w:bookmarkStart w:id="12" w:name="bookmark15"/>
      <w:r>
        <w:t>Отказ в допуске к участию в конкурсе.</w:t>
      </w:r>
      <w:bookmarkEnd w:id="12"/>
    </w:p>
    <w:p w:rsidR="00A95CE2" w:rsidRDefault="0029253D">
      <w:pPr>
        <w:pStyle w:val="20"/>
        <w:shd w:val="clear" w:color="auto" w:fill="auto"/>
        <w:ind w:firstLine="760"/>
        <w:jc w:val="both"/>
      </w:pPr>
      <w:r>
        <w:t>Основаниями для отказа в допуске к участию в конкурсе являются:</w:t>
      </w:r>
    </w:p>
    <w:p w:rsidR="00A95CE2" w:rsidRDefault="0029253D">
      <w:pPr>
        <w:pStyle w:val="20"/>
        <w:numPr>
          <w:ilvl w:val="0"/>
          <w:numId w:val="7"/>
        </w:numPr>
        <w:shd w:val="clear" w:color="auto" w:fill="auto"/>
        <w:tabs>
          <w:tab w:val="left" w:pos="978"/>
        </w:tabs>
        <w:ind w:firstLine="760"/>
        <w:jc w:val="both"/>
      </w:pPr>
      <w:r>
        <w:t xml:space="preserve">непредставление определенных </w:t>
      </w:r>
      <w:r>
        <w:rPr>
          <w:rStyle w:val="24"/>
        </w:rPr>
        <w:t xml:space="preserve">п.п. 1.З.1.2. пункта 1.3 </w:t>
      </w:r>
      <w:r>
        <w:t>настоящей Конкурсной документации документов, либо наличие в таких документах недостоверных сведений;</w:t>
      </w:r>
    </w:p>
    <w:p w:rsidR="00A95CE2" w:rsidRDefault="0029253D">
      <w:pPr>
        <w:pStyle w:val="20"/>
        <w:numPr>
          <w:ilvl w:val="0"/>
          <w:numId w:val="7"/>
        </w:numPr>
        <w:shd w:val="clear" w:color="auto" w:fill="auto"/>
        <w:tabs>
          <w:tab w:val="left" w:pos="978"/>
        </w:tabs>
        <w:ind w:firstLine="760"/>
        <w:jc w:val="both"/>
      </w:pPr>
      <w:r>
        <w:t xml:space="preserve">несоответствие претендента требованиям, установленным </w:t>
      </w:r>
      <w:r>
        <w:rPr>
          <w:rStyle w:val="24"/>
        </w:rPr>
        <w:t xml:space="preserve">пунктом 1.1.5. </w:t>
      </w:r>
      <w:r>
        <w:t>настоящей Конкурсной документации;</w:t>
      </w:r>
    </w:p>
    <w:p w:rsidR="00A95CE2" w:rsidRDefault="0029253D">
      <w:pPr>
        <w:pStyle w:val="20"/>
        <w:numPr>
          <w:ilvl w:val="0"/>
          <w:numId w:val="7"/>
        </w:numPr>
        <w:shd w:val="clear" w:color="auto" w:fill="auto"/>
        <w:tabs>
          <w:tab w:val="left" w:pos="978"/>
        </w:tabs>
        <w:spacing w:after="567"/>
        <w:ind w:firstLine="760"/>
        <w:jc w:val="both"/>
      </w:pPr>
      <w:r>
        <w:t xml:space="preserve">несоответствие заявки на участие в конкурсе требованиям, установленным </w:t>
      </w:r>
      <w:r>
        <w:rPr>
          <w:rStyle w:val="24"/>
        </w:rPr>
        <w:t xml:space="preserve">п.п. 1.З.1.1. - 1.3.1.2. пункта 1.3 </w:t>
      </w:r>
      <w:r>
        <w:t>настоящей Конкурсной документации.</w:t>
      </w:r>
    </w:p>
    <w:p w:rsidR="00A95CE2" w:rsidRDefault="0029253D">
      <w:pPr>
        <w:pStyle w:val="37"/>
        <w:keepNext/>
        <w:keepLines/>
        <w:numPr>
          <w:ilvl w:val="1"/>
          <w:numId w:val="6"/>
        </w:numPr>
        <w:shd w:val="clear" w:color="auto" w:fill="auto"/>
        <w:tabs>
          <w:tab w:val="left" w:pos="1253"/>
        </w:tabs>
        <w:spacing w:after="283" w:line="240" w:lineRule="exact"/>
        <w:ind w:firstLine="760"/>
      </w:pPr>
      <w:bookmarkStart w:id="13" w:name="bookmark16"/>
      <w:r>
        <w:t>Конкурсная документация</w:t>
      </w:r>
      <w:bookmarkEnd w:id="13"/>
    </w:p>
    <w:p w:rsidR="00A95CE2" w:rsidRDefault="0029253D">
      <w:pPr>
        <w:pStyle w:val="37"/>
        <w:keepNext/>
        <w:keepLines/>
        <w:numPr>
          <w:ilvl w:val="2"/>
          <w:numId w:val="6"/>
        </w:numPr>
        <w:shd w:val="clear" w:color="auto" w:fill="auto"/>
        <w:tabs>
          <w:tab w:val="left" w:pos="1430"/>
        </w:tabs>
        <w:spacing w:after="256" w:line="240" w:lineRule="exact"/>
        <w:ind w:firstLine="760"/>
      </w:pPr>
      <w:bookmarkStart w:id="14" w:name="bookmark17"/>
      <w:r>
        <w:t>Содержание конкурсной документации</w:t>
      </w:r>
      <w:bookmarkEnd w:id="14"/>
    </w:p>
    <w:p w:rsidR="00A95CE2" w:rsidRDefault="0029253D">
      <w:pPr>
        <w:pStyle w:val="20"/>
        <w:shd w:val="clear" w:color="auto" w:fill="auto"/>
        <w:ind w:firstLine="760"/>
        <w:jc w:val="both"/>
      </w:pPr>
      <w:r>
        <w:t>Конкурсная документация включает в себя перечисленные ниже документы, а также изменения и дополнения, вносимые в конкурсную документацию в порядке</w:t>
      </w:r>
      <w:r w:rsidR="008D55E5">
        <w:t>,</w:t>
      </w:r>
      <w:r>
        <w:t xml:space="preserve"> предусмотренном </w:t>
      </w:r>
      <w:r>
        <w:rPr>
          <w:rStyle w:val="24"/>
        </w:rPr>
        <w:t xml:space="preserve">п. 1.2.3. </w:t>
      </w:r>
      <w:r>
        <w:t>настоящего раздела:</w:t>
      </w:r>
    </w:p>
    <w:p w:rsidR="00A95CE2" w:rsidRDefault="0029253D">
      <w:pPr>
        <w:pStyle w:val="20"/>
        <w:numPr>
          <w:ilvl w:val="0"/>
          <w:numId w:val="13"/>
        </w:numPr>
        <w:shd w:val="clear" w:color="auto" w:fill="auto"/>
        <w:tabs>
          <w:tab w:val="left" w:pos="1051"/>
        </w:tabs>
        <w:ind w:firstLine="760"/>
        <w:jc w:val="both"/>
      </w:pPr>
      <w:r>
        <w:t>Конкурс</w:t>
      </w:r>
    </w:p>
    <w:p w:rsidR="00A95CE2" w:rsidRDefault="0029253D">
      <w:pPr>
        <w:pStyle w:val="20"/>
        <w:numPr>
          <w:ilvl w:val="1"/>
          <w:numId w:val="13"/>
        </w:numPr>
        <w:shd w:val="clear" w:color="auto" w:fill="auto"/>
        <w:tabs>
          <w:tab w:val="left" w:pos="1430"/>
        </w:tabs>
        <w:ind w:firstLine="760"/>
        <w:jc w:val="both"/>
      </w:pPr>
      <w:r>
        <w:t>Общие положения о проведении конкурса</w:t>
      </w:r>
    </w:p>
    <w:p w:rsidR="00A95CE2" w:rsidRDefault="0029253D">
      <w:pPr>
        <w:pStyle w:val="20"/>
        <w:numPr>
          <w:ilvl w:val="1"/>
          <w:numId w:val="13"/>
        </w:numPr>
        <w:shd w:val="clear" w:color="auto" w:fill="auto"/>
        <w:tabs>
          <w:tab w:val="left" w:pos="1234"/>
        </w:tabs>
        <w:ind w:firstLine="760"/>
        <w:jc w:val="both"/>
      </w:pPr>
      <w:r>
        <w:t>Конкурсная документация</w:t>
      </w:r>
    </w:p>
    <w:p w:rsidR="00A95CE2" w:rsidRDefault="0029253D">
      <w:pPr>
        <w:pStyle w:val="20"/>
        <w:numPr>
          <w:ilvl w:val="1"/>
          <w:numId w:val="13"/>
        </w:numPr>
        <w:shd w:val="clear" w:color="auto" w:fill="auto"/>
        <w:tabs>
          <w:tab w:val="left" w:pos="1234"/>
        </w:tabs>
        <w:ind w:firstLine="760"/>
        <w:jc w:val="both"/>
      </w:pPr>
      <w:r>
        <w:t>Порядок подачи и рассмотрения заявок на участие в конкурсе</w:t>
      </w:r>
    </w:p>
    <w:p w:rsidR="00A95CE2" w:rsidRDefault="0029253D">
      <w:pPr>
        <w:pStyle w:val="20"/>
        <w:numPr>
          <w:ilvl w:val="1"/>
          <w:numId w:val="13"/>
        </w:numPr>
        <w:shd w:val="clear" w:color="auto" w:fill="auto"/>
        <w:tabs>
          <w:tab w:val="left" w:pos="1234"/>
        </w:tabs>
        <w:ind w:firstLine="760"/>
        <w:jc w:val="both"/>
      </w:pPr>
      <w:r>
        <w:t>Порядок проведения конкурса</w:t>
      </w:r>
    </w:p>
    <w:p w:rsidR="00A95CE2" w:rsidRDefault="0029253D">
      <w:pPr>
        <w:pStyle w:val="20"/>
        <w:numPr>
          <w:ilvl w:val="1"/>
          <w:numId w:val="13"/>
        </w:numPr>
        <w:shd w:val="clear" w:color="auto" w:fill="auto"/>
        <w:tabs>
          <w:tab w:val="left" w:pos="1234"/>
        </w:tabs>
        <w:ind w:firstLine="760"/>
        <w:jc w:val="both"/>
      </w:pPr>
      <w:r>
        <w:t>Заключение договора по результатам конкурса</w:t>
      </w:r>
    </w:p>
    <w:p w:rsidR="00A95CE2" w:rsidRDefault="0029253D">
      <w:pPr>
        <w:pStyle w:val="20"/>
        <w:numPr>
          <w:ilvl w:val="0"/>
          <w:numId w:val="13"/>
        </w:numPr>
        <w:shd w:val="clear" w:color="auto" w:fill="auto"/>
        <w:tabs>
          <w:tab w:val="left" w:pos="1075"/>
        </w:tabs>
        <w:ind w:firstLine="760"/>
        <w:jc w:val="both"/>
      </w:pPr>
      <w:r>
        <w:t>Информационная карта конкурса</w:t>
      </w:r>
    </w:p>
    <w:p w:rsidR="00A95CE2" w:rsidRDefault="0029253D">
      <w:pPr>
        <w:pStyle w:val="20"/>
        <w:numPr>
          <w:ilvl w:val="0"/>
          <w:numId w:val="13"/>
        </w:numPr>
        <w:shd w:val="clear" w:color="auto" w:fill="auto"/>
        <w:tabs>
          <w:tab w:val="left" w:pos="1075"/>
        </w:tabs>
        <w:ind w:firstLine="760"/>
        <w:jc w:val="both"/>
      </w:pPr>
      <w:r>
        <w:t>Техническая часть</w:t>
      </w:r>
    </w:p>
    <w:p w:rsidR="00A95CE2" w:rsidRDefault="0029253D">
      <w:pPr>
        <w:pStyle w:val="20"/>
        <w:numPr>
          <w:ilvl w:val="0"/>
          <w:numId w:val="13"/>
        </w:numPr>
        <w:shd w:val="clear" w:color="auto" w:fill="auto"/>
        <w:tabs>
          <w:tab w:val="left" w:pos="1075"/>
        </w:tabs>
        <w:ind w:firstLine="760"/>
        <w:jc w:val="both"/>
      </w:pPr>
      <w:r>
        <w:t>Образцы форм документов</w:t>
      </w:r>
    </w:p>
    <w:p w:rsidR="008D55E5" w:rsidRDefault="008D55E5">
      <w:pPr>
        <w:pStyle w:val="20"/>
        <w:numPr>
          <w:ilvl w:val="0"/>
          <w:numId w:val="13"/>
        </w:numPr>
        <w:shd w:val="clear" w:color="auto" w:fill="auto"/>
        <w:tabs>
          <w:tab w:val="left" w:pos="1075"/>
        </w:tabs>
        <w:ind w:firstLine="760"/>
        <w:jc w:val="both"/>
      </w:pPr>
      <w:r>
        <w:t>Проект договора</w:t>
      </w:r>
      <w:r w:rsidR="00700964">
        <w:t xml:space="preserve"> управления многоквартирным домом</w:t>
      </w:r>
    </w:p>
    <w:p w:rsidR="00A95CE2" w:rsidRDefault="0029253D">
      <w:pPr>
        <w:pStyle w:val="20"/>
        <w:shd w:val="clear" w:color="auto" w:fill="auto"/>
        <w:spacing w:after="567"/>
        <w:ind w:firstLine="760"/>
        <w:jc w:val="both"/>
      </w:pPr>
      <w:r>
        <w:t xml:space="preserve">Конкурсная документация размещена </w:t>
      </w:r>
      <w:proofErr w:type="gramStart"/>
      <w:r>
        <w:t xml:space="preserve">в электронном виде на официальном сайте </w:t>
      </w:r>
      <w:r w:rsidR="00700964">
        <w:t>Российской Федерации для размещения информации о размещении заказов в сети</w:t>
      </w:r>
      <w:proofErr w:type="gramEnd"/>
      <w:r w:rsidR="00700964">
        <w:t xml:space="preserve"> интернет</w:t>
      </w:r>
      <w:r w:rsidR="00700964" w:rsidRPr="00700964">
        <w:t>:</w:t>
      </w:r>
      <w:r w:rsidR="00700964">
        <w:t xml:space="preserve"> </w:t>
      </w:r>
      <w:hyperlink r:id="rId12" w:history="1">
        <w:r w:rsidR="00700964" w:rsidRPr="00F47A12">
          <w:rPr>
            <w:rStyle w:val="a3"/>
            <w:lang w:val="en-US"/>
          </w:rPr>
          <w:t>www</w:t>
        </w:r>
        <w:r w:rsidR="00700964" w:rsidRPr="00F47A12">
          <w:rPr>
            <w:rStyle w:val="a3"/>
          </w:rPr>
          <w:t>.</w:t>
        </w:r>
        <w:r w:rsidR="00700964" w:rsidRPr="00F47A12">
          <w:rPr>
            <w:rStyle w:val="a3"/>
            <w:lang w:val="en-US"/>
          </w:rPr>
          <w:t>torgi</w:t>
        </w:r>
        <w:r w:rsidR="00700964" w:rsidRPr="00F47A12">
          <w:rPr>
            <w:rStyle w:val="a3"/>
          </w:rPr>
          <w:t>.</w:t>
        </w:r>
        <w:r w:rsidR="00700964" w:rsidRPr="00F47A12">
          <w:rPr>
            <w:rStyle w:val="a3"/>
            <w:lang w:val="en-US"/>
          </w:rPr>
          <w:t>gov</w:t>
        </w:r>
        <w:r w:rsidR="00700964" w:rsidRPr="00F47A12">
          <w:rPr>
            <w:rStyle w:val="a3"/>
          </w:rPr>
          <w:t>.</w:t>
        </w:r>
        <w:r w:rsidR="00700964" w:rsidRPr="00F47A12">
          <w:rPr>
            <w:rStyle w:val="a3"/>
            <w:lang w:val="en-US"/>
          </w:rPr>
          <w:t>ru</w:t>
        </w:r>
      </w:hyperlink>
      <w:r w:rsidR="00700964">
        <w:t>, а также на официальном сайте администрации Киренского городского поселения</w:t>
      </w:r>
      <w:r w:rsidR="00700964" w:rsidRPr="00700964">
        <w:t>:</w:t>
      </w:r>
      <w:r>
        <w:t xml:space="preserve"> </w:t>
      </w:r>
      <w:hyperlink r:id="rId13" w:history="1">
        <w:r w:rsidR="005D0941" w:rsidRPr="005C3557">
          <w:rPr>
            <w:rStyle w:val="a3"/>
            <w:lang w:val="en-US" w:eastAsia="en-US" w:bidi="en-US"/>
          </w:rPr>
          <w:t>http</w:t>
        </w:r>
        <w:r w:rsidR="005D0941" w:rsidRPr="005C3557">
          <w:rPr>
            <w:rStyle w:val="a3"/>
            <w:lang w:eastAsia="en-US" w:bidi="en-US"/>
          </w:rPr>
          <w:t>://</w:t>
        </w:r>
        <w:r w:rsidR="005D0941" w:rsidRPr="005C3557">
          <w:rPr>
            <w:rStyle w:val="a3"/>
            <w:lang w:val="en-US" w:eastAsia="en-US" w:bidi="en-US"/>
          </w:rPr>
          <w:t>www</w:t>
        </w:r>
        <w:r w:rsidR="005D0941" w:rsidRPr="005C3557">
          <w:rPr>
            <w:rStyle w:val="a3"/>
            <w:lang w:eastAsia="en-US" w:bidi="en-US"/>
          </w:rPr>
          <w:t>.</w:t>
        </w:r>
        <w:r w:rsidR="005D0941" w:rsidRPr="005C3557">
          <w:rPr>
            <w:rStyle w:val="a3"/>
            <w:lang w:val="en-US" w:eastAsia="en-US" w:bidi="en-US"/>
          </w:rPr>
          <w:t>gorod</w:t>
        </w:r>
        <w:r w:rsidR="005D0941" w:rsidRPr="005C3557">
          <w:rPr>
            <w:rStyle w:val="a3"/>
            <w:lang w:eastAsia="en-US" w:bidi="en-US"/>
          </w:rPr>
          <w:t>-</w:t>
        </w:r>
        <w:r w:rsidR="005D0941" w:rsidRPr="005C3557">
          <w:rPr>
            <w:rStyle w:val="a3"/>
            <w:lang w:val="en-US" w:eastAsia="en-US" w:bidi="en-US"/>
          </w:rPr>
          <w:t>kirensk</w:t>
        </w:r>
        <w:r w:rsidR="005D0941" w:rsidRPr="005C3557">
          <w:rPr>
            <w:rStyle w:val="a3"/>
            <w:lang w:eastAsia="en-US" w:bidi="en-US"/>
          </w:rPr>
          <w:t>.</w:t>
        </w:r>
        <w:r w:rsidR="005D0941" w:rsidRPr="005C3557">
          <w:rPr>
            <w:rStyle w:val="a3"/>
            <w:lang w:val="en-US" w:eastAsia="en-US" w:bidi="en-US"/>
          </w:rPr>
          <w:t>ru</w:t>
        </w:r>
        <w:r w:rsidR="005D0941" w:rsidRPr="005C3557">
          <w:rPr>
            <w:rStyle w:val="a3"/>
            <w:lang w:eastAsia="en-US" w:bidi="en-US"/>
          </w:rPr>
          <w:t>/</w:t>
        </w:r>
      </w:hyperlink>
      <w:r w:rsidRPr="00A35066">
        <w:rPr>
          <w:lang w:eastAsia="en-US" w:bidi="en-US"/>
        </w:rPr>
        <w:t xml:space="preserve">. </w:t>
      </w:r>
      <w:r>
        <w:t>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A95CE2" w:rsidRDefault="0029253D">
      <w:pPr>
        <w:pStyle w:val="37"/>
        <w:keepNext/>
        <w:keepLines/>
        <w:numPr>
          <w:ilvl w:val="2"/>
          <w:numId w:val="6"/>
        </w:numPr>
        <w:shd w:val="clear" w:color="auto" w:fill="auto"/>
        <w:tabs>
          <w:tab w:val="left" w:pos="1430"/>
        </w:tabs>
        <w:spacing w:after="262" w:line="240" w:lineRule="exact"/>
        <w:ind w:firstLine="760"/>
      </w:pPr>
      <w:bookmarkStart w:id="15" w:name="bookmark18"/>
      <w:r>
        <w:t>Разъяснение положений конкурсной документации</w:t>
      </w:r>
      <w:bookmarkEnd w:id="15"/>
    </w:p>
    <w:p w:rsidR="00A95CE2" w:rsidRDefault="0029253D">
      <w:pPr>
        <w:pStyle w:val="20"/>
        <w:numPr>
          <w:ilvl w:val="3"/>
          <w:numId w:val="6"/>
        </w:numPr>
        <w:shd w:val="clear" w:color="auto" w:fill="auto"/>
        <w:tabs>
          <w:tab w:val="left" w:pos="1614"/>
        </w:tabs>
        <w:spacing w:line="278" w:lineRule="exact"/>
        <w:ind w:firstLine="760"/>
        <w:jc w:val="both"/>
      </w:pPr>
      <w: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t>с даты поступления</w:t>
      </w:r>
      <w:proofErr w:type="gramEnd"/>
      <w: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A95CE2" w:rsidRDefault="0029253D">
      <w:pPr>
        <w:pStyle w:val="20"/>
        <w:numPr>
          <w:ilvl w:val="3"/>
          <w:numId w:val="6"/>
        </w:numPr>
        <w:shd w:val="clear" w:color="auto" w:fill="auto"/>
        <w:tabs>
          <w:tab w:val="left" w:pos="1556"/>
        </w:tabs>
        <w:spacing w:after="567"/>
        <w:ind w:firstLine="760"/>
        <w:jc w:val="both"/>
      </w:pPr>
      <w:r>
        <w:t xml:space="preserve">В течение одного рабочего дня </w:t>
      </w:r>
      <w:proofErr w:type="gramStart"/>
      <w:r>
        <w:t>с даты направления</w:t>
      </w:r>
      <w:proofErr w:type="gramEnd"/>
      <w: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lastRenderedPageBreak/>
        <w:t>должно изменять ее суть.</w:t>
      </w:r>
    </w:p>
    <w:p w:rsidR="00A95CE2" w:rsidRDefault="0029253D">
      <w:pPr>
        <w:pStyle w:val="37"/>
        <w:keepNext/>
        <w:keepLines/>
        <w:numPr>
          <w:ilvl w:val="2"/>
          <w:numId w:val="6"/>
        </w:numPr>
        <w:shd w:val="clear" w:color="auto" w:fill="auto"/>
        <w:tabs>
          <w:tab w:val="left" w:pos="1409"/>
        </w:tabs>
        <w:spacing w:after="266" w:line="240" w:lineRule="exact"/>
        <w:ind w:firstLine="760"/>
      </w:pPr>
      <w:bookmarkStart w:id="16" w:name="bookmark19"/>
      <w:r>
        <w:t>Внесение изменений в конкурсную документацию</w:t>
      </w:r>
      <w:bookmarkEnd w:id="16"/>
    </w:p>
    <w:p w:rsidR="00A95CE2" w:rsidRDefault="0029253D">
      <w:pPr>
        <w:pStyle w:val="20"/>
        <w:numPr>
          <w:ilvl w:val="3"/>
          <w:numId w:val="6"/>
        </w:numPr>
        <w:shd w:val="clear" w:color="auto" w:fill="auto"/>
        <w:tabs>
          <w:tab w:val="left" w:pos="1556"/>
        </w:tabs>
        <w:ind w:firstLine="760"/>
        <w:jc w:val="both"/>
      </w:pPr>
      <w: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w:t>
      </w:r>
      <w:proofErr w:type="gramStart"/>
      <w:r>
        <w:t>с даты принятия</w:t>
      </w:r>
      <w:proofErr w:type="gramEnd"/>
      <w: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95CE2" w:rsidRDefault="0029253D">
      <w:pPr>
        <w:pStyle w:val="20"/>
        <w:numPr>
          <w:ilvl w:val="3"/>
          <w:numId w:val="6"/>
        </w:numPr>
        <w:shd w:val="clear" w:color="auto" w:fill="auto"/>
        <w:tabs>
          <w:tab w:val="left" w:pos="1699"/>
        </w:tabs>
        <w:ind w:firstLine="760"/>
        <w:jc w:val="both"/>
      </w:pPr>
      <w:r>
        <w:t xml:space="preserve">Претенденты на участие в конкурсе, использующие конкурсную документацию с официального сайта, идентификация </w:t>
      </w:r>
      <w:proofErr w:type="gramStart"/>
      <w:r>
        <w:t>которых</w:t>
      </w:r>
      <w:proofErr w:type="gramEnd"/>
      <w:r>
        <w:t xml:space="preserve"> невозможна, самостоятельно следят за изменениями, внесенными в конкурсную документацию, размещенную на официальном сайте.</w:t>
      </w:r>
    </w:p>
    <w:p w:rsidR="00A95CE2" w:rsidRDefault="0029253D">
      <w:pPr>
        <w:pStyle w:val="20"/>
        <w:numPr>
          <w:ilvl w:val="3"/>
          <w:numId w:val="6"/>
        </w:numPr>
        <w:shd w:val="clear" w:color="auto" w:fill="auto"/>
        <w:tabs>
          <w:tab w:val="left" w:pos="1551"/>
        </w:tabs>
        <w:spacing w:after="567"/>
        <w:ind w:firstLine="760"/>
        <w:jc w:val="both"/>
      </w:pPr>
      <w:r>
        <w:t>Управление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A95CE2" w:rsidRDefault="0029253D">
      <w:pPr>
        <w:pStyle w:val="37"/>
        <w:keepNext/>
        <w:keepLines/>
        <w:shd w:val="clear" w:color="auto" w:fill="auto"/>
        <w:spacing w:after="256" w:line="240" w:lineRule="exact"/>
        <w:ind w:firstLine="760"/>
      </w:pPr>
      <w:bookmarkStart w:id="17" w:name="bookmark20"/>
      <w:r>
        <w:t>1.2.4. Отказ от проведения конкурса</w:t>
      </w:r>
      <w:bookmarkEnd w:id="17"/>
    </w:p>
    <w:p w:rsidR="00A95CE2" w:rsidRDefault="0029253D">
      <w:pPr>
        <w:pStyle w:val="20"/>
        <w:shd w:val="clear" w:color="auto" w:fill="auto"/>
        <w:ind w:firstLine="760"/>
        <w:jc w:val="both"/>
      </w:pPr>
      <w:r>
        <w:t>В случае</w:t>
      </w:r>
      <w:proofErr w:type="gramStart"/>
      <w:r w:rsidR="00950EEC">
        <w:t>,</w:t>
      </w:r>
      <w:proofErr w:type="gramEnd"/>
      <w:r>
        <w:t xml:space="preserve">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95CE2" w:rsidRDefault="0029253D">
      <w:pPr>
        <w:pStyle w:val="20"/>
        <w:shd w:val="clear" w:color="auto" w:fill="auto"/>
        <w:spacing w:after="567"/>
        <w:ind w:firstLine="760"/>
        <w:jc w:val="both"/>
      </w:pPr>
      <w:r>
        <w:t xml:space="preserve">Если организатор конкурса отказался от проведения конкурса, то он в течение пяти рабочих дней </w:t>
      </w:r>
      <w:proofErr w:type="gramStart"/>
      <w:r>
        <w:t>с даты принятия</w:t>
      </w:r>
      <w:proofErr w:type="gramEnd"/>
      <w:r>
        <w:t xml:space="preserve">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w:t>
      </w:r>
      <w:proofErr w:type="gramStart"/>
      <w:r>
        <w:t>с даты принятия</w:t>
      </w:r>
      <w:proofErr w:type="gramEnd"/>
      <w: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w:t>
      </w:r>
      <w:proofErr w:type="gramStart"/>
      <w:r>
        <w:t>с даты принятия</w:t>
      </w:r>
      <w:proofErr w:type="gramEnd"/>
      <w:r>
        <w:t xml:space="preserve"> решения об отказе от проведения конкурса.</w:t>
      </w:r>
    </w:p>
    <w:p w:rsidR="00A95CE2" w:rsidRDefault="0029253D">
      <w:pPr>
        <w:pStyle w:val="37"/>
        <w:keepNext/>
        <w:keepLines/>
        <w:numPr>
          <w:ilvl w:val="1"/>
          <w:numId w:val="6"/>
        </w:numPr>
        <w:shd w:val="clear" w:color="auto" w:fill="auto"/>
        <w:tabs>
          <w:tab w:val="left" w:pos="1231"/>
        </w:tabs>
        <w:spacing w:after="278" w:line="240" w:lineRule="exact"/>
        <w:ind w:firstLine="760"/>
      </w:pPr>
      <w:bookmarkStart w:id="18" w:name="bookmark21"/>
      <w:r>
        <w:t>Порядок подачи и рассмотрения заявок на участие в конкурсе.</w:t>
      </w:r>
      <w:bookmarkEnd w:id="18"/>
    </w:p>
    <w:p w:rsidR="00A95CE2" w:rsidRDefault="0029253D">
      <w:pPr>
        <w:pStyle w:val="37"/>
        <w:keepNext/>
        <w:keepLines/>
        <w:numPr>
          <w:ilvl w:val="2"/>
          <w:numId w:val="6"/>
        </w:numPr>
        <w:shd w:val="clear" w:color="auto" w:fill="auto"/>
        <w:tabs>
          <w:tab w:val="left" w:pos="1409"/>
        </w:tabs>
        <w:spacing w:after="256" w:line="240" w:lineRule="exact"/>
        <w:ind w:firstLine="760"/>
      </w:pPr>
      <w:bookmarkStart w:id="19" w:name="bookmark22"/>
      <w:r>
        <w:t>Порядок подачи заявок на участие в конкурсе.</w:t>
      </w:r>
      <w:bookmarkEnd w:id="19"/>
    </w:p>
    <w:p w:rsidR="00A95CE2" w:rsidRDefault="0029253D">
      <w:pPr>
        <w:pStyle w:val="20"/>
        <w:numPr>
          <w:ilvl w:val="3"/>
          <w:numId w:val="6"/>
        </w:numPr>
        <w:shd w:val="clear" w:color="auto" w:fill="auto"/>
        <w:tabs>
          <w:tab w:val="left" w:pos="1546"/>
        </w:tabs>
        <w:ind w:firstLine="760"/>
        <w:jc w:val="both"/>
      </w:pPr>
      <w:r>
        <w:t xml:space="preserve">Для участия в конкурсе заинтересованное лицо подает заявку на участие в конкурсе по форме, предусмотренной </w:t>
      </w:r>
      <w:r w:rsidR="0049029F" w:rsidRPr="009D3E41">
        <w:rPr>
          <w:rStyle w:val="24"/>
        </w:rPr>
        <w:t>приложением №</w:t>
      </w:r>
      <w:r w:rsidR="009D3E41" w:rsidRPr="009D3E41">
        <w:rPr>
          <w:rStyle w:val="24"/>
        </w:rPr>
        <w:t>5</w:t>
      </w:r>
      <w:r w:rsidR="0049029F" w:rsidRPr="009D3E41">
        <w:rPr>
          <w:rStyle w:val="24"/>
        </w:rPr>
        <w:t xml:space="preserve"> </w:t>
      </w:r>
      <w:r>
        <w:rPr>
          <w:rStyle w:val="24"/>
        </w:rPr>
        <w:t xml:space="preserve"> </w:t>
      </w:r>
      <w:r>
        <w:t>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95CE2" w:rsidRDefault="0029253D">
      <w:pPr>
        <w:pStyle w:val="20"/>
        <w:numPr>
          <w:ilvl w:val="3"/>
          <w:numId w:val="6"/>
        </w:numPr>
        <w:shd w:val="clear" w:color="auto" w:fill="auto"/>
        <w:tabs>
          <w:tab w:val="left" w:pos="1571"/>
        </w:tabs>
        <w:ind w:firstLine="740"/>
        <w:jc w:val="both"/>
      </w:pPr>
      <w:r>
        <w:t>Заявка на участие в конкурсе включает в себя:</w:t>
      </w:r>
    </w:p>
    <w:p w:rsidR="00A95CE2" w:rsidRDefault="00681E32">
      <w:pPr>
        <w:pStyle w:val="20"/>
        <w:shd w:val="clear" w:color="auto" w:fill="auto"/>
        <w:tabs>
          <w:tab w:val="left" w:pos="1048"/>
        </w:tabs>
        <w:ind w:firstLine="740"/>
        <w:jc w:val="both"/>
      </w:pPr>
      <w:r>
        <w:t>а)</w:t>
      </w:r>
      <w:r>
        <w:tab/>
        <w:t>С</w:t>
      </w:r>
      <w:r w:rsidR="0029253D">
        <w:t>ведения и документы о претенденте:</w:t>
      </w:r>
    </w:p>
    <w:p w:rsidR="00A95CE2" w:rsidRDefault="0029253D">
      <w:pPr>
        <w:pStyle w:val="20"/>
        <w:numPr>
          <w:ilvl w:val="0"/>
          <w:numId w:val="7"/>
        </w:numPr>
        <w:shd w:val="clear" w:color="auto" w:fill="auto"/>
        <w:tabs>
          <w:tab w:val="left" w:pos="940"/>
        </w:tabs>
        <w:ind w:firstLine="740"/>
        <w:jc w:val="both"/>
      </w:pPr>
      <w:r>
        <w:t>наименование, организационно-правовую форму, место нахождения, почтовый адрес - для юридического лица;</w:t>
      </w:r>
    </w:p>
    <w:p w:rsidR="00A95CE2" w:rsidRDefault="0029253D">
      <w:pPr>
        <w:pStyle w:val="20"/>
        <w:numPr>
          <w:ilvl w:val="0"/>
          <w:numId w:val="7"/>
        </w:numPr>
        <w:shd w:val="clear" w:color="auto" w:fill="auto"/>
        <w:tabs>
          <w:tab w:val="left" w:pos="940"/>
        </w:tabs>
        <w:ind w:firstLine="740"/>
        <w:jc w:val="both"/>
      </w:pPr>
      <w:r>
        <w:t>фамилию, имя, отчество, данные документа, удостоверяющего личность, место жительства - для индивидуального предпринимателя;</w:t>
      </w:r>
    </w:p>
    <w:p w:rsidR="00A95CE2" w:rsidRDefault="0029253D">
      <w:pPr>
        <w:pStyle w:val="20"/>
        <w:numPr>
          <w:ilvl w:val="0"/>
          <w:numId w:val="7"/>
        </w:numPr>
        <w:shd w:val="clear" w:color="auto" w:fill="auto"/>
        <w:tabs>
          <w:tab w:val="left" w:pos="942"/>
        </w:tabs>
        <w:ind w:firstLine="740"/>
        <w:jc w:val="both"/>
      </w:pPr>
      <w:r>
        <w:t>номер телефона;</w:t>
      </w:r>
    </w:p>
    <w:p w:rsidR="00A95CE2" w:rsidRDefault="0029253D">
      <w:pPr>
        <w:pStyle w:val="20"/>
        <w:numPr>
          <w:ilvl w:val="0"/>
          <w:numId w:val="7"/>
        </w:numPr>
        <w:shd w:val="clear" w:color="auto" w:fill="auto"/>
        <w:tabs>
          <w:tab w:val="left" w:pos="942"/>
        </w:tabs>
        <w:ind w:firstLine="740"/>
        <w:jc w:val="both"/>
      </w:pPr>
      <w:r>
        <w:t xml:space="preserve">выписку из Единого государственного реестра юридических лиц - </w:t>
      </w:r>
      <w:proofErr w:type="gramStart"/>
      <w:r>
        <w:t>для</w:t>
      </w:r>
      <w:proofErr w:type="gramEnd"/>
      <w:r>
        <w:t xml:space="preserve"> юридического</w:t>
      </w:r>
    </w:p>
    <w:p w:rsidR="00A95CE2" w:rsidRDefault="0029253D">
      <w:pPr>
        <w:pStyle w:val="20"/>
        <w:shd w:val="clear" w:color="auto" w:fill="auto"/>
        <w:jc w:val="both"/>
      </w:pPr>
      <w:r>
        <w:t>лица;</w:t>
      </w:r>
    </w:p>
    <w:p w:rsidR="00A95CE2" w:rsidRDefault="0029253D">
      <w:pPr>
        <w:pStyle w:val="20"/>
        <w:numPr>
          <w:ilvl w:val="0"/>
          <w:numId w:val="7"/>
        </w:numPr>
        <w:shd w:val="clear" w:color="auto" w:fill="auto"/>
        <w:tabs>
          <w:tab w:val="left" w:pos="940"/>
        </w:tabs>
        <w:ind w:firstLine="740"/>
        <w:jc w:val="both"/>
      </w:pPr>
      <w:r>
        <w:t xml:space="preserve">выписку из Единого государственного реестра индивидуальных предпринимателей - </w:t>
      </w:r>
      <w:r>
        <w:lastRenderedPageBreak/>
        <w:t>для индивидуального предпринимателя;</w:t>
      </w:r>
    </w:p>
    <w:p w:rsidR="00A95CE2" w:rsidRDefault="0029253D">
      <w:pPr>
        <w:pStyle w:val="20"/>
        <w:numPr>
          <w:ilvl w:val="0"/>
          <w:numId w:val="7"/>
        </w:numPr>
        <w:shd w:val="clear" w:color="auto" w:fill="auto"/>
        <w:tabs>
          <w:tab w:val="left" w:pos="940"/>
        </w:tabs>
        <w:ind w:firstLine="7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95CE2" w:rsidRDefault="0029253D">
      <w:pPr>
        <w:pStyle w:val="20"/>
        <w:numPr>
          <w:ilvl w:val="0"/>
          <w:numId w:val="7"/>
        </w:numPr>
        <w:shd w:val="clear" w:color="auto" w:fill="auto"/>
        <w:tabs>
          <w:tab w:val="left" w:pos="940"/>
        </w:tabs>
        <w:ind w:firstLine="740"/>
        <w:jc w:val="both"/>
      </w:pPr>
      <w:r>
        <w:t>реквизиты банковского счета для возврата средств, внесенных в качестве обеспечения заявки на участие в конкурсе;</w:t>
      </w:r>
    </w:p>
    <w:p w:rsidR="00A95CE2" w:rsidRDefault="00681E32">
      <w:pPr>
        <w:pStyle w:val="20"/>
        <w:shd w:val="clear" w:color="auto" w:fill="auto"/>
        <w:tabs>
          <w:tab w:val="left" w:pos="1134"/>
        </w:tabs>
        <w:ind w:firstLine="740"/>
        <w:jc w:val="both"/>
      </w:pPr>
      <w:r>
        <w:t>б)</w:t>
      </w:r>
      <w:r>
        <w:tab/>
        <w:t>Д</w:t>
      </w:r>
      <w:r w:rsidR="0029253D">
        <w:t>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95CE2" w:rsidRDefault="00681E32">
      <w:pPr>
        <w:pStyle w:val="20"/>
        <w:shd w:val="clear" w:color="auto" w:fill="auto"/>
        <w:tabs>
          <w:tab w:val="left" w:pos="1042"/>
        </w:tabs>
        <w:ind w:firstLine="740"/>
        <w:jc w:val="both"/>
      </w:pPr>
      <w:r>
        <w:t>в)</w:t>
      </w:r>
      <w:r>
        <w:tab/>
        <w:t>Д</w:t>
      </w:r>
      <w:r w:rsidR="0029253D">
        <w:t>окументы, подтверждающие внесение сре</w:t>
      </w:r>
      <w:proofErr w:type="gramStart"/>
      <w:r w:rsidR="0029253D">
        <w:t>дств в к</w:t>
      </w:r>
      <w:proofErr w:type="gramEnd"/>
      <w:r w:rsidR="0029253D">
        <w:t>ачестве обеспечения заявки на участие в конкурсе;</w:t>
      </w:r>
    </w:p>
    <w:p w:rsidR="00A95CE2" w:rsidRDefault="00681E32">
      <w:pPr>
        <w:pStyle w:val="20"/>
        <w:shd w:val="clear" w:color="auto" w:fill="auto"/>
        <w:tabs>
          <w:tab w:val="left" w:pos="1134"/>
        </w:tabs>
        <w:ind w:firstLine="740"/>
        <w:jc w:val="both"/>
      </w:pPr>
      <w:r>
        <w:t>г)</w:t>
      </w:r>
      <w:r>
        <w:tab/>
        <w:t>К</w:t>
      </w:r>
      <w:r w:rsidR="0029253D">
        <w:t xml:space="preserve">опию документов, подтверждающих соответствие претендента требованию, установленному </w:t>
      </w:r>
      <w:r w:rsidR="0029253D">
        <w:rPr>
          <w:rStyle w:val="24"/>
        </w:rPr>
        <w:t xml:space="preserve">п.п. 1.1.5.1 пункта 1.1.5 </w:t>
      </w:r>
      <w:r w:rsidR="0029253D">
        <w:t>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95CE2" w:rsidRDefault="00681E32">
      <w:pPr>
        <w:pStyle w:val="20"/>
        <w:shd w:val="clear" w:color="auto" w:fill="auto"/>
        <w:tabs>
          <w:tab w:val="left" w:pos="1077"/>
        </w:tabs>
        <w:ind w:firstLine="740"/>
        <w:jc w:val="both"/>
      </w:pPr>
      <w:proofErr w:type="spellStart"/>
      <w:r>
        <w:t>д</w:t>
      </w:r>
      <w:proofErr w:type="spellEnd"/>
      <w:r>
        <w:t>)</w:t>
      </w:r>
      <w:r>
        <w:tab/>
        <w:t>К</w:t>
      </w:r>
      <w:r w:rsidR="0029253D">
        <w:t>опия утвержденного бухгалтерского баланса за последний отчетный период;</w:t>
      </w:r>
    </w:p>
    <w:p w:rsidR="00A95CE2" w:rsidRDefault="00681E32">
      <w:pPr>
        <w:pStyle w:val="20"/>
        <w:shd w:val="clear" w:color="auto" w:fill="auto"/>
        <w:tabs>
          <w:tab w:val="left" w:pos="1134"/>
        </w:tabs>
        <w:ind w:firstLine="740"/>
        <w:jc w:val="both"/>
      </w:pPr>
      <w:r>
        <w:t>е)</w:t>
      </w:r>
      <w:r>
        <w:tab/>
        <w:t>Р</w:t>
      </w:r>
      <w:r w:rsidR="0029253D">
        <w:t>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95CE2" w:rsidRDefault="0029253D">
      <w:pPr>
        <w:pStyle w:val="20"/>
        <w:numPr>
          <w:ilvl w:val="3"/>
          <w:numId w:val="6"/>
        </w:numPr>
        <w:shd w:val="clear" w:color="auto" w:fill="auto"/>
        <w:tabs>
          <w:tab w:val="left" w:pos="1556"/>
        </w:tabs>
        <w:ind w:firstLine="740"/>
        <w:jc w:val="both"/>
      </w:pPr>
      <w:r>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roofErr w:type="gramStart"/>
      <w: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A95CE2" w:rsidRDefault="0029253D">
      <w:pPr>
        <w:pStyle w:val="20"/>
        <w:numPr>
          <w:ilvl w:val="3"/>
          <w:numId w:val="6"/>
        </w:numPr>
        <w:shd w:val="clear" w:color="auto" w:fill="auto"/>
        <w:tabs>
          <w:tab w:val="left" w:pos="1551"/>
        </w:tabs>
        <w:ind w:firstLine="740"/>
        <w:jc w:val="both"/>
      </w:pPr>
      <w:r>
        <w:t xml:space="preserve">Каждая заявка на участие в конкурсе, поступившая в установленный в соответствии с </w:t>
      </w:r>
      <w:r>
        <w:rPr>
          <w:rStyle w:val="24"/>
        </w:rPr>
        <w:t xml:space="preserve">п.п. 1.3.1.1 пункта 1.3.1 </w:t>
      </w:r>
      <w:r>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006C65F1">
        <w:t xml:space="preserve"> Представленные в составе заявки документы не возвращаются участнику конкурса.</w:t>
      </w:r>
    </w:p>
    <w:p w:rsidR="00A95CE2" w:rsidRDefault="0029253D">
      <w:pPr>
        <w:pStyle w:val="20"/>
        <w:numPr>
          <w:ilvl w:val="3"/>
          <w:numId w:val="6"/>
        </w:numPr>
        <w:shd w:val="clear" w:color="auto" w:fill="auto"/>
        <w:tabs>
          <w:tab w:val="left" w:pos="1556"/>
        </w:tabs>
        <w:ind w:firstLine="740"/>
        <w:jc w:val="both"/>
      </w:pPr>
      <w:r>
        <w:t xml:space="preserve">Претендент вправе изменить или отозвать заявку </w:t>
      </w:r>
      <w:proofErr w:type="gramStart"/>
      <w:r>
        <w:t>на участие в конкурсе в любое время непосредственно до начала процедуры вскрытия конвертов с заявками</w:t>
      </w:r>
      <w:proofErr w:type="gramEnd"/>
      <w: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w:t>
      </w:r>
      <w:proofErr w:type="gramStart"/>
      <w:r>
        <w:t>с даты получения</w:t>
      </w:r>
      <w:proofErr w:type="gramEnd"/>
      <w:r>
        <w:t xml:space="preserve"> организатором конкурса уведомления об отзыве заявки.</w:t>
      </w:r>
    </w:p>
    <w:p w:rsidR="00A95CE2" w:rsidRDefault="0029253D">
      <w:pPr>
        <w:pStyle w:val="20"/>
        <w:numPr>
          <w:ilvl w:val="3"/>
          <w:numId w:val="6"/>
        </w:numPr>
        <w:shd w:val="clear" w:color="auto" w:fill="auto"/>
        <w:tabs>
          <w:tab w:val="left" w:pos="1556"/>
        </w:tabs>
        <w:ind w:firstLine="740"/>
        <w:jc w:val="both"/>
      </w:pPr>
      <w: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Pr>
          <w:rStyle w:val="24"/>
        </w:rPr>
        <w:t xml:space="preserve">пунктом 1.З.2 </w:t>
      </w:r>
      <w:r>
        <w:t>настоящей Конкурсной документации.</w:t>
      </w:r>
    </w:p>
    <w:p w:rsidR="00A95CE2" w:rsidRDefault="0029253D">
      <w:pPr>
        <w:pStyle w:val="20"/>
        <w:numPr>
          <w:ilvl w:val="3"/>
          <w:numId w:val="6"/>
        </w:numPr>
        <w:shd w:val="clear" w:color="auto" w:fill="auto"/>
        <w:tabs>
          <w:tab w:val="left" w:pos="1546"/>
        </w:tabs>
        <w:spacing w:after="507"/>
        <w:ind w:firstLine="740"/>
        <w:jc w:val="both"/>
      </w:pPr>
      <w:proofErr w:type="gramStart"/>
      <w: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2006 г. № 75.</w:t>
      </w:r>
      <w:proofErr w:type="gramEnd"/>
      <w: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A95CE2" w:rsidRDefault="0029253D">
      <w:pPr>
        <w:pStyle w:val="50"/>
        <w:numPr>
          <w:ilvl w:val="2"/>
          <w:numId w:val="6"/>
        </w:numPr>
        <w:shd w:val="clear" w:color="auto" w:fill="auto"/>
        <w:tabs>
          <w:tab w:val="left" w:pos="1409"/>
        </w:tabs>
        <w:spacing w:before="0" w:after="256" w:line="240" w:lineRule="exact"/>
        <w:ind w:firstLine="760"/>
      </w:pPr>
      <w:r>
        <w:t>Порядок рассмотрения заявок на участие в конкурсе.</w:t>
      </w:r>
    </w:p>
    <w:p w:rsidR="00A95CE2" w:rsidRDefault="0029253D">
      <w:pPr>
        <w:pStyle w:val="20"/>
        <w:numPr>
          <w:ilvl w:val="3"/>
          <w:numId w:val="6"/>
        </w:numPr>
        <w:shd w:val="clear" w:color="auto" w:fill="auto"/>
        <w:tabs>
          <w:tab w:val="left" w:pos="1587"/>
        </w:tabs>
        <w:ind w:firstLine="760"/>
        <w:jc w:val="both"/>
      </w:pPr>
      <w:proofErr w:type="gramStart"/>
      <w: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A95CE2" w:rsidRDefault="0029253D">
      <w:pPr>
        <w:pStyle w:val="20"/>
        <w:numPr>
          <w:ilvl w:val="3"/>
          <w:numId w:val="6"/>
        </w:numPr>
        <w:shd w:val="clear" w:color="auto" w:fill="auto"/>
        <w:tabs>
          <w:tab w:val="left" w:pos="1587"/>
        </w:tabs>
        <w:ind w:firstLine="760"/>
        <w:jc w:val="both"/>
      </w:pPr>
      <w: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95CE2" w:rsidRDefault="0029253D">
      <w:pPr>
        <w:pStyle w:val="20"/>
        <w:numPr>
          <w:ilvl w:val="3"/>
          <w:numId w:val="6"/>
        </w:numPr>
        <w:shd w:val="clear" w:color="auto" w:fill="auto"/>
        <w:tabs>
          <w:tab w:val="left" w:pos="1587"/>
        </w:tabs>
        <w:ind w:firstLine="760"/>
        <w:jc w:val="both"/>
      </w:pPr>
      <w:r>
        <w:t xml:space="preserve">Претенденты или их представители вправе присутствовать при вскрытии </w:t>
      </w:r>
      <w:r>
        <w:lastRenderedPageBreak/>
        <w:t>конвертов с заявками на участие в конкурсе.</w:t>
      </w:r>
    </w:p>
    <w:p w:rsidR="00A95CE2" w:rsidRDefault="0029253D">
      <w:pPr>
        <w:pStyle w:val="20"/>
        <w:numPr>
          <w:ilvl w:val="3"/>
          <w:numId w:val="6"/>
        </w:numPr>
        <w:shd w:val="clear" w:color="auto" w:fill="auto"/>
        <w:tabs>
          <w:tab w:val="left" w:pos="1587"/>
        </w:tabs>
        <w:ind w:firstLine="760"/>
        <w:jc w:val="both"/>
      </w:pPr>
      <w: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t>участие</w:t>
      </w:r>
      <w:proofErr w:type="gramEnd"/>
      <w: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95CE2" w:rsidRDefault="0029253D">
      <w:pPr>
        <w:pStyle w:val="20"/>
        <w:numPr>
          <w:ilvl w:val="3"/>
          <w:numId w:val="6"/>
        </w:numPr>
        <w:shd w:val="clear" w:color="auto" w:fill="auto"/>
        <w:tabs>
          <w:tab w:val="left" w:pos="1587"/>
        </w:tabs>
        <w:ind w:firstLine="760"/>
        <w:jc w:val="both"/>
      </w:pPr>
      <w: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A95CE2" w:rsidRDefault="0029253D">
      <w:pPr>
        <w:pStyle w:val="20"/>
        <w:numPr>
          <w:ilvl w:val="3"/>
          <w:numId w:val="6"/>
        </w:numPr>
        <w:shd w:val="clear" w:color="auto" w:fill="auto"/>
        <w:tabs>
          <w:tab w:val="left" w:pos="1587"/>
        </w:tabs>
        <w:ind w:firstLine="760"/>
        <w:jc w:val="both"/>
      </w:pPr>
      <w: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95CE2" w:rsidRDefault="0029253D">
      <w:pPr>
        <w:pStyle w:val="20"/>
        <w:numPr>
          <w:ilvl w:val="3"/>
          <w:numId w:val="6"/>
        </w:numPr>
        <w:shd w:val="clear" w:color="auto" w:fill="auto"/>
        <w:tabs>
          <w:tab w:val="left" w:pos="1587"/>
        </w:tabs>
        <w:ind w:firstLine="760"/>
        <w:jc w:val="both"/>
      </w:pPr>
      <w: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95CE2" w:rsidRDefault="0029253D">
      <w:pPr>
        <w:pStyle w:val="20"/>
        <w:numPr>
          <w:ilvl w:val="3"/>
          <w:numId w:val="6"/>
        </w:numPr>
        <w:shd w:val="clear" w:color="auto" w:fill="auto"/>
        <w:tabs>
          <w:tab w:val="left" w:pos="1587"/>
        </w:tabs>
        <w:ind w:firstLine="760"/>
        <w:jc w:val="both"/>
      </w:pPr>
      <w: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проведения органом местного самоуправления открытого конкурса по отбору управляющей компании, утвержденных постановлением Правительства РФ от 6 февраля 2006 г. № 75.</w:t>
      </w:r>
    </w:p>
    <w:p w:rsidR="00A95CE2" w:rsidRDefault="0029253D">
      <w:pPr>
        <w:pStyle w:val="20"/>
        <w:numPr>
          <w:ilvl w:val="3"/>
          <w:numId w:val="6"/>
        </w:numPr>
        <w:shd w:val="clear" w:color="auto" w:fill="auto"/>
        <w:tabs>
          <w:tab w:val="left" w:pos="1587"/>
        </w:tabs>
        <w:ind w:firstLine="760"/>
        <w:jc w:val="both"/>
      </w:pPr>
      <w: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t>об отказе в допуске претендента к участию в конкурсе по основаниям</w:t>
      </w:r>
      <w:proofErr w:type="gramEnd"/>
      <w:r>
        <w:t xml:space="preserve">, предусмотренным </w:t>
      </w:r>
      <w:r>
        <w:rPr>
          <w:rStyle w:val="24"/>
        </w:rPr>
        <w:t xml:space="preserve">п.п.1.2.4. пункта 1.2 </w:t>
      </w:r>
      <w: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95CE2" w:rsidRDefault="0029253D">
      <w:pPr>
        <w:pStyle w:val="20"/>
        <w:numPr>
          <w:ilvl w:val="3"/>
          <w:numId w:val="6"/>
        </w:numPr>
        <w:shd w:val="clear" w:color="auto" w:fill="auto"/>
        <w:tabs>
          <w:tab w:val="left" w:pos="1671"/>
        </w:tabs>
        <w:ind w:firstLine="760"/>
        <w:jc w:val="both"/>
      </w:pPr>
      <w:r>
        <w:t xml:space="preserve">В случае если только один претендент признан участником конкурса, организатор конкурса в течение трех рабочих дней </w:t>
      </w:r>
      <w:proofErr w:type="gramStart"/>
      <w:r>
        <w:t>с даты подписания</w:t>
      </w:r>
      <w:proofErr w:type="gramEnd"/>
      <w:r>
        <w:t xml:space="preserve"> протокола рассмотрения заявок на участие в конкурсе передает этому претенденту проект договора управления многоквартирными домами, входящий в состав данной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rsidR="00A95CE2" w:rsidRDefault="0029253D">
      <w:pPr>
        <w:pStyle w:val="20"/>
        <w:numPr>
          <w:ilvl w:val="3"/>
          <w:numId w:val="6"/>
        </w:numPr>
        <w:shd w:val="clear" w:color="auto" w:fill="auto"/>
        <w:tabs>
          <w:tab w:val="left" w:pos="1676"/>
        </w:tabs>
        <w:ind w:firstLine="760"/>
        <w:jc w:val="both"/>
      </w:pPr>
      <w:r>
        <w:t xml:space="preserve">Средства, внесенные в качестве обеспечения заявки на участие в конкурсе, возвращаются единственному участнику конкурса в течение пяти рабочих дней </w:t>
      </w:r>
      <w:proofErr w:type="gramStart"/>
      <w:r>
        <w:t>с даты представления</w:t>
      </w:r>
      <w:proofErr w:type="gramEnd"/>
      <w:r>
        <w:t xml:space="preserve"> организатору конкурса подписанного им проекта договора управления многоквартирными домами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многоквартирными домами,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95CE2" w:rsidRDefault="0029253D">
      <w:pPr>
        <w:pStyle w:val="20"/>
        <w:numPr>
          <w:ilvl w:val="3"/>
          <w:numId w:val="6"/>
        </w:numPr>
        <w:shd w:val="clear" w:color="auto" w:fill="auto"/>
        <w:tabs>
          <w:tab w:val="left" w:pos="1676"/>
        </w:tabs>
        <w:ind w:firstLine="760"/>
        <w:jc w:val="both"/>
      </w:pPr>
      <w:r>
        <w:t xml:space="preserve">В случае если </w:t>
      </w:r>
      <w:proofErr w:type="gramStart"/>
      <w:r>
        <w:t>на основании результатов рассмотрения заявок на участие в конкурсе принято решение об отказе в допуске</w:t>
      </w:r>
      <w:proofErr w:type="gramEnd"/>
      <w:r>
        <w:t xml:space="preserve"> к участию в конкурсе всех претендентов, организатор конкурса в течение 3 месяцев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w:t>
      </w:r>
    </w:p>
    <w:p w:rsidR="00A95CE2" w:rsidRDefault="0029253D">
      <w:pPr>
        <w:pStyle w:val="20"/>
        <w:shd w:val="clear" w:color="auto" w:fill="auto"/>
        <w:spacing w:after="567"/>
        <w:ind w:firstLine="760"/>
        <w:jc w:val="both"/>
      </w:pPr>
      <w: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w:t>
      </w:r>
      <w:r>
        <w:lastRenderedPageBreak/>
        <w:t>рабочих дней со дня подписания протокола рассмотрения заявок на участие в конкурсе.</w:t>
      </w:r>
    </w:p>
    <w:p w:rsidR="00A95CE2" w:rsidRDefault="0029253D">
      <w:pPr>
        <w:pStyle w:val="50"/>
        <w:numPr>
          <w:ilvl w:val="1"/>
          <w:numId w:val="6"/>
        </w:numPr>
        <w:shd w:val="clear" w:color="auto" w:fill="auto"/>
        <w:tabs>
          <w:tab w:val="left" w:pos="1231"/>
        </w:tabs>
        <w:spacing w:before="0" w:after="256" w:line="240" w:lineRule="exact"/>
        <w:ind w:firstLine="760"/>
      </w:pPr>
      <w:r>
        <w:t>Порядок проведения конкурса</w:t>
      </w:r>
    </w:p>
    <w:p w:rsidR="00A95CE2" w:rsidRDefault="0029253D">
      <w:pPr>
        <w:pStyle w:val="20"/>
        <w:numPr>
          <w:ilvl w:val="2"/>
          <w:numId w:val="6"/>
        </w:numPr>
        <w:shd w:val="clear" w:color="auto" w:fill="auto"/>
        <w:tabs>
          <w:tab w:val="left" w:pos="1413"/>
        </w:tabs>
        <w:ind w:firstLine="760"/>
        <w:jc w:val="both"/>
      </w:pPr>
      <w:r>
        <w:t>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A95CE2" w:rsidRDefault="0029253D">
      <w:pPr>
        <w:pStyle w:val="20"/>
        <w:numPr>
          <w:ilvl w:val="2"/>
          <w:numId w:val="6"/>
        </w:numPr>
        <w:shd w:val="clear" w:color="auto" w:fill="auto"/>
        <w:tabs>
          <w:tab w:val="left" w:pos="1413"/>
        </w:tabs>
        <w:ind w:firstLine="760"/>
        <w:jc w:val="both"/>
      </w:pPr>
      <w: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95CE2" w:rsidRDefault="0029253D">
      <w:pPr>
        <w:pStyle w:val="20"/>
        <w:numPr>
          <w:ilvl w:val="2"/>
          <w:numId w:val="6"/>
        </w:numPr>
        <w:shd w:val="clear" w:color="auto" w:fill="auto"/>
        <w:tabs>
          <w:tab w:val="left" w:pos="1413"/>
        </w:tabs>
        <w:ind w:firstLine="760"/>
        <w:jc w:val="both"/>
      </w:pPr>
      <w: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в </w:t>
      </w:r>
      <w:r>
        <w:rPr>
          <w:rStyle w:val="24"/>
        </w:rPr>
        <w:t xml:space="preserve">разделе 4 </w:t>
      </w:r>
      <w:r>
        <w:t>«Техническая часть» настоящей Конкурсной документации.</w:t>
      </w:r>
    </w:p>
    <w:p w:rsidR="00A95CE2" w:rsidRDefault="0029253D">
      <w:pPr>
        <w:pStyle w:val="20"/>
        <w:shd w:val="clear" w:color="auto" w:fill="auto"/>
        <w:ind w:firstLine="760"/>
        <w:jc w:val="both"/>
      </w:pPr>
      <w:r>
        <w:t>В случае если после троекратного объявления последнего предложения о наименьшей стоимости указанных дополнительных работ и услуг ни один из участников конкурса не предложил меньшей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95CE2" w:rsidRDefault="0029253D">
      <w:pPr>
        <w:pStyle w:val="20"/>
        <w:numPr>
          <w:ilvl w:val="2"/>
          <w:numId w:val="6"/>
        </w:numPr>
        <w:shd w:val="clear" w:color="auto" w:fill="auto"/>
        <w:tabs>
          <w:tab w:val="left" w:pos="1413"/>
        </w:tabs>
        <w:ind w:firstLine="760"/>
        <w:jc w:val="both"/>
      </w:pPr>
      <w:r>
        <w:t xml:space="preserve">Указанный в </w:t>
      </w:r>
      <w:r>
        <w:rPr>
          <w:rStyle w:val="24"/>
        </w:rPr>
        <w:t xml:space="preserve">пункте 1.4.3. </w:t>
      </w:r>
      <w:r>
        <w:t>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95CE2" w:rsidRDefault="0029253D">
      <w:pPr>
        <w:pStyle w:val="20"/>
        <w:numPr>
          <w:ilvl w:val="2"/>
          <w:numId w:val="6"/>
        </w:numPr>
        <w:shd w:val="clear" w:color="auto" w:fill="auto"/>
        <w:tabs>
          <w:tab w:val="left" w:pos="1413"/>
        </w:tabs>
        <w:ind w:firstLine="760"/>
        <w:jc w:val="both"/>
      </w:pPr>
      <w: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A95CE2" w:rsidRDefault="0029253D">
      <w:pPr>
        <w:pStyle w:val="20"/>
        <w:shd w:val="clear" w:color="auto" w:fill="auto"/>
        <w:ind w:firstLine="760"/>
        <w:jc w:val="both"/>
      </w:pPr>
      <w: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A95CE2" w:rsidRDefault="0029253D">
      <w:pPr>
        <w:pStyle w:val="20"/>
        <w:numPr>
          <w:ilvl w:val="2"/>
          <w:numId w:val="6"/>
        </w:numPr>
        <w:shd w:val="clear" w:color="auto" w:fill="auto"/>
        <w:tabs>
          <w:tab w:val="left" w:pos="1445"/>
        </w:tabs>
        <w:ind w:firstLine="760"/>
        <w:jc w:val="both"/>
      </w:pPr>
      <w:r>
        <w:t xml:space="preserve">В случае если участник конкурса отказался выполнить требования, предусмотренные </w:t>
      </w:r>
      <w:r>
        <w:rPr>
          <w:rStyle w:val="24"/>
        </w:rPr>
        <w:t xml:space="preserve">пунктом 1.4.5. </w:t>
      </w:r>
      <w:r>
        <w:t xml:space="preserve">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Pr>
          <w:rStyle w:val="24"/>
        </w:rPr>
        <w:t xml:space="preserve">пунктами 1.4.4 - 1.4.5 </w:t>
      </w:r>
      <w:r>
        <w:t>настоящей Конкурсной документации.</w:t>
      </w:r>
    </w:p>
    <w:p w:rsidR="00A95CE2" w:rsidRDefault="0029253D">
      <w:pPr>
        <w:pStyle w:val="20"/>
        <w:numPr>
          <w:ilvl w:val="2"/>
          <w:numId w:val="6"/>
        </w:numPr>
        <w:shd w:val="clear" w:color="auto" w:fill="auto"/>
        <w:tabs>
          <w:tab w:val="left" w:pos="1445"/>
        </w:tabs>
        <w:ind w:firstLine="760"/>
        <w:jc w:val="both"/>
      </w:pPr>
      <w: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rsidR="00A95CE2" w:rsidRDefault="0029253D">
      <w:pPr>
        <w:pStyle w:val="20"/>
        <w:numPr>
          <w:ilvl w:val="2"/>
          <w:numId w:val="6"/>
        </w:numPr>
        <w:shd w:val="clear" w:color="auto" w:fill="auto"/>
        <w:tabs>
          <w:tab w:val="left" w:pos="1445"/>
        </w:tabs>
        <w:ind w:firstLine="760"/>
        <w:jc w:val="both"/>
      </w:pPr>
      <w:proofErr w:type="gramStart"/>
      <w:r>
        <w:t xml:space="preserve">В случае если после троекратного объявления в соответствии с </w:t>
      </w:r>
      <w:r>
        <w:rPr>
          <w:rStyle w:val="24"/>
        </w:rPr>
        <w:t xml:space="preserve">пунктом 1.4.2. </w:t>
      </w:r>
      <w:r>
        <w:t>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A95CE2" w:rsidRDefault="0029253D">
      <w:pPr>
        <w:pStyle w:val="20"/>
        <w:numPr>
          <w:ilvl w:val="2"/>
          <w:numId w:val="6"/>
        </w:numPr>
        <w:shd w:val="clear" w:color="auto" w:fill="auto"/>
        <w:tabs>
          <w:tab w:val="left" w:pos="1445"/>
        </w:tabs>
        <w:ind w:firstLine="760"/>
        <w:jc w:val="both"/>
      </w:pPr>
      <w:r>
        <w:t xml:space="preserve">Конкурсная комиссия ведет протокол конкурса, который подписывается в день </w:t>
      </w:r>
      <w:r>
        <w:lastRenderedPageBreak/>
        <w:t>проведения конкурса. Указанный протокол составляется в трех экземплярах, один экземпляр остается у организатора конкурса.</w:t>
      </w:r>
    </w:p>
    <w:p w:rsidR="00A95CE2" w:rsidRDefault="0029253D">
      <w:pPr>
        <w:pStyle w:val="20"/>
        <w:numPr>
          <w:ilvl w:val="2"/>
          <w:numId w:val="6"/>
        </w:numPr>
        <w:shd w:val="clear" w:color="auto" w:fill="auto"/>
        <w:tabs>
          <w:tab w:val="left" w:pos="1484"/>
        </w:tabs>
        <w:ind w:firstLine="760"/>
        <w:jc w:val="both"/>
      </w:pPr>
      <w:r>
        <w:t xml:space="preserve">Организатор конкурса в течение трех рабочих дней </w:t>
      </w:r>
      <w:proofErr w:type="gramStart"/>
      <w:r>
        <w:t>с даты утверждения</w:t>
      </w:r>
      <w:proofErr w:type="gramEnd"/>
      <w:r>
        <w:t xml:space="preserve"> протокола конкурса передает победителю конкурса один экземпляр протокола и проект договора управления многоквартирным домом.</w:t>
      </w:r>
    </w:p>
    <w:p w:rsidR="00A95CE2" w:rsidRDefault="0029253D">
      <w:pPr>
        <w:pStyle w:val="20"/>
        <w:shd w:val="clear" w:color="auto" w:fill="auto"/>
        <w:ind w:firstLine="760"/>
        <w:jc w:val="both"/>
      </w:pPr>
      <w:proofErr w:type="gramStart"/>
      <w: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многоквартирными домами,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t xml:space="preserve"> </w:t>
      </w:r>
      <w:proofErr w:type="gramStart"/>
      <w:r>
        <w:t>извещении</w:t>
      </w:r>
      <w:proofErr w:type="gramEnd"/>
      <w:r>
        <w:t xml:space="preserve"> о проведении конкурса и в конкурсной документации.</w:t>
      </w:r>
    </w:p>
    <w:p w:rsidR="00A95CE2" w:rsidRDefault="0029253D">
      <w:pPr>
        <w:pStyle w:val="20"/>
        <w:numPr>
          <w:ilvl w:val="2"/>
          <w:numId w:val="6"/>
        </w:numPr>
        <w:shd w:val="clear" w:color="auto" w:fill="auto"/>
        <w:tabs>
          <w:tab w:val="left" w:pos="1489"/>
        </w:tabs>
        <w:ind w:firstLine="760"/>
        <w:jc w:val="both"/>
      </w:pPr>
      <w:r>
        <w:t>Те</w:t>
      </w:r>
      <w:proofErr w:type="gramStart"/>
      <w:r>
        <w:t>кст пр</w:t>
      </w:r>
      <w:proofErr w:type="gramEnd"/>
      <w:r>
        <w:t>отокола конкурса размещается на официальном сайте организатором конкурса в течение одного рабочего дня с даты его утверждения. Те</w:t>
      </w:r>
      <w:proofErr w:type="gramStart"/>
      <w:r>
        <w:t>кст пр</w:t>
      </w:r>
      <w:proofErr w:type="gramEnd"/>
      <w:r>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95CE2" w:rsidRDefault="0029253D">
      <w:pPr>
        <w:pStyle w:val="20"/>
        <w:numPr>
          <w:ilvl w:val="2"/>
          <w:numId w:val="6"/>
        </w:numPr>
        <w:shd w:val="clear" w:color="auto" w:fill="auto"/>
        <w:tabs>
          <w:tab w:val="left" w:pos="1494"/>
        </w:tabs>
        <w:ind w:firstLine="760"/>
        <w:jc w:val="both"/>
      </w:pPr>
      <w:proofErr w:type="gramStart"/>
      <w:r>
        <w:t xml:space="preserve">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наименьшей стоимости дополнительных работ и услуг, которому средства возвращаются в порядке, предусмотренном </w:t>
      </w:r>
      <w:r>
        <w:rPr>
          <w:rStyle w:val="24"/>
        </w:rPr>
        <w:t xml:space="preserve">п.п. 1.5.6. пункта 1.5 </w:t>
      </w:r>
      <w:r>
        <w:t>настоящей Конкурсной документации.</w:t>
      </w:r>
      <w:proofErr w:type="gramEnd"/>
    </w:p>
    <w:p w:rsidR="00A95CE2" w:rsidRDefault="0029253D">
      <w:pPr>
        <w:pStyle w:val="20"/>
        <w:numPr>
          <w:ilvl w:val="2"/>
          <w:numId w:val="6"/>
        </w:numPr>
        <w:shd w:val="clear" w:color="auto" w:fill="auto"/>
        <w:tabs>
          <w:tab w:val="left" w:pos="1494"/>
        </w:tabs>
        <w:ind w:firstLine="760"/>
        <w:jc w:val="both"/>
      </w:pPr>
      <w: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t>с даты поступления</w:t>
      </w:r>
      <w:proofErr w:type="gramEnd"/>
      <w:r>
        <w:t xml:space="preserve"> запроса обязан представить такому участнику конкурса соответствующие разъяснения в письменной форме.</w:t>
      </w:r>
    </w:p>
    <w:p w:rsidR="00A95CE2" w:rsidRDefault="0029253D">
      <w:pPr>
        <w:pStyle w:val="20"/>
        <w:numPr>
          <w:ilvl w:val="2"/>
          <w:numId w:val="6"/>
        </w:numPr>
        <w:shd w:val="clear" w:color="auto" w:fill="auto"/>
        <w:tabs>
          <w:tab w:val="left" w:pos="1484"/>
        </w:tabs>
        <w:ind w:firstLine="760"/>
        <w:jc w:val="both"/>
      </w:pPr>
      <w:r>
        <w:t>Участник конкурса вправе обжаловать результаты конкурса в порядке, предусмотренном законодательством Российской Федерации.</w:t>
      </w:r>
    </w:p>
    <w:p w:rsidR="00A95CE2" w:rsidRDefault="0029253D">
      <w:pPr>
        <w:pStyle w:val="20"/>
        <w:numPr>
          <w:ilvl w:val="2"/>
          <w:numId w:val="6"/>
        </w:numPr>
        <w:shd w:val="clear" w:color="auto" w:fill="auto"/>
        <w:tabs>
          <w:tab w:val="left" w:pos="1498"/>
        </w:tabs>
        <w:ind w:firstLine="760"/>
        <w:jc w:val="both"/>
      </w:pP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95CE2" w:rsidRDefault="0029253D">
      <w:pPr>
        <w:pStyle w:val="20"/>
        <w:numPr>
          <w:ilvl w:val="2"/>
          <w:numId w:val="6"/>
        </w:numPr>
        <w:shd w:val="clear" w:color="auto" w:fill="auto"/>
        <w:tabs>
          <w:tab w:val="left" w:pos="1498"/>
        </w:tabs>
        <w:spacing w:after="473"/>
        <w:ind w:firstLine="760"/>
        <w:jc w:val="both"/>
      </w:pPr>
      <w:r>
        <w:t xml:space="preserve">Организатор конкурса в течение 10 рабочих дней </w:t>
      </w:r>
      <w:proofErr w:type="gramStart"/>
      <w:r>
        <w:t>с даты утверждения</w:t>
      </w:r>
      <w:proofErr w:type="gramEnd"/>
      <w: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A95CE2" w:rsidRDefault="0029253D">
      <w:pPr>
        <w:pStyle w:val="37"/>
        <w:keepNext/>
        <w:keepLines/>
        <w:numPr>
          <w:ilvl w:val="1"/>
          <w:numId w:val="6"/>
        </w:numPr>
        <w:shd w:val="clear" w:color="auto" w:fill="auto"/>
        <w:tabs>
          <w:tab w:val="left" w:pos="1311"/>
        </w:tabs>
        <w:spacing w:after="248" w:line="283" w:lineRule="exact"/>
        <w:ind w:left="1180" w:right="1940" w:hanging="420"/>
        <w:jc w:val="left"/>
      </w:pPr>
      <w:bookmarkStart w:id="20" w:name="bookmark23"/>
      <w:r>
        <w:t>Заключение договора управления многоквартирным домом по результатам конкурса</w:t>
      </w:r>
      <w:bookmarkEnd w:id="20"/>
    </w:p>
    <w:p w:rsidR="00A95CE2" w:rsidRDefault="0029253D">
      <w:pPr>
        <w:pStyle w:val="20"/>
        <w:numPr>
          <w:ilvl w:val="2"/>
          <w:numId w:val="6"/>
        </w:numPr>
        <w:shd w:val="clear" w:color="auto" w:fill="auto"/>
        <w:tabs>
          <w:tab w:val="left" w:pos="1364"/>
        </w:tabs>
        <w:ind w:firstLine="760"/>
        <w:jc w:val="both"/>
      </w:pPr>
      <w:r>
        <w:t xml:space="preserve">Победитель конкурса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95CE2" w:rsidRDefault="0029253D">
      <w:pPr>
        <w:pStyle w:val="20"/>
        <w:numPr>
          <w:ilvl w:val="2"/>
          <w:numId w:val="6"/>
        </w:numPr>
        <w:shd w:val="clear" w:color="auto" w:fill="auto"/>
        <w:tabs>
          <w:tab w:val="left" w:pos="1369"/>
        </w:tabs>
        <w:ind w:firstLine="760"/>
        <w:jc w:val="both"/>
      </w:pPr>
      <w:r>
        <w:t xml:space="preserve">Победитель конкурса в течение 20 дней </w:t>
      </w:r>
      <w:proofErr w:type="gramStart"/>
      <w:r>
        <w:t>с даты утверждения</w:t>
      </w:r>
      <w:proofErr w:type="gramEnd"/>
      <w:r>
        <w:t xml:space="preserve">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A95CE2" w:rsidRDefault="0029253D">
      <w:pPr>
        <w:pStyle w:val="20"/>
        <w:numPr>
          <w:ilvl w:val="2"/>
          <w:numId w:val="6"/>
        </w:numPr>
        <w:shd w:val="clear" w:color="auto" w:fill="auto"/>
        <w:tabs>
          <w:tab w:val="left" w:pos="1374"/>
        </w:tabs>
        <w:ind w:firstLine="760"/>
        <w:jc w:val="both"/>
      </w:pPr>
      <w:proofErr w:type="gramStart"/>
      <w:r>
        <w:t xml:space="preserve">В случае если победитель конкурса в срок, предусмотренный </w:t>
      </w:r>
      <w:r>
        <w:rPr>
          <w:rStyle w:val="24"/>
        </w:rPr>
        <w:t xml:space="preserve">пунктом 1.5.2. </w:t>
      </w:r>
      <w:r>
        <w:t>настоящей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A95CE2" w:rsidRDefault="0029253D">
      <w:pPr>
        <w:pStyle w:val="20"/>
        <w:numPr>
          <w:ilvl w:val="2"/>
          <w:numId w:val="6"/>
        </w:numPr>
        <w:shd w:val="clear" w:color="auto" w:fill="auto"/>
        <w:tabs>
          <w:tab w:val="left" w:pos="1378"/>
        </w:tabs>
        <w:ind w:firstLine="760"/>
        <w:jc w:val="both"/>
      </w:pPr>
      <w:r>
        <w:t xml:space="preserve">В случае признания победителя конкурса уклонившимся от заключения договора </w:t>
      </w:r>
      <w:r>
        <w:lastRenderedPageBreak/>
        <w:t>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наименьшей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A95CE2" w:rsidRDefault="0029253D">
      <w:pPr>
        <w:pStyle w:val="20"/>
        <w:shd w:val="clear" w:color="auto" w:fill="auto"/>
        <w:ind w:firstLine="760"/>
        <w:jc w:val="both"/>
      </w:pPr>
      <w:r>
        <w:t>В случае признания участника конкурса, который сделал предыдущее предложение по наименьшей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95CE2" w:rsidRDefault="0029253D">
      <w:pPr>
        <w:pStyle w:val="20"/>
        <w:shd w:val="clear" w:color="auto" w:fill="auto"/>
        <w:ind w:firstLine="760"/>
        <w:jc w:val="both"/>
      </w:pPr>
      <w: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95CE2" w:rsidRDefault="0029253D">
      <w:pPr>
        <w:pStyle w:val="20"/>
        <w:numPr>
          <w:ilvl w:val="2"/>
          <w:numId w:val="6"/>
        </w:numPr>
        <w:shd w:val="clear" w:color="auto" w:fill="auto"/>
        <w:tabs>
          <w:tab w:val="left" w:pos="1378"/>
        </w:tabs>
        <w:ind w:firstLine="760"/>
        <w:jc w:val="both"/>
      </w:pPr>
      <w:r>
        <w:t>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A95CE2" w:rsidRDefault="0029253D">
      <w:pPr>
        <w:pStyle w:val="20"/>
        <w:numPr>
          <w:ilvl w:val="2"/>
          <w:numId w:val="6"/>
        </w:numPr>
        <w:shd w:val="clear" w:color="auto" w:fill="auto"/>
        <w:tabs>
          <w:tab w:val="left" w:pos="1369"/>
        </w:tabs>
        <w:ind w:firstLine="760"/>
        <w:jc w:val="both"/>
      </w:pPr>
      <w: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наименьшей стоимости дополнительных работ и услуг, в течение пяти рабочих дней </w:t>
      </w:r>
      <w:proofErr w:type="gramStart"/>
      <w:r>
        <w:t>с даты представления</w:t>
      </w:r>
      <w:proofErr w:type="gramEnd"/>
      <w:r>
        <w:t xml:space="preserve">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930777" w:rsidRDefault="00930777"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4F7EB0" w:rsidRDefault="004F7EB0" w:rsidP="00930777">
      <w:pPr>
        <w:pStyle w:val="20"/>
        <w:shd w:val="clear" w:color="auto" w:fill="auto"/>
        <w:tabs>
          <w:tab w:val="left" w:pos="1369"/>
        </w:tabs>
        <w:jc w:val="both"/>
      </w:pPr>
    </w:p>
    <w:p w:rsidR="00A95CE2" w:rsidRDefault="0029253D" w:rsidP="00930777">
      <w:pPr>
        <w:pStyle w:val="12"/>
        <w:keepNext/>
        <w:keepLines/>
        <w:numPr>
          <w:ilvl w:val="0"/>
          <w:numId w:val="6"/>
        </w:numPr>
        <w:shd w:val="clear" w:color="auto" w:fill="auto"/>
        <w:spacing w:before="0" w:line="280" w:lineRule="exact"/>
        <w:jc w:val="left"/>
      </w:pPr>
      <w:bookmarkStart w:id="21" w:name="bookmark24"/>
      <w:r>
        <w:lastRenderedPageBreak/>
        <w:t>ИНФОРМАЦИОННАЯ КАРТА КОНКУРСА</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359"/>
        <w:gridCol w:w="7423"/>
      </w:tblGrid>
      <w:tr w:rsidR="00930777" w:rsidTr="004F7EB0">
        <w:trPr>
          <w:cantSplit/>
          <w:trHeight w:val="2466"/>
        </w:trPr>
        <w:tc>
          <w:tcPr>
            <w:tcW w:w="2359" w:type="dxa"/>
            <w:shd w:val="clear" w:color="auto" w:fill="FFFFFF"/>
            <w:vAlign w:val="center"/>
          </w:tcPr>
          <w:p w:rsidR="00930777" w:rsidRDefault="00930777" w:rsidP="00930777">
            <w:pPr>
              <w:pStyle w:val="20"/>
              <w:shd w:val="clear" w:color="auto" w:fill="auto"/>
              <w:jc w:val="center"/>
            </w:pPr>
            <w:r>
              <w:t>Основание</w:t>
            </w:r>
          </w:p>
          <w:p w:rsidR="00930777" w:rsidRDefault="00930777" w:rsidP="00930777">
            <w:pPr>
              <w:pStyle w:val="20"/>
              <w:shd w:val="clear" w:color="auto" w:fill="auto"/>
              <w:jc w:val="center"/>
            </w:pPr>
            <w:r>
              <w:t>проведения</w:t>
            </w:r>
          </w:p>
          <w:p w:rsidR="00930777" w:rsidRDefault="00930777" w:rsidP="00930777">
            <w:pPr>
              <w:pStyle w:val="20"/>
              <w:shd w:val="clear" w:color="auto" w:fill="auto"/>
              <w:jc w:val="center"/>
            </w:pPr>
            <w:r>
              <w:t>конкурса</w:t>
            </w:r>
          </w:p>
        </w:tc>
        <w:tc>
          <w:tcPr>
            <w:tcW w:w="7423" w:type="dxa"/>
            <w:shd w:val="clear" w:color="auto" w:fill="FFFFFF"/>
            <w:vAlign w:val="bottom"/>
          </w:tcPr>
          <w:p w:rsidR="00930777" w:rsidRDefault="00930777" w:rsidP="00871132">
            <w:pPr>
              <w:pStyle w:val="20"/>
              <w:numPr>
                <w:ilvl w:val="0"/>
                <w:numId w:val="27"/>
              </w:numPr>
              <w:shd w:val="clear" w:color="auto" w:fill="auto"/>
              <w:tabs>
                <w:tab w:val="left" w:pos="149"/>
              </w:tabs>
            </w:pPr>
            <w:r>
              <w:t>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30777" w:rsidRDefault="00930777" w:rsidP="00930777">
            <w:pPr>
              <w:pStyle w:val="20"/>
              <w:numPr>
                <w:ilvl w:val="0"/>
                <w:numId w:val="27"/>
              </w:numPr>
              <w:shd w:val="clear" w:color="auto" w:fill="auto"/>
              <w:tabs>
                <w:tab w:val="left" w:pos="130"/>
              </w:tabs>
              <w:jc w:val="both"/>
            </w:pPr>
            <w:r>
              <w:t>Жилищный кодекс Российской Федерации;</w:t>
            </w:r>
          </w:p>
          <w:p w:rsidR="004F7EB0" w:rsidRDefault="004F7EB0" w:rsidP="004F7EB0">
            <w:pPr>
              <w:pStyle w:val="20"/>
              <w:shd w:val="clear" w:color="auto" w:fill="auto"/>
              <w:tabs>
                <w:tab w:val="left" w:pos="130"/>
              </w:tabs>
              <w:jc w:val="both"/>
            </w:pPr>
          </w:p>
          <w:p w:rsidR="004F7EB0" w:rsidRDefault="004F7EB0" w:rsidP="004F7EB0">
            <w:pPr>
              <w:pStyle w:val="20"/>
              <w:shd w:val="clear" w:color="auto" w:fill="auto"/>
              <w:tabs>
                <w:tab w:val="left" w:pos="130"/>
              </w:tabs>
              <w:jc w:val="both"/>
            </w:pPr>
          </w:p>
        </w:tc>
      </w:tr>
      <w:tr w:rsidR="00930777" w:rsidTr="004F7EB0">
        <w:trPr>
          <w:cantSplit/>
          <w:trHeight w:val="916"/>
        </w:trPr>
        <w:tc>
          <w:tcPr>
            <w:tcW w:w="2359" w:type="dxa"/>
            <w:shd w:val="clear" w:color="auto" w:fill="FFFFFF"/>
            <w:vAlign w:val="center"/>
          </w:tcPr>
          <w:p w:rsidR="00930777" w:rsidRDefault="00930777" w:rsidP="00930777">
            <w:pPr>
              <w:pStyle w:val="20"/>
              <w:shd w:val="clear" w:color="auto" w:fill="auto"/>
              <w:jc w:val="center"/>
            </w:pPr>
            <w:r>
              <w:t>Организатор</w:t>
            </w:r>
          </w:p>
          <w:p w:rsidR="00930777" w:rsidRDefault="00930777" w:rsidP="00930777">
            <w:pPr>
              <w:pStyle w:val="20"/>
              <w:shd w:val="clear" w:color="auto" w:fill="auto"/>
              <w:jc w:val="center"/>
            </w:pPr>
            <w:r>
              <w:t>конкурса</w:t>
            </w:r>
          </w:p>
        </w:tc>
        <w:tc>
          <w:tcPr>
            <w:tcW w:w="7423" w:type="dxa"/>
            <w:shd w:val="clear" w:color="auto" w:fill="FFFFFF"/>
            <w:vAlign w:val="bottom"/>
          </w:tcPr>
          <w:p w:rsidR="00930777" w:rsidRDefault="00930777" w:rsidP="004F7EB0">
            <w:pPr>
              <w:pStyle w:val="20"/>
              <w:shd w:val="clear" w:color="auto" w:fill="auto"/>
              <w:tabs>
                <w:tab w:val="left" w:pos="149"/>
              </w:tabs>
              <w:jc w:val="both"/>
              <w:rPr>
                <w:rStyle w:val="25"/>
              </w:rPr>
            </w:pPr>
            <w:r>
              <w:rPr>
                <w:rStyle w:val="25"/>
              </w:rPr>
              <w:t>Администрация Киренского городского поселения</w:t>
            </w:r>
          </w:p>
          <w:p w:rsidR="004F7EB0" w:rsidRDefault="004F7EB0" w:rsidP="004F7EB0">
            <w:pPr>
              <w:pStyle w:val="20"/>
              <w:shd w:val="clear" w:color="auto" w:fill="auto"/>
              <w:tabs>
                <w:tab w:val="left" w:pos="149"/>
              </w:tabs>
              <w:jc w:val="both"/>
            </w:pPr>
          </w:p>
        </w:tc>
      </w:tr>
      <w:tr w:rsidR="00930777" w:rsidTr="004F7EB0">
        <w:trPr>
          <w:cantSplit/>
          <w:trHeight w:val="7648"/>
        </w:trPr>
        <w:tc>
          <w:tcPr>
            <w:tcW w:w="2359" w:type="dxa"/>
            <w:shd w:val="clear" w:color="auto" w:fill="FFFFFF"/>
            <w:vAlign w:val="center"/>
          </w:tcPr>
          <w:p w:rsidR="00930777" w:rsidRDefault="00930777" w:rsidP="00930777">
            <w:pPr>
              <w:pStyle w:val="20"/>
              <w:shd w:val="clear" w:color="auto" w:fill="auto"/>
              <w:jc w:val="center"/>
            </w:pPr>
            <w:r>
              <w:t>Объект конкурса</w:t>
            </w:r>
          </w:p>
        </w:tc>
        <w:tc>
          <w:tcPr>
            <w:tcW w:w="7423" w:type="dxa"/>
            <w:shd w:val="clear" w:color="auto" w:fill="FFFFFF"/>
            <w:vAlign w:val="bottom"/>
          </w:tcPr>
          <w:p w:rsidR="00930777" w:rsidRPr="00C73AC6" w:rsidRDefault="00930777" w:rsidP="00871132">
            <w:pPr>
              <w:pStyle w:val="20"/>
              <w:shd w:val="clear" w:color="auto" w:fill="auto"/>
            </w:pPr>
            <w:r>
              <w:rPr>
                <w:rStyle w:val="25"/>
              </w:rPr>
              <w:t>Имущество собственников помещений в многоквартирных домах, расположенных на территории Киренского городского поселения по адресам</w:t>
            </w:r>
            <w:r w:rsidRPr="00C73AC6">
              <w:rPr>
                <w:rStyle w:val="25"/>
              </w:rPr>
              <w:t>:</w:t>
            </w:r>
          </w:p>
          <w:p w:rsidR="00930777" w:rsidRPr="000B01AD" w:rsidRDefault="00930777" w:rsidP="00871132">
            <w:pPr>
              <w:pStyle w:val="20"/>
              <w:shd w:val="clear" w:color="auto" w:fill="auto"/>
              <w:rPr>
                <w:rStyle w:val="26"/>
                <w:b w:val="0"/>
              </w:rPr>
            </w:pPr>
            <w:r>
              <w:rPr>
                <w:rStyle w:val="26"/>
                <w:u w:val="single"/>
              </w:rPr>
              <w:t>ЛОТ</w:t>
            </w:r>
            <w:r w:rsidRPr="00C73AC6">
              <w:rPr>
                <w:rStyle w:val="26"/>
                <w:u w:val="single"/>
              </w:rPr>
              <w:t xml:space="preserve"> №1 </w:t>
            </w:r>
            <w:proofErr w:type="spellStart"/>
            <w:r w:rsidRPr="00C73AC6">
              <w:rPr>
                <w:rStyle w:val="26"/>
                <w:u w:val="single"/>
              </w:rPr>
              <w:t>мкр</w:t>
            </w:r>
            <w:proofErr w:type="gramStart"/>
            <w:r w:rsidRPr="00C73AC6">
              <w:rPr>
                <w:rStyle w:val="26"/>
                <w:u w:val="single"/>
              </w:rPr>
              <w:t>.А</w:t>
            </w:r>
            <w:proofErr w:type="gramEnd"/>
            <w:r w:rsidRPr="00C73AC6">
              <w:rPr>
                <w:rStyle w:val="26"/>
                <w:u w:val="single"/>
              </w:rPr>
              <w:t>виагородок</w:t>
            </w:r>
            <w:proofErr w:type="spellEnd"/>
            <w:r>
              <w:rPr>
                <w:rStyle w:val="26"/>
                <w:u w:val="single"/>
              </w:rPr>
              <w:t xml:space="preserve"> (23 дома)</w:t>
            </w:r>
            <w:r w:rsidRPr="00C73AC6">
              <w:rPr>
                <w:rStyle w:val="26"/>
                <w:u w:val="single"/>
              </w:rPr>
              <w:t>:</w:t>
            </w:r>
            <w:r>
              <w:rPr>
                <w:rStyle w:val="26"/>
              </w:rPr>
              <w:t xml:space="preserve"> </w:t>
            </w:r>
            <w:r w:rsidRPr="000B01AD">
              <w:rPr>
                <w:rStyle w:val="26"/>
                <w:b w:val="0"/>
              </w:rPr>
              <w:t xml:space="preserve">ул.Гастелло 1, 3, 4, 5, 6, 8, 10, 12; ул.П.Осипенко 10, 10А, 24, 26, 27, 28, 29, 33; ул.Чкалова 1А, 3А; ул.Тургенева 11; ул.Озерная 4А, 6, 12, 14 </w:t>
            </w:r>
          </w:p>
          <w:p w:rsidR="00930777" w:rsidRDefault="00930777" w:rsidP="00871132">
            <w:pPr>
              <w:pStyle w:val="20"/>
              <w:shd w:val="clear" w:color="auto" w:fill="auto"/>
              <w:rPr>
                <w:rStyle w:val="25"/>
              </w:rPr>
            </w:pPr>
            <w:r>
              <w:rPr>
                <w:rStyle w:val="26"/>
                <w:u w:val="single"/>
              </w:rPr>
              <w:t>ЛОТ</w:t>
            </w:r>
            <w:r w:rsidRPr="00C73AC6">
              <w:rPr>
                <w:rStyle w:val="26"/>
                <w:u w:val="single"/>
              </w:rPr>
              <w:t xml:space="preserve"> №2 </w:t>
            </w:r>
            <w:proofErr w:type="spellStart"/>
            <w:r w:rsidRPr="00C73AC6">
              <w:rPr>
                <w:rStyle w:val="26"/>
                <w:u w:val="single"/>
              </w:rPr>
              <w:t>мкр</w:t>
            </w:r>
            <w:proofErr w:type="gramStart"/>
            <w:r w:rsidRPr="00C73AC6">
              <w:rPr>
                <w:rStyle w:val="26"/>
                <w:u w:val="single"/>
              </w:rPr>
              <w:t>.Б</w:t>
            </w:r>
            <w:proofErr w:type="gramEnd"/>
            <w:r w:rsidRPr="00C73AC6">
              <w:rPr>
                <w:rStyle w:val="26"/>
                <w:u w:val="single"/>
              </w:rPr>
              <w:t>алахня</w:t>
            </w:r>
            <w:proofErr w:type="spellEnd"/>
            <w:r>
              <w:rPr>
                <w:rStyle w:val="26"/>
                <w:u w:val="single"/>
              </w:rPr>
              <w:t xml:space="preserve"> (41 дом)</w:t>
            </w:r>
            <w:r w:rsidRPr="00C73AC6">
              <w:rPr>
                <w:rStyle w:val="26"/>
                <w:u w:val="single"/>
              </w:rPr>
              <w:t xml:space="preserve">: </w:t>
            </w:r>
            <w:r>
              <w:rPr>
                <w:rStyle w:val="25"/>
              </w:rPr>
              <w:t>квартал Водников 1, 2, 3, 4, 5, 6, 7, 8, 9, 10, 11, 12, 13, 14, 15, 16, 17, 18, 19, 20 21, 22, 23, 24, 25, 26, 27, 28, 29, 30, 32, 33, 34, 38</w:t>
            </w:r>
            <w:r w:rsidRPr="0067673D">
              <w:rPr>
                <w:rStyle w:val="25"/>
              </w:rPr>
              <w:t>;</w:t>
            </w:r>
            <w:r>
              <w:rPr>
                <w:rStyle w:val="25"/>
              </w:rPr>
              <w:t xml:space="preserve"> ул.Геологов 4, 6, 8, 10, 12 ул.Российская 13, 3</w:t>
            </w:r>
          </w:p>
          <w:p w:rsidR="00930777" w:rsidRDefault="00930777" w:rsidP="00871132">
            <w:pPr>
              <w:pStyle w:val="20"/>
              <w:shd w:val="clear" w:color="auto" w:fill="auto"/>
              <w:rPr>
                <w:rStyle w:val="25"/>
              </w:rPr>
            </w:pPr>
            <w:r>
              <w:rPr>
                <w:rStyle w:val="25"/>
                <w:b/>
                <w:u w:val="single"/>
              </w:rPr>
              <w:t>ЛОТ</w:t>
            </w:r>
            <w:r w:rsidRPr="00067935">
              <w:rPr>
                <w:rStyle w:val="25"/>
                <w:b/>
                <w:u w:val="single"/>
              </w:rPr>
              <w:t xml:space="preserve"> №3</w:t>
            </w:r>
            <w:r w:rsidRPr="00913DBC">
              <w:rPr>
                <w:rStyle w:val="25"/>
                <w:b/>
                <w:u w:val="single"/>
              </w:rPr>
              <w:t xml:space="preserve"> </w:t>
            </w:r>
            <w:proofErr w:type="spellStart"/>
            <w:r w:rsidRPr="00067935">
              <w:rPr>
                <w:rStyle w:val="25"/>
                <w:b/>
                <w:u w:val="single"/>
              </w:rPr>
              <w:t>мкр</w:t>
            </w:r>
            <w:proofErr w:type="gramStart"/>
            <w:r w:rsidRPr="00067935">
              <w:rPr>
                <w:rStyle w:val="25"/>
                <w:b/>
                <w:u w:val="single"/>
              </w:rPr>
              <w:t>.Ц</w:t>
            </w:r>
            <w:proofErr w:type="gramEnd"/>
            <w:r w:rsidRPr="00067935">
              <w:rPr>
                <w:rStyle w:val="25"/>
                <w:b/>
                <w:u w:val="single"/>
              </w:rPr>
              <w:t>ентральный</w:t>
            </w:r>
            <w:proofErr w:type="spellEnd"/>
            <w:r>
              <w:rPr>
                <w:rStyle w:val="25"/>
                <w:b/>
                <w:u w:val="single"/>
              </w:rPr>
              <w:t xml:space="preserve"> (82 дома)</w:t>
            </w:r>
            <w:r w:rsidRPr="00067935">
              <w:rPr>
                <w:rStyle w:val="25"/>
                <w:b/>
                <w:u w:val="single"/>
              </w:rPr>
              <w:t>:</w:t>
            </w:r>
            <w:r>
              <w:rPr>
                <w:rStyle w:val="25"/>
              </w:rPr>
              <w:t xml:space="preserve"> пер. Больничный 1</w:t>
            </w:r>
            <w:r w:rsidRPr="003B1472">
              <w:rPr>
                <w:rStyle w:val="25"/>
              </w:rPr>
              <w:t>;</w:t>
            </w:r>
            <w:r>
              <w:rPr>
                <w:rStyle w:val="25"/>
              </w:rPr>
              <w:t xml:space="preserve"> </w:t>
            </w:r>
            <w:proofErr w:type="spellStart"/>
            <w:r>
              <w:rPr>
                <w:rStyle w:val="25"/>
              </w:rPr>
              <w:t>пер.Затонский</w:t>
            </w:r>
            <w:proofErr w:type="spellEnd"/>
            <w:r>
              <w:rPr>
                <w:rStyle w:val="25"/>
              </w:rPr>
              <w:t xml:space="preserve"> 10, 6</w:t>
            </w:r>
            <w:r w:rsidRPr="003B1472">
              <w:rPr>
                <w:rStyle w:val="25"/>
              </w:rPr>
              <w:t>;</w:t>
            </w:r>
            <w:r>
              <w:rPr>
                <w:rStyle w:val="25"/>
              </w:rPr>
              <w:t xml:space="preserve"> ул.Декабристов 6</w:t>
            </w:r>
            <w:r w:rsidRPr="003B1472">
              <w:rPr>
                <w:rStyle w:val="25"/>
              </w:rPr>
              <w:t>;</w:t>
            </w:r>
            <w:r>
              <w:rPr>
                <w:rStyle w:val="25"/>
              </w:rPr>
              <w:t xml:space="preserve"> </w:t>
            </w:r>
            <w:proofErr w:type="spellStart"/>
            <w:r>
              <w:rPr>
                <w:rStyle w:val="25"/>
              </w:rPr>
              <w:t>ул.Каландарашвили</w:t>
            </w:r>
            <w:proofErr w:type="spellEnd"/>
            <w:r>
              <w:rPr>
                <w:rStyle w:val="25"/>
              </w:rPr>
              <w:t xml:space="preserve"> 30</w:t>
            </w:r>
            <w:r w:rsidRPr="003B1472">
              <w:rPr>
                <w:rStyle w:val="25"/>
              </w:rPr>
              <w:t>;</w:t>
            </w:r>
            <w:r>
              <w:rPr>
                <w:rStyle w:val="25"/>
              </w:rPr>
              <w:t xml:space="preserve"> ул.Комарова 5, 6, 9, 14, 16, 25, 27, 63А</w:t>
            </w:r>
            <w:r w:rsidRPr="003B1472">
              <w:rPr>
                <w:rStyle w:val="25"/>
              </w:rPr>
              <w:t>;</w:t>
            </w:r>
            <w:r>
              <w:rPr>
                <w:rStyle w:val="25"/>
              </w:rPr>
              <w:t xml:space="preserve"> ул.Коммунистическая 30, 29, 3</w:t>
            </w:r>
            <w:r w:rsidRPr="00DF0AC4">
              <w:rPr>
                <w:rStyle w:val="25"/>
              </w:rPr>
              <w:t>;</w:t>
            </w:r>
            <w:r>
              <w:rPr>
                <w:rStyle w:val="25"/>
              </w:rPr>
              <w:t xml:space="preserve"> ул.Красноармейская 1</w:t>
            </w:r>
            <w:r w:rsidRPr="00DF0AC4">
              <w:rPr>
                <w:rStyle w:val="25"/>
              </w:rPr>
              <w:t>;</w:t>
            </w:r>
            <w:r>
              <w:rPr>
                <w:rStyle w:val="25"/>
              </w:rPr>
              <w:t xml:space="preserve"> ул.Ленина 37, 33</w:t>
            </w:r>
            <w:r w:rsidRPr="00DF0AC4">
              <w:rPr>
                <w:rStyle w:val="25"/>
              </w:rPr>
              <w:t>;</w:t>
            </w:r>
            <w:r>
              <w:rPr>
                <w:rStyle w:val="25"/>
              </w:rPr>
              <w:t xml:space="preserve"> </w:t>
            </w:r>
            <w:proofErr w:type="spellStart"/>
            <w:r>
              <w:rPr>
                <w:rStyle w:val="25"/>
              </w:rPr>
              <w:t>ул.Ленрабочих</w:t>
            </w:r>
            <w:proofErr w:type="spellEnd"/>
            <w:r>
              <w:rPr>
                <w:rStyle w:val="25"/>
              </w:rPr>
              <w:t xml:space="preserve"> 19, 24, 44, 46, 55, 71</w:t>
            </w:r>
            <w:r w:rsidRPr="00DF0AC4">
              <w:rPr>
                <w:rStyle w:val="25"/>
              </w:rPr>
              <w:t>;</w:t>
            </w:r>
          </w:p>
          <w:p w:rsidR="00930777" w:rsidRDefault="00930777" w:rsidP="00871132">
            <w:pPr>
              <w:pStyle w:val="20"/>
              <w:shd w:val="clear" w:color="auto" w:fill="auto"/>
              <w:rPr>
                <w:rStyle w:val="26"/>
              </w:rPr>
            </w:pPr>
            <w:r>
              <w:rPr>
                <w:rStyle w:val="25"/>
              </w:rPr>
              <w:t>Ул</w:t>
            </w:r>
            <w:proofErr w:type="gramStart"/>
            <w:r>
              <w:rPr>
                <w:rStyle w:val="25"/>
              </w:rPr>
              <w:t>.Р</w:t>
            </w:r>
            <w:proofErr w:type="gramEnd"/>
            <w:r>
              <w:rPr>
                <w:rStyle w:val="25"/>
              </w:rPr>
              <w:t>абочая 3, 2</w:t>
            </w:r>
            <w:r w:rsidRPr="00DF0AC4">
              <w:rPr>
                <w:rStyle w:val="25"/>
              </w:rPr>
              <w:t>;</w:t>
            </w:r>
            <w:r>
              <w:rPr>
                <w:rStyle w:val="25"/>
              </w:rPr>
              <w:t xml:space="preserve"> ул.Восстания 8</w:t>
            </w:r>
            <w:r w:rsidRPr="00DF0AC4">
              <w:rPr>
                <w:rStyle w:val="25"/>
              </w:rPr>
              <w:t>;</w:t>
            </w:r>
            <w:r>
              <w:rPr>
                <w:rStyle w:val="25"/>
              </w:rPr>
              <w:t xml:space="preserve"> пер. Почтовый 3</w:t>
            </w:r>
            <w:r w:rsidRPr="004C437F">
              <w:rPr>
                <w:rStyle w:val="25"/>
              </w:rPr>
              <w:t>;</w:t>
            </w:r>
            <w:r>
              <w:rPr>
                <w:rStyle w:val="25"/>
              </w:rPr>
              <w:t xml:space="preserve"> </w:t>
            </w:r>
            <w:proofErr w:type="spellStart"/>
            <w:r>
              <w:rPr>
                <w:rStyle w:val="25"/>
              </w:rPr>
              <w:t>пер.Тяпушкина</w:t>
            </w:r>
            <w:proofErr w:type="spellEnd"/>
            <w:r>
              <w:rPr>
                <w:rStyle w:val="25"/>
              </w:rPr>
              <w:t xml:space="preserve"> 2</w:t>
            </w:r>
            <w:r w:rsidRPr="004C437F">
              <w:rPr>
                <w:rStyle w:val="25"/>
              </w:rPr>
              <w:t>;</w:t>
            </w:r>
            <w:r>
              <w:rPr>
                <w:rStyle w:val="25"/>
              </w:rPr>
              <w:t xml:space="preserve"> ул.Урицкого 8, ул.Заводская 4, 13, 19, 20, 21</w:t>
            </w:r>
            <w:r w:rsidRPr="004C437F">
              <w:rPr>
                <w:rStyle w:val="25"/>
              </w:rPr>
              <w:t>;</w:t>
            </w:r>
            <w:r>
              <w:rPr>
                <w:rStyle w:val="25"/>
              </w:rPr>
              <w:t xml:space="preserve"> ул.Зайцева 5, 8, 10, 11</w:t>
            </w:r>
            <w:r w:rsidRPr="004C437F">
              <w:rPr>
                <w:rStyle w:val="25"/>
              </w:rPr>
              <w:t>;</w:t>
            </w:r>
            <w:r>
              <w:rPr>
                <w:rStyle w:val="25"/>
              </w:rPr>
              <w:t xml:space="preserve"> ул.И.Соснина 32</w:t>
            </w:r>
            <w:r w:rsidRPr="004C437F">
              <w:rPr>
                <w:rStyle w:val="25"/>
              </w:rPr>
              <w:t>;</w:t>
            </w:r>
            <w:r>
              <w:rPr>
                <w:rStyle w:val="25"/>
              </w:rPr>
              <w:t xml:space="preserve"> ул.Комсомольская 20, 22, 47</w:t>
            </w:r>
            <w:r w:rsidRPr="004C437F">
              <w:rPr>
                <w:rStyle w:val="25"/>
              </w:rPr>
              <w:t>;</w:t>
            </w:r>
            <w:r>
              <w:rPr>
                <w:rStyle w:val="25"/>
              </w:rPr>
              <w:t xml:space="preserve"> ул.Косыгина 4, 6, 12, 14, 17, 19, 29, 31, 33, 35, 37</w:t>
            </w:r>
            <w:r w:rsidR="0086232C">
              <w:rPr>
                <w:rStyle w:val="25"/>
              </w:rPr>
              <w:t>,46</w:t>
            </w:r>
            <w:r w:rsidR="0086232C" w:rsidRPr="0086232C">
              <w:rPr>
                <w:rStyle w:val="25"/>
              </w:rPr>
              <w:t>;</w:t>
            </w:r>
            <w:r>
              <w:rPr>
                <w:rStyle w:val="25"/>
              </w:rPr>
              <w:t xml:space="preserve"> ул. Красноштанова 3</w:t>
            </w:r>
            <w:r w:rsidRPr="00EF7CBA">
              <w:rPr>
                <w:rStyle w:val="25"/>
              </w:rPr>
              <w:t>;</w:t>
            </w:r>
            <w:r>
              <w:rPr>
                <w:rStyle w:val="25"/>
              </w:rPr>
              <w:t xml:space="preserve"> ул</w:t>
            </w:r>
            <w:proofErr w:type="gramStart"/>
            <w:r>
              <w:rPr>
                <w:rStyle w:val="25"/>
              </w:rPr>
              <w:t>.П</w:t>
            </w:r>
            <w:proofErr w:type="gramEnd"/>
            <w:r>
              <w:rPr>
                <w:rStyle w:val="25"/>
              </w:rPr>
              <w:t>рофсоюзная 10</w:t>
            </w:r>
            <w:r w:rsidRPr="00EF7CBA">
              <w:rPr>
                <w:rStyle w:val="25"/>
              </w:rPr>
              <w:t>;</w:t>
            </w:r>
            <w:r>
              <w:rPr>
                <w:rStyle w:val="25"/>
              </w:rPr>
              <w:t xml:space="preserve"> ул.Советская 6, 19, 34, 37</w:t>
            </w:r>
            <w:r w:rsidRPr="00C73AC6">
              <w:rPr>
                <w:rStyle w:val="25"/>
              </w:rPr>
              <w:t>;</w:t>
            </w:r>
            <w:r>
              <w:rPr>
                <w:rStyle w:val="25"/>
              </w:rPr>
              <w:t xml:space="preserve"> </w:t>
            </w:r>
            <w:proofErr w:type="spellStart"/>
            <w:r>
              <w:rPr>
                <w:rStyle w:val="25"/>
              </w:rPr>
              <w:t>ул.Стояновича</w:t>
            </w:r>
            <w:proofErr w:type="spellEnd"/>
            <w:r>
              <w:rPr>
                <w:rStyle w:val="25"/>
              </w:rPr>
              <w:t xml:space="preserve"> 1, 2, 3, 8, 10</w:t>
            </w:r>
            <w:r w:rsidR="0086232C" w:rsidRPr="0086232C">
              <w:rPr>
                <w:rStyle w:val="25"/>
              </w:rPr>
              <w:t>.4.5.6.7</w:t>
            </w:r>
            <w:r w:rsidRPr="00C73AC6">
              <w:rPr>
                <w:rStyle w:val="25"/>
              </w:rPr>
              <w:t>;</w:t>
            </w:r>
            <w:r>
              <w:rPr>
                <w:rStyle w:val="25"/>
              </w:rPr>
              <w:t>ул.Пионерская 12</w:t>
            </w:r>
            <w:r w:rsidRPr="00C73AC6">
              <w:rPr>
                <w:rStyle w:val="25"/>
              </w:rPr>
              <w:t>;</w:t>
            </w:r>
            <w:r>
              <w:rPr>
                <w:rStyle w:val="25"/>
              </w:rPr>
              <w:t xml:space="preserve"> пер.Песочный 6</w:t>
            </w:r>
            <w:r w:rsidRPr="00C73AC6">
              <w:rPr>
                <w:rStyle w:val="25"/>
              </w:rPr>
              <w:t>;</w:t>
            </w:r>
            <w:r>
              <w:rPr>
                <w:rStyle w:val="25"/>
              </w:rPr>
              <w:t xml:space="preserve"> ул.Некрасова 1</w:t>
            </w:r>
            <w:r w:rsidRPr="00C73AC6">
              <w:rPr>
                <w:rStyle w:val="25"/>
              </w:rPr>
              <w:t>;</w:t>
            </w:r>
            <w:r>
              <w:rPr>
                <w:rStyle w:val="25"/>
              </w:rPr>
              <w:t xml:space="preserve"> ул. Путейская 1, 2, 3, 4, 5, 6, 7, 9 </w:t>
            </w:r>
            <w:r>
              <w:rPr>
                <w:rStyle w:val="26"/>
              </w:rPr>
              <w:t xml:space="preserve"> </w:t>
            </w:r>
          </w:p>
          <w:p w:rsidR="00930777" w:rsidRPr="00AE6E95" w:rsidRDefault="00930777" w:rsidP="00871132">
            <w:pPr>
              <w:pStyle w:val="20"/>
              <w:shd w:val="clear" w:color="auto" w:fill="auto"/>
              <w:rPr>
                <w:rStyle w:val="26"/>
                <w:b w:val="0"/>
              </w:rPr>
            </w:pPr>
            <w:r>
              <w:rPr>
                <w:rStyle w:val="26"/>
                <w:u w:val="single"/>
              </w:rPr>
              <w:t>ЛОТ</w:t>
            </w:r>
            <w:r w:rsidRPr="00C03B9B">
              <w:rPr>
                <w:rStyle w:val="26"/>
                <w:u w:val="single"/>
              </w:rPr>
              <w:t xml:space="preserve"> №4 </w:t>
            </w:r>
            <w:proofErr w:type="spellStart"/>
            <w:r w:rsidRPr="00C03B9B">
              <w:rPr>
                <w:rStyle w:val="26"/>
                <w:u w:val="single"/>
              </w:rPr>
              <w:t>мкр</w:t>
            </w:r>
            <w:proofErr w:type="gramStart"/>
            <w:r w:rsidRPr="00C03B9B">
              <w:rPr>
                <w:rStyle w:val="26"/>
                <w:u w:val="single"/>
              </w:rPr>
              <w:t>.М</w:t>
            </w:r>
            <w:proofErr w:type="gramEnd"/>
            <w:r w:rsidRPr="00C03B9B">
              <w:rPr>
                <w:rStyle w:val="26"/>
                <w:u w:val="single"/>
              </w:rPr>
              <w:t>ельничный</w:t>
            </w:r>
            <w:proofErr w:type="spellEnd"/>
            <w:r>
              <w:rPr>
                <w:rStyle w:val="26"/>
                <w:u w:val="single"/>
              </w:rPr>
              <w:t xml:space="preserve"> (54 дома)</w:t>
            </w:r>
            <w:r w:rsidRPr="00C03B9B">
              <w:rPr>
                <w:rStyle w:val="26"/>
                <w:u w:val="single"/>
              </w:rPr>
              <w:t xml:space="preserve">: </w:t>
            </w:r>
            <w:r>
              <w:rPr>
                <w:rStyle w:val="26"/>
                <w:b w:val="0"/>
              </w:rPr>
              <w:t>ул.Сибирская 19, 23, 25, 35, 37, 39, 41</w:t>
            </w:r>
            <w:r w:rsidRPr="00C03B9B">
              <w:rPr>
                <w:rStyle w:val="26"/>
                <w:b w:val="0"/>
              </w:rPr>
              <w:t>;</w:t>
            </w:r>
            <w:r>
              <w:rPr>
                <w:rStyle w:val="26"/>
                <w:b w:val="0"/>
              </w:rPr>
              <w:t xml:space="preserve"> ул.Репина 9, 11, 11а, 12, 13, 14</w:t>
            </w:r>
            <w:r w:rsidRPr="00C03B9B">
              <w:rPr>
                <w:rStyle w:val="26"/>
                <w:b w:val="0"/>
              </w:rPr>
              <w:t>;</w:t>
            </w:r>
            <w:r>
              <w:rPr>
                <w:rStyle w:val="26"/>
                <w:b w:val="0"/>
              </w:rPr>
              <w:t xml:space="preserve"> ул.Партизанская 22, 23, 24, 25, 26, 27</w:t>
            </w:r>
            <w:r w:rsidRPr="009A34C0">
              <w:rPr>
                <w:rStyle w:val="26"/>
                <w:b w:val="0"/>
              </w:rPr>
              <w:t xml:space="preserve">; </w:t>
            </w:r>
            <w:r>
              <w:rPr>
                <w:rStyle w:val="26"/>
                <w:b w:val="0"/>
              </w:rPr>
              <w:t>ул.Матросова 3а, 5а</w:t>
            </w:r>
            <w:r w:rsidRPr="009A34C0">
              <w:rPr>
                <w:rStyle w:val="26"/>
                <w:b w:val="0"/>
              </w:rPr>
              <w:t>;</w:t>
            </w:r>
            <w:r>
              <w:rPr>
                <w:rStyle w:val="26"/>
                <w:b w:val="0"/>
              </w:rPr>
              <w:t xml:space="preserve"> ул.Заречная 2, 4, 6, 8</w:t>
            </w:r>
            <w:r w:rsidRPr="009A34C0">
              <w:rPr>
                <w:rStyle w:val="26"/>
                <w:b w:val="0"/>
              </w:rPr>
              <w:t>;</w:t>
            </w:r>
            <w:r>
              <w:rPr>
                <w:rStyle w:val="26"/>
                <w:b w:val="0"/>
              </w:rPr>
              <w:t xml:space="preserve"> </w:t>
            </w:r>
            <w:proofErr w:type="spellStart"/>
            <w:r>
              <w:rPr>
                <w:rStyle w:val="26"/>
                <w:b w:val="0"/>
              </w:rPr>
              <w:t>ул.Воронинская</w:t>
            </w:r>
            <w:proofErr w:type="spellEnd"/>
            <w:r>
              <w:rPr>
                <w:rStyle w:val="26"/>
                <w:b w:val="0"/>
              </w:rPr>
              <w:t xml:space="preserve"> 7а, 16, 17, 18, 19, 21, 23</w:t>
            </w:r>
            <w:r w:rsidRPr="00BD2EC9">
              <w:rPr>
                <w:rStyle w:val="26"/>
                <w:b w:val="0"/>
              </w:rPr>
              <w:t>;</w:t>
            </w:r>
            <w:r>
              <w:rPr>
                <w:rStyle w:val="26"/>
                <w:b w:val="0"/>
              </w:rPr>
              <w:t xml:space="preserve"> ул</w:t>
            </w:r>
            <w:proofErr w:type="gramStart"/>
            <w:r>
              <w:rPr>
                <w:rStyle w:val="26"/>
                <w:b w:val="0"/>
              </w:rPr>
              <w:t>.Т</w:t>
            </w:r>
            <w:proofErr w:type="gramEnd"/>
            <w:r>
              <w:rPr>
                <w:rStyle w:val="26"/>
                <w:b w:val="0"/>
              </w:rPr>
              <w:t>рудовых Резервов 2</w:t>
            </w:r>
            <w:r w:rsidRPr="00BD2EC9">
              <w:rPr>
                <w:rStyle w:val="26"/>
                <w:b w:val="0"/>
              </w:rPr>
              <w:t>;</w:t>
            </w:r>
            <w:r>
              <w:rPr>
                <w:rStyle w:val="26"/>
                <w:b w:val="0"/>
              </w:rPr>
              <w:t xml:space="preserve"> ул.50ЛетВЛКСМ 1, 2, 3, 4, 5, 6</w:t>
            </w:r>
            <w:r w:rsidRPr="00BD2EC9">
              <w:rPr>
                <w:rStyle w:val="26"/>
                <w:b w:val="0"/>
              </w:rPr>
              <w:t>;</w:t>
            </w:r>
            <w:r>
              <w:rPr>
                <w:rStyle w:val="26"/>
                <w:b w:val="0"/>
              </w:rPr>
              <w:t xml:space="preserve"> кв.Совхозный 28, 31, 32, 33, 34, 35, 36, 37, 38, 39, 43, 44</w:t>
            </w:r>
            <w:r w:rsidRPr="00AE6E95">
              <w:rPr>
                <w:rStyle w:val="26"/>
                <w:b w:val="0"/>
              </w:rPr>
              <w:t>;</w:t>
            </w:r>
            <w:r>
              <w:rPr>
                <w:rStyle w:val="26"/>
                <w:b w:val="0"/>
              </w:rPr>
              <w:t xml:space="preserve"> ул.Строителей 1, 2, 3</w:t>
            </w:r>
          </w:p>
          <w:p w:rsidR="00930777" w:rsidRDefault="00930777" w:rsidP="00930777">
            <w:pPr>
              <w:pStyle w:val="20"/>
              <w:shd w:val="clear" w:color="auto" w:fill="auto"/>
              <w:tabs>
                <w:tab w:val="left" w:pos="149"/>
              </w:tabs>
              <w:jc w:val="both"/>
            </w:pPr>
          </w:p>
        </w:tc>
      </w:tr>
      <w:tr w:rsidR="00930777" w:rsidTr="004F7EB0">
        <w:trPr>
          <w:cantSplit/>
          <w:trHeight w:val="2466"/>
        </w:trPr>
        <w:tc>
          <w:tcPr>
            <w:tcW w:w="2359" w:type="dxa"/>
            <w:shd w:val="clear" w:color="auto" w:fill="FFFFFF"/>
            <w:vAlign w:val="center"/>
          </w:tcPr>
          <w:p w:rsidR="00930777" w:rsidRDefault="00930777" w:rsidP="00930777">
            <w:pPr>
              <w:pStyle w:val="20"/>
              <w:shd w:val="clear" w:color="auto" w:fill="auto"/>
              <w:jc w:val="center"/>
            </w:pPr>
            <w:r>
              <w:t>Предмет конкурса</w:t>
            </w:r>
          </w:p>
        </w:tc>
        <w:tc>
          <w:tcPr>
            <w:tcW w:w="7423" w:type="dxa"/>
            <w:shd w:val="clear" w:color="auto" w:fill="FFFFFF"/>
            <w:vAlign w:val="bottom"/>
          </w:tcPr>
          <w:p w:rsidR="00930777" w:rsidRDefault="00930777" w:rsidP="00930777">
            <w:pPr>
              <w:pStyle w:val="20"/>
              <w:shd w:val="clear" w:color="auto" w:fill="auto"/>
              <w:tabs>
                <w:tab w:val="left" w:pos="149"/>
              </w:tabs>
              <w:jc w:val="both"/>
            </w:pPr>
            <w:r>
              <w:t>Право заключения договоров управления многоквартирными домами по следующему адресам:</w:t>
            </w:r>
          </w:p>
          <w:p w:rsidR="00930777" w:rsidRDefault="00930777" w:rsidP="00930777">
            <w:pPr>
              <w:pStyle w:val="20"/>
              <w:shd w:val="clear" w:color="auto" w:fill="auto"/>
              <w:tabs>
                <w:tab w:val="left" w:pos="149"/>
              </w:tabs>
              <w:jc w:val="both"/>
            </w:pPr>
            <w:r w:rsidRPr="00930777">
              <w:rPr>
                <w:rStyle w:val="26"/>
                <w:b w:val="0"/>
                <w:bCs w:val="0"/>
              </w:rPr>
              <w:t xml:space="preserve">Лот №1: </w:t>
            </w:r>
            <w:r>
              <w:t>описание лота в строке «Объект конкурса»</w:t>
            </w:r>
          </w:p>
          <w:p w:rsidR="00930777" w:rsidRDefault="00930777" w:rsidP="00930777">
            <w:pPr>
              <w:pStyle w:val="20"/>
              <w:shd w:val="clear" w:color="auto" w:fill="auto"/>
              <w:tabs>
                <w:tab w:val="left" w:pos="149"/>
              </w:tabs>
              <w:jc w:val="both"/>
            </w:pPr>
            <w:r w:rsidRPr="00930777">
              <w:rPr>
                <w:rStyle w:val="26"/>
                <w:b w:val="0"/>
                <w:bCs w:val="0"/>
              </w:rPr>
              <w:t xml:space="preserve">Лот №2: </w:t>
            </w:r>
            <w:r>
              <w:t>описание лота в строке «Объект конкурса»</w:t>
            </w:r>
          </w:p>
          <w:p w:rsidR="00930777" w:rsidRDefault="00930777" w:rsidP="00930777">
            <w:pPr>
              <w:pStyle w:val="20"/>
              <w:shd w:val="clear" w:color="auto" w:fill="auto"/>
              <w:tabs>
                <w:tab w:val="left" w:pos="149"/>
              </w:tabs>
              <w:jc w:val="both"/>
            </w:pPr>
            <w:r w:rsidRPr="00930777">
              <w:rPr>
                <w:rStyle w:val="26"/>
                <w:b w:val="0"/>
                <w:bCs w:val="0"/>
              </w:rPr>
              <w:t xml:space="preserve">Лот №3: </w:t>
            </w:r>
            <w:r>
              <w:t>описание лота в строке «Объект конкурса»</w:t>
            </w:r>
          </w:p>
          <w:p w:rsidR="00930777" w:rsidRDefault="00930777" w:rsidP="00930777">
            <w:pPr>
              <w:pStyle w:val="20"/>
              <w:shd w:val="clear" w:color="auto" w:fill="auto"/>
              <w:tabs>
                <w:tab w:val="left" w:pos="149"/>
              </w:tabs>
              <w:jc w:val="both"/>
            </w:pPr>
            <w:r w:rsidRPr="00930777">
              <w:rPr>
                <w:rStyle w:val="26"/>
                <w:b w:val="0"/>
                <w:bCs w:val="0"/>
              </w:rPr>
              <w:t xml:space="preserve">Лот №4: </w:t>
            </w:r>
            <w:r>
              <w:t>описание лота в строке «Объект конкурса»</w:t>
            </w:r>
          </w:p>
          <w:p w:rsidR="004F7EB0" w:rsidRDefault="004F7EB0" w:rsidP="00930777">
            <w:pPr>
              <w:pStyle w:val="20"/>
              <w:shd w:val="clear" w:color="auto" w:fill="auto"/>
              <w:tabs>
                <w:tab w:val="left" w:pos="149"/>
              </w:tabs>
              <w:jc w:val="both"/>
            </w:pPr>
          </w:p>
          <w:p w:rsidR="004F7EB0" w:rsidRDefault="004F7EB0" w:rsidP="00930777">
            <w:pPr>
              <w:pStyle w:val="20"/>
              <w:shd w:val="clear" w:color="auto" w:fill="auto"/>
              <w:tabs>
                <w:tab w:val="left" w:pos="149"/>
              </w:tabs>
              <w:jc w:val="both"/>
            </w:pPr>
          </w:p>
        </w:tc>
      </w:tr>
      <w:tr w:rsidR="00930777" w:rsidTr="004F7EB0">
        <w:trPr>
          <w:cantSplit/>
          <w:trHeight w:val="2466"/>
        </w:trPr>
        <w:tc>
          <w:tcPr>
            <w:tcW w:w="2359" w:type="dxa"/>
            <w:shd w:val="clear" w:color="auto" w:fill="FFFFFF"/>
            <w:vAlign w:val="center"/>
          </w:tcPr>
          <w:p w:rsidR="00930777" w:rsidRDefault="00930777" w:rsidP="00930777">
            <w:pPr>
              <w:pStyle w:val="20"/>
              <w:shd w:val="clear" w:color="auto" w:fill="auto"/>
              <w:jc w:val="center"/>
            </w:pPr>
            <w:r>
              <w:lastRenderedPageBreak/>
              <w:t>Характеристика объекта конкурса</w:t>
            </w:r>
          </w:p>
        </w:tc>
        <w:tc>
          <w:tcPr>
            <w:tcW w:w="7423" w:type="dxa"/>
            <w:shd w:val="clear" w:color="auto" w:fill="FFFFFF"/>
            <w:vAlign w:val="bottom"/>
          </w:tcPr>
          <w:p w:rsidR="00572566" w:rsidRDefault="00930777" w:rsidP="0055565C">
            <w:pPr>
              <w:pStyle w:val="14"/>
            </w:pPr>
            <w:r w:rsidRPr="00572566">
              <w:t>Характеристика объекта конкурса размещена в Части 3 «Техническая часть» данной конкурсной документации</w:t>
            </w:r>
            <w:r w:rsidR="00572566" w:rsidRPr="00572566">
              <w:t xml:space="preserve"> и </w:t>
            </w:r>
            <w:r w:rsidR="00572566">
              <w:t xml:space="preserve">в актах </w:t>
            </w:r>
            <w:r w:rsidR="00572566" w:rsidRPr="00572566">
              <w:t xml:space="preserve">о состоянии общего имущества собственников помещений в многоквартирном доме, являющегося объектом </w:t>
            </w:r>
            <w:r w:rsidR="00AC716C">
              <w:t>конкурса.</w:t>
            </w:r>
          </w:p>
          <w:p w:rsidR="004F7EB0" w:rsidRDefault="004F7EB0" w:rsidP="0055565C">
            <w:pPr>
              <w:pStyle w:val="14"/>
            </w:pPr>
          </w:p>
          <w:p w:rsidR="004F7EB0" w:rsidRPr="00572566" w:rsidRDefault="004F7EB0" w:rsidP="0055565C">
            <w:pPr>
              <w:pStyle w:val="14"/>
            </w:pPr>
          </w:p>
          <w:p w:rsidR="00930777" w:rsidRDefault="00930777" w:rsidP="00930777">
            <w:pPr>
              <w:pStyle w:val="20"/>
              <w:shd w:val="clear" w:color="auto" w:fill="auto"/>
              <w:tabs>
                <w:tab w:val="left" w:pos="149"/>
              </w:tabs>
              <w:jc w:val="both"/>
            </w:pPr>
          </w:p>
        </w:tc>
      </w:tr>
      <w:tr w:rsidR="00930777" w:rsidTr="004F7EB0">
        <w:trPr>
          <w:cantSplit/>
          <w:trHeight w:val="564"/>
        </w:trPr>
        <w:tc>
          <w:tcPr>
            <w:tcW w:w="2359" w:type="dxa"/>
            <w:shd w:val="clear" w:color="auto" w:fill="FFFFFF"/>
            <w:vAlign w:val="center"/>
          </w:tcPr>
          <w:p w:rsidR="00930777" w:rsidRDefault="00930777" w:rsidP="00930777">
            <w:pPr>
              <w:pStyle w:val="20"/>
              <w:shd w:val="clear" w:color="auto" w:fill="auto"/>
              <w:jc w:val="center"/>
            </w:pPr>
            <w:r>
              <w:t>Адрес официального сайта</w:t>
            </w:r>
          </w:p>
        </w:tc>
        <w:tc>
          <w:tcPr>
            <w:tcW w:w="7423" w:type="dxa"/>
            <w:shd w:val="clear" w:color="auto" w:fill="FFFFFF"/>
            <w:vAlign w:val="bottom"/>
          </w:tcPr>
          <w:p w:rsidR="004F7EB0" w:rsidRDefault="004F7EB0" w:rsidP="004F7EB0">
            <w:pPr>
              <w:pStyle w:val="20"/>
              <w:shd w:val="clear" w:color="auto" w:fill="auto"/>
              <w:tabs>
                <w:tab w:val="left" w:pos="149"/>
              </w:tabs>
            </w:pPr>
          </w:p>
          <w:p w:rsidR="00930777" w:rsidRDefault="004A1043" w:rsidP="004F7EB0">
            <w:pPr>
              <w:pStyle w:val="20"/>
              <w:shd w:val="clear" w:color="auto" w:fill="auto"/>
              <w:tabs>
                <w:tab w:val="left" w:pos="149"/>
              </w:tabs>
            </w:pPr>
            <w:hyperlink r:id="rId14" w:history="1">
              <w:r w:rsidR="00930777" w:rsidRPr="00930777">
                <w:rPr>
                  <w:rStyle w:val="a3"/>
                </w:rPr>
                <w:t>http://www.torgi.gov.ru</w:t>
              </w:r>
            </w:hyperlink>
          </w:p>
          <w:p w:rsidR="004F7EB0" w:rsidRDefault="004F7EB0" w:rsidP="004F7EB0">
            <w:pPr>
              <w:pStyle w:val="20"/>
              <w:shd w:val="clear" w:color="auto" w:fill="auto"/>
              <w:tabs>
                <w:tab w:val="left" w:pos="149"/>
              </w:tabs>
            </w:pPr>
          </w:p>
        </w:tc>
      </w:tr>
      <w:tr w:rsidR="00930777" w:rsidTr="00871132">
        <w:trPr>
          <w:cantSplit/>
          <w:trHeight w:val="2482"/>
        </w:trPr>
        <w:tc>
          <w:tcPr>
            <w:tcW w:w="2359" w:type="dxa"/>
            <w:shd w:val="clear" w:color="auto" w:fill="FFFFFF"/>
            <w:vAlign w:val="center"/>
          </w:tcPr>
          <w:p w:rsidR="00930777" w:rsidRDefault="00930777" w:rsidP="00930777">
            <w:pPr>
              <w:pStyle w:val="20"/>
              <w:shd w:val="clear" w:color="auto" w:fill="auto"/>
              <w:jc w:val="center"/>
            </w:pPr>
            <w:r>
              <w:t>Место, порядок и срок подачи заявок</w:t>
            </w:r>
          </w:p>
        </w:tc>
        <w:tc>
          <w:tcPr>
            <w:tcW w:w="7423" w:type="dxa"/>
            <w:shd w:val="clear" w:color="auto" w:fill="FFFFFF"/>
            <w:vAlign w:val="bottom"/>
          </w:tcPr>
          <w:p w:rsidR="00930777" w:rsidRDefault="00930777" w:rsidP="00871132">
            <w:pPr>
              <w:pStyle w:val="20"/>
              <w:shd w:val="clear" w:color="auto" w:fill="auto"/>
              <w:tabs>
                <w:tab w:val="left" w:pos="149"/>
              </w:tabs>
              <w:rPr>
                <w:rStyle w:val="25"/>
              </w:rPr>
            </w:pPr>
            <w:r>
              <w:rPr>
                <w:rStyle w:val="25"/>
              </w:rPr>
              <w:t>Прием заявок осуществляется по адресу: 666703, Иркутская область, г</w:t>
            </w:r>
            <w:proofErr w:type="gramStart"/>
            <w:r>
              <w:rPr>
                <w:rStyle w:val="25"/>
              </w:rPr>
              <w:t>.К</w:t>
            </w:r>
            <w:proofErr w:type="gramEnd"/>
            <w:r>
              <w:rPr>
                <w:rStyle w:val="25"/>
              </w:rPr>
              <w:t xml:space="preserve">иренск, ул. Красноармейская, 5, со дня опубликования на официальном сайте </w:t>
            </w:r>
            <w:hyperlink r:id="rId15" w:history="1">
              <w:r>
                <w:rPr>
                  <w:rStyle w:val="a3"/>
                  <w:lang w:val="en-US" w:eastAsia="en-US" w:bidi="en-US"/>
                </w:rPr>
                <w:t>http</w:t>
              </w:r>
              <w:r w:rsidRPr="00CE78DF">
                <w:rPr>
                  <w:rStyle w:val="a3"/>
                  <w:lang w:eastAsia="en-US" w:bidi="en-US"/>
                </w:rPr>
                <w:t>://</w:t>
              </w:r>
              <w:r>
                <w:rPr>
                  <w:rStyle w:val="a3"/>
                  <w:lang w:val="en-US" w:eastAsia="en-US" w:bidi="en-US"/>
                </w:rPr>
                <w:t>www</w:t>
              </w:r>
              <w:r w:rsidRPr="00CE78DF">
                <w:rPr>
                  <w:rStyle w:val="a3"/>
                  <w:lang w:eastAsia="en-US" w:bidi="en-US"/>
                </w:rPr>
                <w:t>.</w:t>
              </w:r>
              <w:proofErr w:type="spellStart"/>
              <w:r>
                <w:rPr>
                  <w:rStyle w:val="a3"/>
                  <w:lang w:val="en-US" w:eastAsia="en-US" w:bidi="en-US"/>
                </w:rPr>
                <w:t>torgi</w:t>
              </w:r>
              <w:proofErr w:type="spellEnd"/>
              <w:r w:rsidRPr="00CE78DF">
                <w:rPr>
                  <w:rStyle w:val="a3"/>
                  <w:lang w:eastAsia="en-US" w:bidi="en-US"/>
                </w:rPr>
                <w:t>.</w:t>
              </w:r>
              <w:proofErr w:type="spellStart"/>
              <w:r>
                <w:rPr>
                  <w:rStyle w:val="a3"/>
                  <w:lang w:val="en-US" w:eastAsia="en-US" w:bidi="en-US"/>
                </w:rPr>
                <w:t>gov</w:t>
              </w:r>
              <w:proofErr w:type="spellEnd"/>
              <w:r w:rsidRPr="00CE78DF">
                <w:rPr>
                  <w:rStyle w:val="a3"/>
                  <w:lang w:eastAsia="en-US" w:bidi="en-US"/>
                </w:rPr>
                <w:t>.</w:t>
              </w:r>
              <w:proofErr w:type="spellStart"/>
              <w:r>
                <w:rPr>
                  <w:rStyle w:val="a3"/>
                  <w:lang w:val="en-US" w:eastAsia="en-US" w:bidi="en-US"/>
                </w:rPr>
                <w:t>ru</w:t>
              </w:r>
              <w:proofErr w:type="spellEnd"/>
            </w:hyperlink>
            <w:r>
              <w:t xml:space="preserve"> </w:t>
            </w:r>
            <w:r>
              <w:rPr>
                <w:rStyle w:val="25"/>
              </w:rPr>
              <w:t xml:space="preserve">Извещения о проведении открытого конкурса, </w:t>
            </w:r>
            <w:r w:rsidR="006B5179">
              <w:rPr>
                <w:rStyle w:val="25"/>
                <w:u w:val="single"/>
              </w:rPr>
              <w:t>с 02.12</w:t>
            </w:r>
            <w:r w:rsidRPr="009A2AE8">
              <w:rPr>
                <w:rStyle w:val="25"/>
                <w:u w:val="single"/>
              </w:rPr>
              <w:t>.2015г. с 9-00 часов до 17-00 часов местного времени и до начала процедуры вск</w:t>
            </w:r>
            <w:r w:rsidR="003D1944">
              <w:rPr>
                <w:rStyle w:val="25"/>
                <w:u w:val="single"/>
              </w:rPr>
              <w:t>рытия конвертов с заявками 12</w:t>
            </w:r>
            <w:r w:rsidR="006B5179">
              <w:rPr>
                <w:rStyle w:val="25"/>
                <w:u w:val="single"/>
              </w:rPr>
              <w:t>.01.2016</w:t>
            </w:r>
            <w:r w:rsidRPr="009A2AE8">
              <w:rPr>
                <w:rStyle w:val="25"/>
                <w:u w:val="single"/>
              </w:rPr>
              <w:t>г.</w:t>
            </w:r>
            <w:r>
              <w:rPr>
                <w:rStyle w:val="25"/>
              </w:rPr>
              <w:t xml:space="preserve"> Порядок подачи заявок на участие в конкурсе описан в Части 1 данной конкурсной документации.</w:t>
            </w:r>
          </w:p>
          <w:p w:rsidR="00871132" w:rsidRDefault="00871132" w:rsidP="00871132">
            <w:pPr>
              <w:pStyle w:val="20"/>
              <w:shd w:val="clear" w:color="auto" w:fill="auto"/>
              <w:tabs>
                <w:tab w:val="left" w:pos="149"/>
                <w:tab w:val="left" w:pos="6288"/>
              </w:tabs>
              <w:jc w:val="both"/>
            </w:pPr>
          </w:p>
        </w:tc>
      </w:tr>
      <w:tr w:rsidR="00930777" w:rsidTr="004F7EB0">
        <w:trPr>
          <w:cantSplit/>
          <w:trHeight w:val="4821"/>
        </w:trPr>
        <w:tc>
          <w:tcPr>
            <w:tcW w:w="2359" w:type="dxa"/>
            <w:shd w:val="clear" w:color="auto" w:fill="FFFFFF"/>
            <w:vAlign w:val="center"/>
          </w:tcPr>
          <w:p w:rsidR="00930777" w:rsidRDefault="00930777" w:rsidP="00930777">
            <w:pPr>
              <w:pStyle w:val="20"/>
              <w:shd w:val="clear" w:color="auto" w:fill="auto"/>
              <w:jc w:val="center"/>
            </w:pPr>
            <w: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423" w:type="dxa"/>
            <w:shd w:val="clear" w:color="auto" w:fill="FFFFFF"/>
            <w:vAlign w:val="bottom"/>
          </w:tcPr>
          <w:p w:rsidR="00930777" w:rsidRDefault="00930777" w:rsidP="004F7EB0">
            <w:pPr>
              <w:pStyle w:val="20"/>
              <w:shd w:val="clear" w:color="auto" w:fill="auto"/>
              <w:tabs>
                <w:tab w:val="left" w:pos="149"/>
              </w:tabs>
            </w:pPr>
            <w:r>
              <w:rPr>
                <w:rStyle w:val="25"/>
              </w:rPr>
              <w:t>Конкурсная документация предоставляется претендентам на участие в конкурсе по адресу: 666703, Иркутская область, г</w:t>
            </w:r>
            <w:proofErr w:type="gramStart"/>
            <w:r>
              <w:rPr>
                <w:rStyle w:val="25"/>
              </w:rPr>
              <w:t>.К</w:t>
            </w:r>
            <w:proofErr w:type="gramEnd"/>
            <w:r>
              <w:rPr>
                <w:rStyle w:val="25"/>
              </w:rPr>
              <w:t>иренск, ул. Красноармейская, 5, со дня опубликования данного извещения</w:t>
            </w:r>
            <w:r>
              <w:t xml:space="preserve"> до даты нача</w:t>
            </w:r>
            <w:r w:rsidR="003D1944">
              <w:t>ла процедуры вскрытия конвертов12.01.2016г.</w:t>
            </w:r>
          </w:p>
          <w:p w:rsidR="00930777" w:rsidRDefault="00930777" w:rsidP="00871132">
            <w:pPr>
              <w:pStyle w:val="20"/>
              <w:shd w:val="clear" w:color="auto" w:fill="auto"/>
              <w:tabs>
                <w:tab w:val="left" w:pos="149"/>
              </w:tabs>
            </w:pPr>
            <w:r>
              <w:t xml:space="preserve">Конкурсная документация предоставляется безвозмездно заявителю в письменном или электронном виде. Также, конкурсную документацию можно получить безвозмездно на официальном сайте администрации Киренского муниципального образования </w:t>
            </w:r>
            <w:hyperlink r:id="rId16" w:history="1">
              <w:r w:rsidRPr="005C3557">
                <w:rPr>
                  <w:rStyle w:val="a3"/>
                  <w:lang w:val="en-US" w:eastAsia="en-US" w:bidi="en-US"/>
                </w:rPr>
                <w:t>http</w:t>
              </w:r>
              <w:r w:rsidRPr="005C3557">
                <w:rPr>
                  <w:rStyle w:val="a3"/>
                  <w:lang w:eastAsia="en-US" w:bidi="en-US"/>
                </w:rPr>
                <w:t>://</w:t>
              </w:r>
              <w:r w:rsidRPr="005C3557">
                <w:rPr>
                  <w:rStyle w:val="a3"/>
                  <w:lang w:val="en-US" w:eastAsia="en-US" w:bidi="en-US"/>
                </w:rPr>
                <w:t>www</w:t>
              </w:r>
              <w:r w:rsidRPr="005C3557">
                <w:rPr>
                  <w:rStyle w:val="a3"/>
                  <w:lang w:eastAsia="en-US" w:bidi="en-US"/>
                </w:rPr>
                <w:t>.</w:t>
              </w:r>
              <w:proofErr w:type="spellStart"/>
              <w:r w:rsidRPr="005C3557">
                <w:rPr>
                  <w:rStyle w:val="a3"/>
                  <w:lang w:val="en-US" w:eastAsia="en-US" w:bidi="en-US"/>
                </w:rPr>
                <w:t>gorod</w:t>
              </w:r>
              <w:proofErr w:type="spellEnd"/>
              <w:r w:rsidRPr="005C3557">
                <w:rPr>
                  <w:rStyle w:val="a3"/>
                  <w:lang w:eastAsia="en-US" w:bidi="en-US"/>
                </w:rPr>
                <w:t>-</w:t>
              </w:r>
              <w:proofErr w:type="spellStart"/>
              <w:r w:rsidRPr="005C3557">
                <w:rPr>
                  <w:rStyle w:val="a3"/>
                  <w:lang w:val="en-US" w:eastAsia="en-US" w:bidi="en-US"/>
                </w:rPr>
                <w:t>kirensk</w:t>
              </w:r>
              <w:proofErr w:type="spellEnd"/>
              <w:r w:rsidRPr="005C3557">
                <w:rPr>
                  <w:rStyle w:val="a3"/>
                  <w:lang w:eastAsia="en-US" w:bidi="en-US"/>
                </w:rPr>
                <w:t>.</w:t>
              </w:r>
              <w:proofErr w:type="spellStart"/>
              <w:r w:rsidRPr="005C3557">
                <w:rPr>
                  <w:rStyle w:val="a3"/>
                  <w:lang w:val="en-US" w:eastAsia="en-US" w:bidi="en-US"/>
                </w:rPr>
                <w:t>ru</w:t>
              </w:r>
              <w:proofErr w:type="spellEnd"/>
              <w:r w:rsidRPr="005C3557">
                <w:rPr>
                  <w:rStyle w:val="a3"/>
                  <w:lang w:eastAsia="en-US" w:bidi="en-US"/>
                </w:rPr>
                <w:t>/</w:t>
              </w:r>
            </w:hyperlink>
            <w:r w:rsidR="0018367A">
              <w:t xml:space="preserve"> </w:t>
            </w:r>
            <w:r w:rsidR="0018367A" w:rsidRPr="00F57D17">
              <w:t>Участники размещения заказа, получившие комплект документации с официального сайта и не направившие заявления на получение документации на бумажном носителе, должны самостоятельно отслеживать появление на официальном сайте разъяснений, изменений или д</w:t>
            </w:r>
            <w:r w:rsidR="0018367A">
              <w:t>ополнений документации. Организатор конкурса</w:t>
            </w:r>
            <w:r w:rsidR="0018367A" w:rsidRPr="00F57D17">
              <w:t xml:space="preserve"> не несет обязательств или ответственности в случае неполучения такими участниками </w:t>
            </w:r>
            <w:r w:rsidR="0018367A">
              <w:t xml:space="preserve"> </w:t>
            </w:r>
            <w:r w:rsidR="0018367A" w:rsidRPr="00F57D17">
              <w:t xml:space="preserve">разъяснений, изменений или дополнений к </w:t>
            </w:r>
            <w:r w:rsidR="0018367A">
              <w:t xml:space="preserve">конкурсной </w:t>
            </w:r>
            <w:r w:rsidR="0018367A" w:rsidRPr="00F57D17">
              <w:t>документации</w:t>
            </w:r>
          </w:p>
          <w:p w:rsidR="004F7EB0" w:rsidRDefault="004F7EB0" w:rsidP="0018367A">
            <w:pPr>
              <w:pStyle w:val="20"/>
              <w:shd w:val="clear" w:color="auto" w:fill="auto"/>
              <w:tabs>
                <w:tab w:val="left" w:pos="149"/>
              </w:tabs>
              <w:jc w:val="both"/>
            </w:pPr>
          </w:p>
        </w:tc>
      </w:tr>
      <w:tr w:rsidR="00930777" w:rsidTr="004F7EB0">
        <w:trPr>
          <w:cantSplit/>
          <w:trHeight w:val="2466"/>
        </w:trPr>
        <w:tc>
          <w:tcPr>
            <w:tcW w:w="2359" w:type="dxa"/>
            <w:shd w:val="clear" w:color="auto" w:fill="FFFFFF"/>
            <w:vAlign w:val="center"/>
          </w:tcPr>
          <w:p w:rsidR="00930777" w:rsidRDefault="00930777" w:rsidP="004F7EB0">
            <w:pPr>
              <w:pStyle w:val="20"/>
              <w:shd w:val="clear" w:color="auto" w:fill="auto"/>
              <w:spacing w:line="240" w:lineRule="auto"/>
              <w:jc w:val="center"/>
            </w:pPr>
            <w:r>
              <w:t>Место, дата и время вскрытия конвертов с заявками на участие в конкурсе и их рассмотрение конкурсной комиссией</w:t>
            </w:r>
          </w:p>
        </w:tc>
        <w:tc>
          <w:tcPr>
            <w:tcW w:w="7423" w:type="dxa"/>
            <w:shd w:val="clear" w:color="auto" w:fill="FFFFFF"/>
            <w:vAlign w:val="bottom"/>
          </w:tcPr>
          <w:p w:rsidR="00930777" w:rsidRDefault="00930777" w:rsidP="00871132">
            <w:pPr>
              <w:pStyle w:val="20"/>
              <w:shd w:val="clear" w:color="auto" w:fill="auto"/>
              <w:tabs>
                <w:tab w:val="left" w:pos="149"/>
              </w:tabs>
              <w:spacing w:line="240" w:lineRule="auto"/>
            </w:pPr>
            <w:r>
              <w:t>Вскрытие конвертов с заявками на участие в конкурсе и их рассмотрение будет осуществлено по адресу: 666703, Иркутская область, город Киренск, ул</w:t>
            </w:r>
            <w:proofErr w:type="gramStart"/>
            <w:r>
              <w:t>.К</w:t>
            </w:r>
            <w:proofErr w:type="gramEnd"/>
            <w:r>
              <w:t xml:space="preserve">расноармейская ,5 кабинет главы Киренского </w:t>
            </w:r>
            <w:r w:rsidR="00CD0E36">
              <w:t xml:space="preserve">муниципального образования </w:t>
            </w:r>
            <w:r w:rsidR="00396163">
              <w:t xml:space="preserve">12.01.2016г. </w:t>
            </w:r>
            <w:r>
              <w:t>в 11-00 часов местного времени</w:t>
            </w:r>
          </w:p>
          <w:p w:rsidR="004F7EB0" w:rsidRDefault="004F7EB0" w:rsidP="004F7EB0">
            <w:pPr>
              <w:pStyle w:val="20"/>
              <w:shd w:val="clear" w:color="auto" w:fill="auto"/>
              <w:tabs>
                <w:tab w:val="left" w:pos="149"/>
              </w:tabs>
              <w:spacing w:line="240" w:lineRule="auto"/>
              <w:jc w:val="both"/>
            </w:pPr>
          </w:p>
          <w:p w:rsidR="004F7EB0" w:rsidRDefault="004F7EB0" w:rsidP="004F7EB0">
            <w:pPr>
              <w:pStyle w:val="20"/>
              <w:shd w:val="clear" w:color="auto" w:fill="auto"/>
              <w:tabs>
                <w:tab w:val="left" w:pos="149"/>
              </w:tabs>
              <w:spacing w:line="240" w:lineRule="auto"/>
              <w:jc w:val="both"/>
            </w:pPr>
          </w:p>
          <w:p w:rsidR="004F7EB0" w:rsidRDefault="004F7EB0" w:rsidP="004F7EB0">
            <w:pPr>
              <w:pStyle w:val="20"/>
              <w:shd w:val="clear" w:color="auto" w:fill="auto"/>
              <w:tabs>
                <w:tab w:val="left" w:pos="149"/>
              </w:tabs>
              <w:spacing w:line="240" w:lineRule="auto"/>
              <w:jc w:val="both"/>
            </w:pPr>
          </w:p>
        </w:tc>
      </w:tr>
    </w:tbl>
    <w:p w:rsidR="00A95CE2" w:rsidRDefault="00A95CE2" w:rsidP="004F7EB0">
      <w:pPr>
        <w:framePr w:w="9782" w:wrap="notBeside" w:vAnchor="text" w:hAnchor="text" w:xAlign="center" w:y="1"/>
        <w:rPr>
          <w:sz w:val="2"/>
          <w:szCs w:val="2"/>
        </w:rPr>
      </w:pPr>
    </w:p>
    <w:p w:rsidR="00A95CE2" w:rsidRDefault="00A95CE2" w:rsidP="004F7EB0">
      <w:pPr>
        <w:rPr>
          <w:sz w:val="2"/>
          <w:szCs w:val="2"/>
        </w:rPr>
      </w:pPr>
    </w:p>
    <w:tbl>
      <w:tblPr>
        <w:tblOverlap w:val="never"/>
        <w:tblW w:w="0" w:type="auto"/>
        <w:jc w:val="center"/>
        <w:tblLayout w:type="fixed"/>
        <w:tblCellMar>
          <w:left w:w="10" w:type="dxa"/>
          <w:right w:w="10" w:type="dxa"/>
        </w:tblCellMar>
        <w:tblLook w:val="04A0"/>
      </w:tblPr>
      <w:tblGrid>
        <w:gridCol w:w="2410"/>
        <w:gridCol w:w="7372"/>
      </w:tblGrid>
      <w:tr w:rsidR="00A95CE2" w:rsidTr="00E11644">
        <w:trPr>
          <w:trHeight w:hRule="exact" w:val="1424"/>
          <w:jc w:val="center"/>
        </w:trPr>
        <w:tc>
          <w:tcPr>
            <w:tcW w:w="2410" w:type="dxa"/>
            <w:tcBorders>
              <w:top w:val="single" w:sz="4" w:space="0" w:color="auto"/>
              <w:left w:val="single" w:sz="4" w:space="0" w:color="auto"/>
            </w:tcBorders>
            <w:shd w:val="clear" w:color="auto" w:fill="FFFFFF"/>
            <w:vAlign w:val="bottom"/>
          </w:tcPr>
          <w:p w:rsidR="00A95CE2" w:rsidRDefault="00633745" w:rsidP="004F7EB0">
            <w:pPr>
              <w:pStyle w:val="20"/>
              <w:framePr w:w="9782" w:wrap="notBeside" w:vAnchor="text" w:hAnchor="text" w:xAlign="center" w:y="1"/>
              <w:shd w:val="clear" w:color="auto" w:fill="auto"/>
              <w:spacing w:line="240" w:lineRule="auto"/>
              <w:jc w:val="center"/>
              <w:rPr>
                <w:rStyle w:val="25"/>
              </w:rPr>
            </w:pPr>
            <w:r>
              <w:rPr>
                <w:rStyle w:val="25"/>
              </w:rPr>
              <w:lastRenderedPageBreak/>
              <w:t>Место дата и время проведения конкурса</w:t>
            </w:r>
          </w:p>
          <w:p w:rsidR="00871132" w:rsidRDefault="00871132" w:rsidP="004F7EB0">
            <w:pPr>
              <w:pStyle w:val="20"/>
              <w:framePr w:w="9782" w:wrap="notBeside" w:vAnchor="text" w:hAnchor="text" w:xAlign="center" w:y="1"/>
              <w:shd w:val="clear" w:color="auto" w:fill="auto"/>
              <w:spacing w:line="240" w:lineRule="auto"/>
              <w:jc w:val="center"/>
              <w:rPr>
                <w:rStyle w:val="25"/>
              </w:rPr>
            </w:pPr>
          </w:p>
          <w:p w:rsidR="00871132" w:rsidRDefault="00871132" w:rsidP="004F7EB0">
            <w:pPr>
              <w:pStyle w:val="20"/>
              <w:framePr w:w="9782" w:wrap="notBeside" w:vAnchor="text" w:hAnchor="text" w:xAlign="center" w:y="1"/>
              <w:shd w:val="clear" w:color="auto" w:fill="auto"/>
              <w:spacing w:line="240" w:lineRule="auto"/>
              <w:jc w:val="center"/>
            </w:pPr>
          </w:p>
        </w:tc>
        <w:tc>
          <w:tcPr>
            <w:tcW w:w="7372" w:type="dxa"/>
            <w:tcBorders>
              <w:top w:val="single" w:sz="4" w:space="0" w:color="auto"/>
              <w:left w:val="single" w:sz="4" w:space="0" w:color="auto"/>
              <w:right w:val="single" w:sz="4" w:space="0" w:color="auto"/>
            </w:tcBorders>
            <w:shd w:val="clear" w:color="auto" w:fill="FFFFFF"/>
          </w:tcPr>
          <w:p w:rsidR="00871132" w:rsidRDefault="00871132" w:rsidP="004F7EB0">
            <w:pPr>
              <w:pStyle w:val="20"/>
              <w:framePr w:w="9782" w:wrap="notBeside" w:vAnchor="text" w:hAnchor="text" w:xAlign="center" w:y="1"/>
              <w:shd w:val="clear" w:color="auto" w:fill="auto"/>
              <w:spacing w:line="240" w:lineRule="auto"/>
              <w:jc w:val="both"/>
              <w:rPr>
                <w:highlight w:val="yellow"/>
              </w:rPr>
            </w:pPr>
          </w:p>
          <w:p w:rsidR="00A95CE2" w:rsidRDefault="00232559" w:rsidP="00D55D1E">
            <w:pPr>
              <w:pStyle w:val="20"/>
              <w:framePr w:w="9782" w:wrap="notBeside" w:vAnchor="text" w:hAnchor="text" w:xAlign="center" w:y="1"/>
              <w:shd w:val="clear" w:color="auto" w:fill="auto"/>
              <w:spacing w:line="240" w:lineRule="auto"/>
            </w:pPr>
            <w:r>
              <w:t>18</w:t>
            </w:r>
            <w:r w:rsidR="00633745" w:rsidRPr="00871132">
              <w:t>.01.2016г. в 11-00 часов местного времени по адресу: 666703, Иркутская область, гор</w:t>
            </w:r>
            <w:r w:rsidR="00D55D1E">
              <w:t>од Киренск, ул</w:t>
            </w:r>
            <w:proofErr w:type="gramStart"/>
            <w:r w:rsidR="00D55D1E">
              <w:t>.К</w:t>
            </w:r>
            <w:proofErr w:type="gramEnd"/>
            <w:r w:rsidR="00D55D1E">
              <w:t xml:space="preserve">расноармейская, </w:t>
            </w:r>
            <w:r w:rsidR="00633745" w:rsidRPr="00871132">
              <w:t xml:space="preserve">5 кабинет главы Киренского </w:t>
            </w:r>
            <w:r w:rsidR="00D55D1E">
              <w:t>муниципального образования</w:t>
            </w:r>
          </w:p>
        </w:tc>
      </w:tr>
      <w:tr w:rsidR="00A95CE2" w:rsidTr="00E11644">
        <w:trPr>
          <w:trHeight w:hRule="exact" w:val="1114"/>
          <w:jc w:val="center"/>
        </w:trPr>
        <w:tc>
          <w:tcPr>
            <w:tcW w:w="2410" w:type="dxa"/>
            <w:tcBorders>
              <w:top w:val="single" w:sz="4" w:space="0" w:color="auto"/>
              <w:left w:val="single" w:sz="4" w:space="0" w:color="auto"/>
            </w:tcBorders>
            <w:shd w:val="clear" w:color="auto" w:fill="FFFFFF"/>
            <w:vAlign w:val="center"/>
          </w:tcPr>
          <w:p w:rsidR="00A95CE2" w:rsidRDefault="0029253D">
            <w:pPr>
              <w:pStyle w:val="20"/>
              <w:framePr w:w="9782" w:wrap="notBeside" w:vAnchor="text" w:hAnchor="text" w:xAlign="center" w:y="1"/>
              <w:shd w:val="clear" w:color="auto" w:fill="auto"/>
              <w:spacing w:line="278" w:lineRule="exact"/>
              <w:jc w:val="center"/>
            </w:pPr>
            <w:r>
              <w:rPr>
                <w:rStyle w:val="25"/>
              </w:rPr>
              <w:t>Размер обеспечения заявки на участие в конкурсе</w:t>
            </w:r>
          </w:p>
        </w:tc>
        <w:tc>
          <w:tcPr>
            <w:tcW w:w="7372" w:type="dxa"/>
            <w:tcBorders>
              <w:top w:val="single" w:sz="4" w:space="0" w:color="auto"/>
              <w:left w:val="single" w:sz="4" w:space="0" w:color="auto"/>
              <w:right w:val="single" w:sz="4" w:space="0" w:color="auto"/>
            </w:tcBorders>
            <w:shd w:val="clear" w:color="auto" w:fill="FFFFFF"/>
            <w:vAlign w:val="bottom"/>
          </w:tcPr>
          <w:p w:rsidR="00A95CE2" w:rsidRPr="00462744" w:rsidRDefault="0029253D">
            <w:pPr>
              <w:pStyle w:val="20"/>
              <w:framePr w:w="9782" w:wrap="notBeside" w:vAnchor="text" w:hAnchor="text" w:xAlign="center" w:y="1"/>
              <w:shd w:val="clear" w:color="auto" w:fill="auto"/>
              <w:jc w:val="both"/>
              <w:rPr>
                <w:rStyle w:val="25"/>
                <w:color w:val="auto"/>
              </w:rPr>
            </w:pPr>
            <w:r w:rsidRPr="00462744">
              <w:rPr>
                <w:rStyle w:val="26"/>
                <w:color w:val="auto"/>
              </w:rPr>
              <w:t xml:space="preserve">Лот №1: </w:t>
            </w:r>
            <w:r w:rsidR="001707E2" w:rsidRPr="00462744">
              <w:rPr>
                <w:rStyle w:val="25"/>
                <w:color w:val="auto"/>
              </w:rPr>
              <w:t xml:space="preserve">11309,80 </w:t>
            </w:r>
            <w:r w:rsidRPr="00462744">
              <w:rPr>
                <w:rStyle w:val="25"/>
                <w:color w:val="auto"/>
              </w:rPr>
              <w:t xml:space="preserve">руб. </w:t>
            </w:r>
            <w:r w:rsidRPr="00462744">
              <w:rPr>
                <w:rStyle w:val="26"/>
                <w:color w:val="auto"/>
              </w:rPr>
              <w:t xml:space="preserve">Лот №2: </w:t>
            </w:r>
            <w:r w:rsidR="001707E2" w:rsidRPr="00462744">
              <w:rPr>
                <w:rStyle w:val="25"/>
                <w:color w:val="auto"/>
              </w:rPr>
              <w:t>19805</w:t>
            </w:r>
            <w:r w:rsidR="00CD0E36">
              <w:rPr>
                <w:rStyle w:val="25"/>
                <w:color w:val="auto"/>
              </w:rPr>
              <w:t>,18</w:t>
            </w:r>
            <w:r w:rsidRPr="00462744">
              <w:rPr>
                <w:rStyle w:val="25"/>
                <w:color w:val="auto"/>
              </w:rPr>
              <w:t xml:space="preserve"> руб. </w:t>
            </w:r>
            <w:r w:rsidRPr="00462744">
              <w:rPr>
                <w:rStyle w:val="26"/>
                <w:color w:val="auto"/>
              </w:rPr>
              <w:t xml:space="preserve">Лот №3: </w:t>
            </w:r>
            <w:r w:rsidR="001707E2" w:rsidRPr="00462744">
              <w:rPr>
                <w:rStyle w:val="25"/>
                <w:color w:val="auto"/>
              </w:rPr>
              <w:t>35872,57</w:t>
            </w:r>
            <w:r w:rsidRPr="00462744">
              <w:rPr>
                <w:rStyle w:val="25"/>
                <w:color w:val="auto"/>
              </w:rPr>
              <w:t xml:space="preserve"> руб. </w:t>
            </w:r>
            <w:r w:rsidRPr="00462744">
              <w:rPr>
                <w:rStyle w:val="26"/>
                <w:color w:val="auto"/>
              </w:rPr>
              <w:t xml:space="preserve">Лот №4: </w:t>
            </w:r>
            <w:r w:rsidR="001707E2" w:rsidRPr="00462744">
              <w:rPr>
                <w:rStyle w:val="25"/>
                <w:color w:val="auto"/>
              </w:rPr>
              <w:t>44218,15</w:t>
            </w:r>
            <w:r w:rsidRPr="00462744">
              <w:rPr>
                <w:rStyle w:val="25"/>
                <w:color w:val="auto"/>
              </w:rPr>
              <w:t xml:space="preserve"> руб.</w:t>
            </w:r>
          </w:p>
          <w:p w:rsidR="00871132" w:rsidRPr="00297D75" w:rsidRDefault="00871132">
            <w:pPr>
              <w:pStyle w:val="20"/>
              <w:framePr w:w="9782" w:wrap="notBeside" w:vAnchor="text" w:hAnchor="text" w:xAlign="center" w:y="1"/>
              <w:shd w:val="clear" w:color="auto" w:fill="auto"/>
              <w:jc w:val="both"/>
              <w:rPr>
                <w:color w:val="FF0000"/>
              </w:rPr>
            </w:pPr>
          </w:p>
        </w:tc>
      </w:tr>
      <w:tr w:rsidR="00A95CE2" w:rsidTr="00E11644">
        <w:trPr>
          <w:trHeight w:hRule="exact" w:val="557"/>
          <w:jc w:val="center"/>
        </w:trPr>
        <w:tc>
          <w:tcPr>
            <w:tcW w:w="2410" w:type="dxa"/>
            <w:tcBorders>
              <w:top w:val="single" w:sz="4" w:space="0" w:color="auto"/>
              <w:left w:val="single" w:sz="4" w:space="0" w:color="auto"/>
            </w:tcBorders>
            <w:shd w:val="clear" w:color="auto" w:fill="FFFFFF"/>
            <w:vAlign w:val="bottom"/>
          </w:tcPr>
          <w:p w:rsidR="00A95CE2" w:rsidRDefault="0029253D">
            <w:pPr>
              <w:pStyle w:val="20"/>
              <w:framePr w:w="9782" w:wrap="notBeside" w:vAnchor="text" w:hAnchor="text" w:xAlign="center" w:y="1"/>
              <w:shd w:val="clear" w:color="auto" w:fill="auto"/>
              <w:spacing w:line="278" w:lineRule="exact"/>
              <w:jc w:val="center"/>
            </w:pPr>
            <w:r>
              <w:rPr>
                <w:rStyle w:val="25"/>
              </w:rPr>
              <w:t>Реквизиты банковского счета</w:t>
            </w:r>
          </w:p>
        </w:tc>
        <w:tc>
          <w:tcPr>
            <w:tcW w:w="7372" w:type="dxa"/>
            <w:tcBorders>
              <w:top w:val="single" w:sz="4" w:space="0" w:color="auto"/>
              <w:left w:val="single" w:sz="4" w:space="0" w:color="auto"/>
              <w:right w:val="single" w:sz="4" w:space="0" w:color="auto"/>
            </w:tcBorders>
            <w:shd w:val="clear" w:color="auto" w:fill="FFFFFF"/>
            <w:vAlign w:val="bottom"/>
          </w:tcPr>
          <w:p w:rsidR="00A95CE2" w:rsidRPr="007B18CB" w:rsidRDefault="00E11644">
            <w:pPr>
              <w:pStyle w:val="20"/>
              <w:framePr w:w="9782" w:wrap="notBeside" w:vAnchor="text" w:hAnchor="text" w:xAlign="center" w:y="1"/>
              <w:shd w:val="clear" w:color="auto" w:fill="auto"/>
              <w:spacing w:after="60" w:line="240" w:lineRule="exact"/>
              <w:jc w:val="both"/>
              <w:rPr>
                <w:sz w:val="22"/>
                <w:szCs w:val="22"/>
              </w:rPr>
            </w:pPr>
            <w:r w:rsidRPr="007B18CB">
              <w:rPr>
                <w:sz w:val="22"/>
                <w:szCs w:val="22"/>
              </w:rPr>
              <w:t xml:space="preserve">Получатель: УФК по Иркутской области </w:t>
            </w:r>
          </w:p>
          <w:p w:rsidR="00FA2D91" w:rsidRPr="007B18CB" w:rsidRDefault="00E11644">
            <w:pPr>
              <w:pStyle w:val="20"/>
              <w:framePr w:w="9782" w:wrap="notBeside" w:vAnchor="text" w:hAnchor="text" w:xAlign="center" w:y="1"/>
              <w:shd w:val="clear" w:color="auto" w:fill="auto"/>
              <w:spacing w:before="60" w:line="240" w:lineRule="exact"/>
              <w:jc w:val="both"/>
              <w:rPr>
                <w:rStyle w:val="25"/>
                <w:sz w:val="22"/>
                <w:szCs w:val="22"/>
              </w:rPr>
            </w:pPr>
            <w:proofErr w:type="gramStart"/>
            <w:r w:rsidRPr="007B18CB">
              <w:rPr>
                <w:rStyle w:val="25"/>
                <w:sz w:val="22"/>
                <w:szCs w:val="22"/>
              </w:rPr>
              <w:t xml:space="preserve">(Администрация Киренского городского поселения, </w:t>
            </w:r>
            <w:proofErr w:type="gramEnd"/>
          </w:p>
          <w:p w:rsidR="00FA2D91" w:rsidRPr="007B18CB" w:rsidRDefault="00E11644">
            <w:pPr>
              <w:pStyle w:val="20"/>
              <w:framePr w:w="9782" w:wrap="notBeside" w:vAnchor="text" w:hAnchor="text" w:xAlign="center" w:y="1"/>
              <w:shd w:val="clear" w:color="auto" w:fill="auto"/>
              <w:spacing w:before="60" w:line="240" w:lineRule="exact"/>
              <w:jc w:val="both"/>
              <w:rPr>
                <w:rStyle w:val="25"/>
                <w:sz w:val="22"/>
                <w:szCs w:val="22"/>
              </w:rPr>
            </w:pPr>
            <w:proofErr w:type="gramStart"/>
            <w:r w:rsidRPr="007B18CB">
              <w:rPr>
                <w:rStyle w:val="25"/>
                <w:sz w:val="22"/>
                <w:szCs w:val="22"/>
              </w:rPr>
              <w:t>л</w:t>
            </w:r>
            <w:proofErr w:type="gramEnd"/>
            <w:r w:rsidRPr="007B18CB">
              <w:rPr>
                <w:rStyle w:val="25"/>
                <w:sz w:val="22"/>
                <w:szCs w:val="22"/>
              </w:rPr>
              <w:t>/</w:t>
            </w:r>
          </w:p>
          <w:p w:rsidR="00A95CE2" w:rsidRPr="007B18CB" w:rsidRDefault="0029253D">
            <w:pPr>
              <w:pStyle w:val="20"/>
              <w:framePr w:w="9782" w:wrap="notBeside" w:vAnchor="text" w:hAnchor="text" w:xAlign="center" w:y="1"/>
              <w:shd w:val="clear" w:color="auto" w:fill="auto"/>
              <w:spacing w:before="60" w:line="240" w:lineRule="exact"/>
              <w:jc w:val="both"/>
              <w:rPr>
                <w:sz w:val="22"/>
                <w:szCs w:val="22"/>
              </w:rPr>
            </w:pPr>
            <w:r w:rsidRPr="007B18CB">
              <w:rPr>
                <w:rStyle w:val="25"/>
                <w:sz w:val="22"/>
                <w:szCs w:val="22"/>
              </w:rPr>
              <w:t>ИНН 3816001999 КПП 381601001</w:t>
            </w:r>
          </w:p>
        </w:tc>
      </w:tr>
      <w:tr w:rsidR="00A95CE2" w:rsidTr="00E11644">
        <w:trPr>
          <w:trHeight w:hRule="exact" w:val="1428"/>
          <w:jc w:val="center"/>
        </w:trPr>
        <w:tc>
          <w:tcPr>
            <w:tcW w:w="2410" w:type="dxa"/>
            <w:tcBorders>
              <w:left w:val="single" w:sz="4" w:space="0" w:color="auto"/>
            </w:tcBorders>
            <w:shd w:val="clear" w:color="auto" w:fill="FFFFFF"/>
          </w:tcPr>
          <w:p w:rsidR="00E11644" w:rsidRDefault="0029253D">
            <w:pPr>
              <w:pStyle w:val="20"/>
              <w:framePr w:w="9782" w:wrap="notBeside" w:vAnchor="text" w:hAnchor="text" w:xAlign="center" w:y="1"/>
              <w:shd w:val="clear" w:color="auto" w:fill="auto"/>
              <w:jc w:val="center"/>
              <w:rPr>
                <w:rStyle w:val="25"/>
              </w:rPr>
            </w:pPr>
            <w:r>
              <w:rPr>
                <w:rStyle w:val="25"/>
              </w:rPr>
              <w:t>для перечисления средств в качестве обеспечения заявки</w:t>
            </w:r>
            <w:r w:rsidR="00E11644">
              <w:rPr>
                <w:rStyle w:val="25"/>
              </w:rPr>
              <w:t xml:space="preserve"> на участие </w:t>
            </w:r>
            <w:proofErr w:type="gramStart"/>
            <w:r w:rsidR="00E11644">
              <w:rPr>
                <w:rStyle w:val="25"/>
              </w:rPr>
              <w:t>в</w:t>
            </w:r>
            <w:proofErr w:type="gramEnd"/>
            <w:r w:rsidR="00E11644">
              <w:rPr>
                <w:rStyle w:val="25"/>
              </w:rPr>
              <w:t xml:space="preserve"> </w:t>
            </w:r>
          </w:p>
          <w:p w:rsidR="00A95CE2" w:rsidRDefault="00E11644">
            <w:pPr>
              <w:pStyle w:val="20"/>
              <w:framePr w:w="9782" w:wrap="notBeside" w:vAnchor="text" w:hAnchor="text" w:xAlign="center" w:y="1"/>
              <w:shd w:val="clear" w:color="auto" w:fill="auto"/>
              <w:jc w:val="center"/>
            </w:pPr>
            <w:proofErr w:type="gramStart"/>
            <w:r>
              <w:rPr>
                <w:rStyle w:val="25"/>
              </w:rPr>
              <w:t>конкурсе</w:t>
            </w:r>
            <w:proofErr w:type="gramEnd"/>
          </w:p>
        </w:tc>
        <w:tc>
          <w:tcPr>
            <w:tcW w:w="7372" w:type="dxa"/>
            <w:tcBorders>
              <w:left w:val="single" w:sz="4" w:space="0" w:color="auto"/>
              <w:right w:val="single" w:sz="4" w:space="0" w:color="auto"/>
            </w:tcBorders>
            <w:shd w:val="clear" w:color="auto" w:fill="FFFFFF"/>
          </w:tcPr>
          <w:p w:rsidR="00FA2D91" w:rsidRPr="007B18CB" w:rsidRDefault="00E11644">
            <w:pPr>
              <w:pStyle w:val="20"/>
              <w:framePr w:w="9782" w:wrap="notBeside" w:vAnchor="text" w:hAnchor="text" w:xAlign="center" w:y="1"/>
              <w:shd w:val="clear" w:color="auto" w:fill="auto"/>
              <w:jc w:val="both"/>
              <w:rPr>
                <w:rStyle w:val="25"/>
                <w:sz w:val="22"/>
                <w:szCs w:val="22"/>
              </w:rPr>
            </w:pPr>
            <w:proofErr w:type="gramStart"/>
            <w:r w:rsidRPr="007B18CB">
              <w:rPr>
                <w:rStyle w:val="25"/>
                <w:sz w:val="22"/>
                <w:szCs w:val="22"/>
              </w:rPr>
              <w:t>л</w:t>
            </w:r>
            <w:proofErr w:type="gramEnd"/>
            <w:r w:rsidRPr="007B18CB">
              <w:rPr>
                <w:rStyle w:val="25"/>
                <w:sz w:val="22"/>
                <w:szCs w:val="22"/>
              </w:rPr>
              <w:t>/с 05343003320)</w:t>
            </w:r>
          </w:p>
          <w:p w:rsidR="00FA2D91" w:rsidRPr="007B18CB" w:rsidRDefault="00E11644">
            <w:pPr>
              <w:pStyle w:val="20"/>
              <w:framePr w:w="9782" w:wrap="notBeside" w:vAnchor="text" w:hAnchor="text" w:xAlign="center" w:y="1"/>
              <w:shd w:val="clear" w:color="auto" w:fill="auto"/>
              <w:jc w:val="both"/>
              <w:rPr>
                <w:rStyle w:val="25"/>
                <w:sz w:val="22"/>
                <w:szCs w:val="22"/>
              </w:rPr>
            </w:pPr>
            <w:r w:rsidRPr="007B18CB">
              <w:rPr>
                <w:rStyle w:val="25"/>
                <w:sz w:val="22"/>
                <w:szCs w:val="22"/>
              </w:rPr>
              <w:t>ИНН/КПП 3831004024/383101001</w:t>
            </w:r>
          </w:p>
          <w:p w:rsidR="00FA2D91" w:rsidRPr="007B18CB" w:rsidRDefault="00E11644">
            <w:pPr>
              <w:pStyle w:val="20"/>
              <w:framePr w:w="9782" w:wrap="notBeside" w:vAnchor="text" w:hAnchor="text" w:xAlign="center" w:y="1"/>
              <w:shd w:val="clear" w:color="auto" w:fill="auto"/>
              <w:jc w:val="both"/>
              <w:rPr>
                <w:rStyle w:val="25"/>
                <w:sz w:val="22"/>
                <w:szCs w:val="22"/>
              </w:rPr>
            </w:pPr>
            <w:proofErr w:type="spellStart"/>
            <w:proofErr w:type="gramStart"/>
            <w:r w:rsidRPr="007B18CB">
              <w:rPr>
                <w:rStyle w:val="25"/>
                <w:sz w:val="22"/>
                <w:szCs w:val="22"/>
              </w:rPr>
              <w:t>р</w:t>
            </w:r>
            <w:proofErr w:type="spellEnd"/>
            <w:proofErr w:type="gramEnd"/>
            <w:r w:rsidRPr="007B18CB">
              <w:rPr>
                <w:rStyle w:val="25"/>
                <w:sz w:val="22"/>
                <w:szCs w:val="22"/>
              </w:rPr>
              <w:t>/с 40302810425203000257</w:t>
            </w:r>
          </w:p>
          <w:p w:rsidR="00FA2D91" w:rsidRPr="007B18CB" w:rsidRDefault="00E11644">
            <w:pPr>
              <w:pStyle w:val="20"/>
              <w:framePr w:w="9782" w:wrap="notBeside" w:vAnchor="text" w:hAnchor="text" w:xAlign="center" w:y="1"/>
              <w:shd w:val="clear" w:color="auto" w:fill="auto"/>
              <w:jc w:val="both"/>
              <w:rPr>
                <w:rStyle w:val="25"/>
                <w:sz w:val="22"/>
                <w:szCs w:val="22"/>
              </w:rPr>
            </w:pPr>
            <w:r w:rsidRPr="007B18CB">
              <w:rPr>
                <w:rStyle w:val="25"/>
                <w:sz w:val="22"/>
                <w:szCs w:val="22"/>
              </w:rPr>
              <w:t>Отделение Иркутск</w:t>
            </w:r>
          </w:p>
          <w:p w:rsidR="00FA2D91" w:rsidRPr="007B18CB" w:rsidRDefault="00E11644">
            <w:pPr>
              <w:pStyle w:val="20"/>
              <w:framePr w:w="9782" w:wrap="notBeside" w:vAnchor="text" w:hAnchor="text" w:xAlign="center" w:y="1"/>
              <w:shd w:val="clear" w:color="auto" w:fill="auto"/>
              <w:jc w:val="both"/>
              <w:rPr>
                <w:rStyle w:val="25"/>
                <w:sz w:val="22"/>
                <w:szCs w:val="22"/>
              </w:rPr>
            </w:pPr>
            <w:r w:rsidRPr="007B18CB">
              <w:rPr>
                <w:rStyle w:val="25"/>
                <w:sz w:val="22"/>
                <w:szCs w:val="22"/>
              </w:rPr>
              <w:t>БИК/КБК 042520001/951.1.17.05050.10.0000.180</w:t>
            </w:r>
          </w:p>
          <w:p w:rsidR="00FA2D91" w:rsidRPr="007B18CB" w:rsidRDefault="00FA2D91">
            <w:pPr>
              <w:pStyle w:val="20"/>
              <w:framePr w:w="9782" w:wrap="notBeside" w:vAnchor="text" w:hAnchor="text" w:xAlign="center" w:y="1"/>
              <w:shd w:val="clear" w:color="auto" w:fill="auto"/>
              <w:jc w:val="both"/>
              <w:rPr>
                <w:rStyle w:val="25"/>
                <w:sz w:val="22"/>
                <w:szCs w:val="22"/>
              </w:rPr>
            </w:pPr>
          </w:p>
          <w:p w:rsidR="00FA2D91" w:rsidRPr="007B18CB" w:rsidRDefault="00FA2D91">
            <w:pPr>
              <w:pStyle w:val="20"/>
              <w:framePr w:w="9782" w:wrap="notBeside" w:vAnchor="text" w:hAnchor="text" w:xAlign="center" w:y="1"/>
              <w:shd w:val="clear" w:color="auto" w:fill="auto"/>
              <w:jc w:val="both"/>
              <w:rPr>
                <w:rStyle w:val="25"/>
                <w:sz w:val="22"/>
                <w:szCs w:val="22"/>
              </w:rPr>
            </w:pPr>
          </w:p>
          <w:p w:rsidR="00FA2D91" w:rsidRPr="007B18CB" w:rsidRDefault="00FA2D91">
            <w:pPr>
              <w:pStyle w:val="20"/>
              <w:framePr w:w="9782" w:wrap="notBeside" w:vAnchor="text" w:hAnchor="text" w:xAlign="center" w:y="1"/>
              <w:shd w:val="clear" w:color="auto" w:fill="auto"/>
              <w:jc w:val="both"/>
              <w:rPr>
                <w:rStyle w:val="25"/>
                <w:sz w:val="22"/>
                <w:szCs w:val="22"/>
              </w:rPr>
            </w:pPr>
          </w:p>
          <w:p w:rsidR="00FA2D91" w:rsidRPr="007B18CB" w:rsidRDefault="00FA2D91">
            <w:pPr>
              <w:pStyle w:val="20"/>
              <w:framePr w:w="9782" w:wrap="notBeside" w:vAnchor="text" w:hAnchor="text" w:xAlign="center" w:y="1"/>
              <w:shd w:val="clear" w:color="auto" w:fill="auto"/>
              <w:jc w:val="both"/>
              <w:rPr>
                <w:rStyle w:val="25"/>
                <w:sz w:val="22"/>
                <w:szCs w:val="22"/>
              </w:rPr>
            </w:pPr>
          </w:p>
          <w:p w:rsidR="00FA2D91" w:rsidRPr="007B18CB" w:rsidRDefault="00FA2D91">
            <w:pPr>
              <w:pStyle w:val="20"/>
              <w:framePr w:w="9782" w:wrap="notBeside" w:vAnchor="text" w:hAnchor="text" w:xAlign="center" w:y="1"/>
              <w:shd w:val="clear" w:color="auto" w:fill="auto"/>
              <w:jc w:val="both"/>
              <w:rPr>
                <w:rStyle w:val="25"/>
                <w:sz w:val="22"/>
                <w:szCs w:val="22"/>
              </w:rPr>
            </w:pPr>
          </w:p>
          <w:p w:rsidR="00A95CE2" w:rsidRPr="007B18CB" w:rsidRDefault="0029253D">
            <w:pPr>
              <w:pStyle w:val="20"/>
              <w:framePr w:w="9782" w:wrap="notBeside" w:vAnchor="text" w:hAnchor="text" w:xAlign="center" w:y="1"/>
              <w:shd w:val="clear" w:color="auto" w:fill="auto"/>
              <w:jc w:val="both"/>
              <w:rPr>
                <w:rStyle w:val="25"/>
                <w:sz w:val="22"/>
                <w:szCs w:val="22"/>
                <w:lang w:val="en-US"/>
              </w:rPr>
            </w:pPr>
            <w:r w:rsidRPr="007B18CB">
              <w:rPr>
                <w:rStyle w:val="25"/>
                <w:sz w:val="22"/>
                <w:szCs w:val="22"/>
              </w:rPr>
              <w:t>1</w:t>
            </w:r>
          </w:p>
          <w:p w:rsidR="00FA2D91" w:rsidRPr="007B18CB" w:rsidRDefault="00FA2D91">
            <w:pPr>
              <w:pStyle w:val="20"/>
              <w:framePr w:w="9782" w:wrap="notBeside" w:vAnchor="text" w:hAnchor="text" w:xAlign="center" w:y="1"/>
              <w:shd w:val="clear" w:color="auto" w:fill="auto"/>
              <w:jc w:val="both"/>
              <w:rPr>
                <w:rStyle w:val="25"/>
                <w:sz w:val="22"/>
                <w:szCs w:val="22"/>
                <w:lang w:val="en-US"/>
              </w:rPr>
            </w:pPr>
          </w:p>
          <w:p w:rsidR="00FA2D91" w:rsidRPr="007B18CB" w:rsidRDefault="00FA2D91">
            <w:pPr>
              <w:pStyle w:val="20"/>
              <w:framePr w:w="9782" w:wrap="notBeside" w:vAnchor="text" w:hAnchor="text" w:xAlign="center" w:y="1"/>
              <w:shd w:val="clear" w:color="auto" w:fill="auto"/>
              <w:jc w:val="both"/>
              <w:rPr>
                <w:rStyle w:val="25"/>
                <w:sz w:val="22"/>
                <w:szCs w:val="22"/>
                <w:lang w:val="en-US"/>
              </w:rPr>
            </w:pPr>
          </w:p>
          <w:p w:rsidR="00FA2D91" w:rsidRPr="007B18CB" w:rsidRDefault="00FA2D91">
            <w:pPr>
              <w:pStyle w:val="20"/>
              <w:framePr w:w="9782" w:wrap="notBeside" w:vAnchor="text" w:hAnchor="text" w:xAlign="center" w:y="1"/>
              <w:shd w:val="clear" w:color="auto" w:fill="auto"/>
              <w:jc w:val="both"/>
              <w:rPr>
                <w:rStyle w:val="25"/>
                <w:sz w:val="22"/>
                <w:szCs w:val="22"/>
                <w:lang w:val="en-US"/>
              </w:rPr>
            </w:pPr>
          </w:p>
          <w:p w:rsidR="00FA2D91" w:rsidRPr="007B18CB" w:rsidRDefault="00FA2D91">
            <w:pPr>
              <w:pStyle w:val="20"/>
              <w:framePr w:w="9782" w:wrap="notBeside" w:vAnchor="text" w:hAnchor="text" w:xAlign="center" w:y="1"/>
              <w:shd w:val="clear" w:color="auto" w:fill="auto"/>
              <w:jc w:val="both"/>
              <w:rPr>
                <w:rStyle w:val="25"/>
                <w:sz w:val="22"/>
                <w:szCs w:val="22"/>
                <w:lang w:val="en-US"/>
              </w:rPr>
            </w:pPr>
          </w:p>
          <w:p w:rsidR="00FA2D91" w:rsidRPr="007B18CB" w:rsidRDefault="00FA2D91">
            <w:pPr>
              <w:pStyle w:val="20"/>
              <w:framePr w:w="9782" w:wrap="notBeside" w:vAnchor="text" w:hAnchor="text" w:xAlign="center" w:y="1"/>
              <w:shd w:val="clear" w:color="auto" w:fill="auto"/>
              <w:jc w:val="both"/>
              <w:rPr>
                <w:sz w:val="22"/>
                <w:szCs w:val="22"/>
                <w:lang w:val="en-US"/>
              </w:rPr>
            </w:pPr>
          </w:p>
          <w:p w:rsidR="00A95CE2" w:rsidRPr="007B18CB" w:rsidRDefault="0029253D">
            <w:pPr>
              <w:pStyle w:val="20"/>
              <w:framePr w:w="9782" w:wrap="notBeside" w:vAnchor="text" w:hAnchor="text" w:xAlign="center" w:y="1"/>
              <w:shd w:val="clear" w:color="auto" w:fill="auto"/>
              <w:jc w:val="both"/>
              <w:rPr>
                <w:sz w:val="22"/>
                <w:szCs w:val="22"/>
              </w:rPr>
            </w:pPr>
            <w:r w:rsidRPr="007B18CB">
              <w:rPr>
                <w:rStyle w:val="25"/>
                <w:sz w:val="22"/>
                <w:szCs w:val="22"/>
              </w:rPr>
              <w:t>БИК: 042527000</w:t>
            </w:r>
          </w:p>
          <w:p w:rsidR="00A95CE2" w:rsidRPr="007B18CB" w:rsidRDefault="0029253D">
            <w:pPr>
              <w:pStyle w:val="20"/>
              <w:framePr w:w="9782" w:wrap="notBeside" w:vAnchor="text" w:hAnchor="text" w:xAlign="center" w:y="1"/>
              <w:shd w:val="clear" w:color="auto" w:fill="auto"/>
              <w:jc w:val="both"/>
              <w:rPr>
                <w:sz w:val="22"/>
                <w:szCs w:val="22"/>
              </w:rPr>
            </w:pPr>
            <w:r w:rsidRPr="007B18CB">
              <w:rPr>
                <w:rStyle w:val="25"/>
                <w:sz w:val="22"/>
                <w:szCs w:val="22"/>
              </w:rPr>
              <w:t xml:space="preserve">Банк: РКЦ Тулун </w:t>
            </w:r>
            <w:proofErr w:type="gramStart"/>
            <w:r w:rsidRPr="007B18CB">
              <w:rPr>
                <w:rStyle w:val="25"/>
                <w:sz w:val="22"/>
                <w:szCs w:val="22"/>
              </w:rPr>
              <w:t>г</w:t>
            </w:r>
            <w:proofErr w:type="gramEnd"/>
            <w:r w:rsidRPr="007B18CB">
              <w:rPr>
                <w:rStyle w:val="25"/>
                <w:sz w:val="22"/>
                <w:szCs w:val="22"/>
              </w:rPr>
              <w:t>. Тулун</w:t>
            </w:r>
          </w:p>
        </w:tc>
      </w:tr>
      <w:tr w:rsidR="00A95CE2" w:rsidTr="00E11644">
        <w:trPr>
          <w:trHeight w:hRule="exact" w:val="470"/>
          <w:jc w:val="center"/>
        </w:trPr>
        <w:tc>
          <w:tcPr>
            <w:tcW w:w="2410" w:type="dxa"/>
            <w:tcBorders>
              <w:left w:val="single" w:sz="4" w:space="0" w:color="auto"/>
            </w:tcBorders>
            <w:shd w:val="clear" w:color="auto" w:fill="FFFFFF"/>
            <w:vAlign w:val="bottom"/>
          </w:tcPr>
          <w:p w:rsidR="00A95CE2" w:rsidRDefault="00A95CE2">
            <w:pPr>
              <w:pStyle w:val="20"/>
              <w:framePr w:w="9782" w:wrap="notBeside" w:vAnchor="text" w:hAnchor="text" w:xAlign="center" w:y="1"/>
              <w:shd w:val="clear" w:color="auto" w:fill="auto"/>
              <w:spacing w:line="278" w:lineRule="exact"/>
              <w:jc w:val="center"/>
            </w:pPr>
          </w:p>
        </w:tc>
        <w:tc>
          <w:tcPr>
            <w:tcW w:w="7372" w:type="dxa"/>
            <w:tcBorders>
              <w:left w:val="single" w:sz="4" w:space="0" w:color="auto"/>
              <w:right w:val="single" w:sz="4" w:space="0" w:color="auto"/>
            </w:tcBorders>
            <w:shd w:val="clear" w:color="auto" w:fill="FFFFFF"/>
          </w:tcPr>
          <w:p w:rsidR="00FA2D91" w:rsidRDefault="007B18CB">
            <w:pPr>
              <w:framePr w:w="9782" w:wrap="notBeside" w:vAnchor="text" w:hAnchor="text" w:xAlign="center" w:y="1"/>
              <w:rPr>
                <w:rFonts w:ascii="Times New Roman" w:hAnsi="Times New Roman" w:cs="Times New Roman"/>
                <w:sz w:val="22"/>
                <w:szCs w:val="22"/>
              </w:rPr>
            </w:pPr>
            <w:r w:rsidRPr="007B18CB">
              <w:rPr>
                <w:rFonts w:ascii="Times New Roman" w:hAnsi="Times New Roman" w:cs="Times New Roman"/>
                <w:sz w:val="22"/>
                <w:szCs w:val="22"/>
              </w:rPr>
              <w:t>ОКТМО 25260101</w:t>
            </w:r>
          </w:p>
          <w:p w:rsidR="007B18CB" w:rsidRPr="007B18CB" w:rsidRDefault="007B18CB">
            <w:pPr>
              <w:framePr w:w="9782" w:wrap="notBeside" w:vAnchor="text" w:hAnchor="text" w:xAlign="center" w:y="1"/>
              <w:rPr>
                <w:rFonts w:ascii="Times New Roman" w:hAnsi="Times New Roman" w:cs="Times New Roman"/>
                <w:sz w:val="22"/>
                <w:szCs w:val="22"/>
              </w:rPr>
            </w:pPr>
            <w:r>
              <w:rPr>
                <w:rFonts w:ascii="Times New Roman" w:hAnsi="Times New Roman" w:cs="Times New Roman"/>
                <w:sz w:val="22"/>
                <w:szCs w:val="22"/>
              </w:rPr>
              <w:t>Назначение платежа</w:t>
            </w:r>
            <w:r w:rsidRPr="007B18CB">
              <w:rPr>
                <w:rFonts w:ascii="Times New Roman" w:hAnsi="Times New Roman" w:cs="Times New Roman"/>
                <w:sz w:val="22"/>
                <w:szCs w:val="22"/>
              </w:rPr>
              <w:t xml:space="preserve">: </w:t>
            </w:r>
            <w:r>
              <w:rPr>
                <w:rFonts w:ascii="Times New Roman" w:hAnsi="Times New Roman" w:cs="Times New Roman"/>
                <w:sz w:val="22"/>
                <w:szCs w:val="22"/>
              </w:rPr>
              <w:t xml:space="preserve">обеспечение заявки </w:t>
            </w:r>
            <w:r w:rsidR="00171435">
              <w:rPr>
                <w:rFonts w:ascii="Times New Roman" w:hAnsi="Times New Roman" w:cs="Times New Roman"/>
                <w:sz w:val="22"/>
                <w:szCs w:val="22"/>
              </w:rPr>
              <w:t xml:space="preserve"> на участие </w:t>
            </w:r>
            <w:r>
              <w:rPr>
                <w:rFonts w:ascii="Times New Roman" w:hAnsi="Times New Roman" w:cs="Times New Roman"/>
                <w:sz w:val="22"/>
                <w:szCs w:val="22"/>
              </w:rPr>
              <w:t>в конкурсе по выбору УК</w:t>
            </w:r>
          </w:p>
        </w:tc>
      </w:tr>
      <w:tr w:rsidR="00A95CE2" w:rsidTr="00E11644">
        <w:trPr>
          <w:trHeight w:hRule="exact" w:val="2218"/>
          <w:jc w:val="center"/>
        </w:trPr>
        <w:tc>
          <w:tcPr>
            <w:tcW w:w="2410" w:type="dxa"/>
            <w:tcBorders>
              <w:top w:val="single" w:sz="4" w:space="0" w:color="auto"/>
              <w:left w:val="single" w:sz="4" w:space="0" w:color="auto"/>
            </w:tcBorders>
            <w:shd w:val="clear" w:color="auto" w:fill="FFFFFF"/>
            <w:vAlign w:val="bottom"/>
          </w:tcPr>
          <w:p w:rsidR="00A95CE2" w:rsidRDefault="0029253D">
            <w:pPr>
              <w:pStyle w:val="20"/>
              <w:framePr w:w="9782" w:wrap="notBeside" w:vAnchor="text" w:hAnchor="text" w:xAlign="center" w:y="1"/>
              <w:shd w:val="clear" w:color="auto" w:fill="auto"/>
              <w:jc w:val="center"/>
            </w:pPr>
            <w:r>
              <w:rPr>
                <w:rStyle w:val="25"/>
              </w:rPr>
              <w:t>Порядок проведения осмотров</w:t>
            </w:r>
          </w:p>
          <w:p w:rsidR="00A95CE2" w:rsidRDefault="0029253D">
            <w:pPr>
              <w:pStyle w:val="20"/>
              <w:framePr w:w="9782" w:wrap="notBeside" w:vAnchor="text" w:hAnchor="text" w:xAlign="center" w:y="1"/>
              <w:shd w:val="clear" w:color="auto" w:fill="auto"/>
              <w:jc w:val="center"/>
            </w:pPr>
            <w:r>
              <w:rPr>
                <w:rStyle w:val="25"/>
              </w:rPr>
              <w:t>заинтересованными лицами и претендентами объекта конкурса и график проведения таких осмотров</w:t>
            </w:r>
          </w:p>
        </w:tc>
        <w:tc>
          <w:tcPr>
            <w:tcW w:w="7372" w:type="dxa"/>
            <w:tcBorders>
              <w:top w:val="single" w:sz="4" w:space="0" w:color="auto"/>
              <w:left w:val="single" w:sz="4" w:space="0" w:color="auto"/>
              <w:right w:val="single" w:sz="4" w:space="0" w:color="auto"/>
            </w:tcBorders>
            <w:shd w:val="clear" w:color="auto" w:fill="FFFFFF"/>
          </w:tcPr>
          <w:p w:rsidR="00871132" w:rsidRDefault="00871132">
            <w:pPr>
              <w:pStyle w:val="20"/>
              <w:framePr w:w="9782" w:wrap="notBeside" w:vAnchor="text" w:hAnchor="text" w:xAlign="center" w:y="1"/>
              <w:shd w:val="clear" w:color="auto" w:fill="auto"/>
              <w:jc w:val="both"/>
              <w:rPr>
                <w:rStyle w:val="25"/>
              </w:rPr>
            </w:pPr>
          </w:p>
          <w:p w:rsidR="00A95CE2" w:rsidRDefault="0029253D">
            <w:pPr>
              <w:pStyle w:val="20"/>
              <w:framePr w:w="9782" w:wrap="notBeside" w:vAnchor="text" w:hAnchor="text" w:xAlign="center" w:y="1"/>
              <w:shd w:val="clear" w:color="auto" w:fill="auto"/>
              <w:jc w:val="both"/>
            </w:pPr>
            <w:r>
              <w:rPr>
                <w:rStyle w:val="25"/>
              </w:rP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A95CE2" w:rsidRDefault="0029253D">
            <w:pPr>
              <w:pStyle w:val="20"/>
              <w:framePr w:w="9782" w:wrap="notBeside" w:vAnchor="text" w:hAnchor="text" w:xAlign="center" w:y="1"/>
              <w:shd w:val="clear" w:color="auto" w:fill="auto"/>
              <w:jc w:val="both"/>
            </w:pPr>
            <w:r>
              <w:rPr>
                <w:rStyle w:val="25"/>
              </w:rPr>
              <w:t>Ежедневно в 14:00 кроме субботы, воскресенья</w:t>
            </w:r>
          </w:p>
          <w:p w:rsidR="00A95CE2" w:rsidRDefault="0029253D">
            <w:pPr>
              <w:pStyle w:val="20"/>
              <w:framePr w:w="9782" w:wrap="notBeside" w:vAnchor="text" w:hAnchor="text" w:xAlign="center" w:y="1"/>
              <w:shd w:val="clear" w:color="auto" w:fill="auto"/>
              <w:jc w:val="both"/>
            </w:pPr>
            <w:r>
              <w:rPr>
                <w:rStyle w:val="25"/>
              </w:rPr>
              <w:t xml:space="preserve">Сбор по адресу: </w:t>
            </w:r>
            <w:r w:rsidR="005A62D6">
              <w:rPr>
                <w:rStyle w:val="25"/>
              </w:rPr>
              <w:t>666703, Иркутская область, г</w:t>
            </w:r>
            <w:proofErr w:type="gramStart"/>
            <w:r w:rsidR="005A62D6">
              <w:rPr>
                <w:rStyle w:val="25"/>
              </w:rPr>
              <w:t>.К</w:t>
            </w:r>
            <w:proofErr w:type="gramEnd"/>
            <w:r w:rsidR="005A62D6">
              <w:rPr>
                <w:rStyle w:val="25"/>
              </w:rPr>
              <w:t>иренск, ул. Красноармейская, 5</w:t>
            </w:r>
          </w:p>
        </w:tc>
      </w:tr>
      <w:tr w:rsidR="00A95CE2" w:rsidTr="00E11644">
        <w:trPr>
          <w:trHeight w:hRule="exact" w:val="835"/>
          <w:jc w:val="center"/>
        </w:trPr>
        <w:tc>
          <w:tcPr>
            <w:tcW w:w="2410" w:type="dxa"/>
            <w:tcBorders>
              <w:top w:val="single" w:sz="4" w:space="0" w:color="auto"/>
              <w:left w:val="single" w:sz="4" w:space="0" w:color="auto"/>
            </w:tcBorders>
            <w:shd w:val="clear" w:color="auto" w:fill="FFFFFF"/>
            <w:vAlign w:val="bottom"/>
          </w:tcPr>
          <w:p w:rsidR="00A95CE2" w:rsidRDefault="0029253D">
            <w:pPr>
              <w:pStyle w:val="20"/>
              <w:framePr w:w="9782" w:wrap="notBeside" w:vAnchor="text" w:hAnchor="text" w:xAlign="center" w:y="1"/>
              <w:shd w:val="clear" w:color="auto" w:fill="auto"/>
              <w:spacing w:line="278" w:lineRule="exact"/>
              <w:jc w:val="center"/>
            </w:pPr>
            <w:r>
              <w:rPr>
                <w:rStyle w:val="25"/>
              </w:rPr>
              <w:t>Перечень</w:t>
            </w:r>
          </w:p>
          <w:p w:rsidR="00A95CE2" w:rsidRDefault="0029253D">
            <w:pPr>
              <w:pStyle w:val="20"/>
              <w:framePr w:w="9782" w:wrap="notBeside" w:vAnchor="text" w:hAnchor="text" w:xAlign="center" w:y="1"/>
              <w:shd w:val="clear" w:color="auto" w:fill="auto"/>
              <w:spacing w:line="278" w:lineRule="exact"/>
              <w:jc w:val="center"/>
            </w:pPr>
            <w:r>
              <w:rPr>
                <w:rStyle w:val="25"/>
              </w:rPr>
              <w:t>обязательных работ и услуг</w:t>
            </w:r>
          </w:p>
        </w:tc>
        <w:tc>
          <w:tcPr>
            <w:tcW w:w="7372" w:type="dxa"/>
            <w:tcBorders>
              <w:top w:val="single" w:sz="4" w:space="0" w:color="auto"/>
              <w:left w:val="single" w:sz="4" w:space="0" w:color="auto"/>
              <w:right w:val="single" w:sz="4" w:space="0" w:color="auto"/>
            </w:tcBorders>
            <w:shd w:val="clear" w:color="auto" w:fill="FFFFFF"/>
          </w:tcPr>
          <w:p w:rsidR="00A95CE2" w:rsidRDefault="0029253D">
            <w:pPr>
              <w:pStyle w:val="20"/>
              <w:framePr w:w="9782" w:wrap="notBeside" w:vAnchor="text" w:hAnchor="text" w:xAlign="center" w:y="1"/>
              <w:shd w:val="clear" w:color="auto" w:fill="auto"/>
              <w:spacing w:line="240" w:lineRule="exact"/>
              <w:jc w:val="both"/>
            </w:pPr>
            <w:r>
              <w:rPr>
                <w:rStyle w:val="25"/>
              </w:rPr>
              <w:t>Приложения № 1; № 2; № 3; № 4 Части 3 «Техническая часть»</w:t>
            </w:r>
            <w:r w:rsidR="00871132">
              <w:rPr>
                <w:rStyle w:val="25"/>
              </w:rPr>
              <w:t xml:space="preserve"> Конкурсной документации</w:t>
            </w:r>
          </w:p>
        </w:tc>
      </w:tr>
      <w:tr w:rsidR="00A95CE2" w:rsidTr="00E11644">
        <w:trPr>
          <w:trHeight w:hRule="exact" w:val="994"/>
          <w:jc w:val="center"/>
        </w:trPr>
        <w:tc>
          <w:tcPr>
            <w:tcW w:w="2410" w:type="dxa"/>
            <w:tcBorders>
              <w:top w:val="single" w:sz="4" w:space="0" w:color="auto"/>
              <w:left w:val="single" w:sz="4" w:space="0" w:color="auto"/>
            </w:tcBorders>
            <w:shd w:val="clear" w:color="auto" w:fill="FFFFFF"/>
            <w:vAlign w:val="bottom"/>
          </w:tcPr>
          <w:p w:rsidR="00A95CE2" w:rsidRDefault="0029253D">
            <w:pPr>
              <w:pStyle w:val="20"/>
              <w:framePr w:w="9782" w:wrap="notBeside" w:vAnchor="text" w:hAnchor="text" w:xAlign="center" w:y="1"/>
              <w:shd w:val="clear" w:color="auto" w:fill="auto"/>
              <w:jc w:val="center"/>
            </w:pPr>
            <w:r>
              <w:rPr>
                <w:rStyle w:val="25"/>
              </w:rPr>
              <w:t>Перечень дополнительных работ и услуг</w:t>
            </w:r>
          </w:p>
        </w:tc>
        <w:tc>
          <w:tcPr>
            <w:tcW w:w="7372" w:type="dxa"/>
            <w:tcBorders>
              <w:top w:val="single" w:sz="4" w:space="0" w:color="auto"/>
              <w:left w:val="single" w:sz="4" w:space="0" w:color="auto"/>
              <w:right w:val="single" w:sz="4" w:space="0" w:color="auto"/>
            </w:tcBorders>
            <w:shd w:val="clear" w:color="auto" w:fill="FFFFFF"/>
            <w:vAlign w:val="center"/>
          </w:tcPr>
          <w:p w:rsidR="00A95CE2" w:rsidRDefault="0029253D">
            <w:pPr>
              <w:pStyle w:val="20"/>
              <w:framePr w:w="9782" w:wrap="notBeside" w:vAnchor="text" w:hAnchor="text" w:xAlign="center" w:y="1"/>
              <w:shd w:val="clear" w:color="auto" w:fill="auto"/>
              <w:spacing w:line="240" w:lineRule="exact"/>
              <w:jc w:val="both"/>
            </w:pPr>
            <w:r>
              <w:rPr>
                <w:rStyle w:val="25"/>
              </w:rPr>
              <w:t>Приложения № 1</w:t>
            </w:r>
            <w:r w:rsidR="004E52C1">
              <w:rPr>
                <w:rStyle w:val="25"/>
              </w:rPr>
              <w:t>.1</w:t>
            </w:r>
            <w:r>
              <w:rPr>
                <w:rStyle w:val="25"/>
              </w:rPr>
              <w:t>; № 2</w:t>
            </w:r>
            <w:r w:rsidR="004E52C1">
              <w:rPr>
                <w:rStyle w:val="25"/>
              </w:rPr>
              <w:t>.1</w:t>
            </w:r>
            <w:r>
              <w:rPr>
                <w:rStyle w:val="25"/>
              </w:rPr>
              <w:t>; № 3</w:t>
            </w:r>
            <w:r w:rsidR="004E52C1">
              <w:rPr>
                <w:rStyle w:val="25"/>
              </w:rPr>
              <w:t>.1</w:t>
            </w:r>
            <w:r>
              <w:rPr>
                <w:rStyle w:val="25"/>
              </w:rPr>
              <w:t>; № 4</w:t>
            </w:r>
            <w:r w:rsidR="004E52C1">
              <w:rPr>
                <w:rStyle w:val="25"/>
              </w:rPr>
              <w:t>.1</w:t>
            </w:r>
            <w:r>
              <w:rPr>
                <w:rStyle w:val="25"/>
              </w:rPr>
              <w:t xml:space="preserve"> Части 3 «Техническая часть»</w:t>
            </w:r>
            <w:r w:rsidR="00871132">
              <w:rPr>
                <w:rStyle w:val="25"/>
              </w:rPr>
              <w:t xml:space="preserve"> Конкурсной документации</w:t>
            </w:r>
          </w:p>
        </w:tc>
      </w:tr>
      <w:tr w:rsidR="00A95CE2" w:rsidTr="00E11644">
        <w:trPr>
          <w:trHeight w:hRule="exact" w:val="629"/>
          <w:jc w:val="center"/>
        </w:trPr>
        <w:tc>
          <w:tcPr>
            <w:tcW w:w="2410" w:type="dxa"/>
            <w:tcBorders>
              <w:top w:val="single" w:sz="4" w:space="0" w:color="auto"/>
              <w:left w:val="single" w:sz="4" w:space="0" w:color="auto"/>
            </w:tcBorders>
            <w:shd w:val="clear" w:color="auto" w:fill="FFFFFF"/>
          </w:tcPr>
          <w:p w:rsidR="00A95CE2" w:rsidRDefault="0029253D">
            <w:pPr>
              <w:pStyle w:val="20"/>
              <w:framePr w:w="9782" w:wrap="notBeside" w:vAnchor="text" w:hAnchor="text" w:xAlign="center" w:y="1"/>
              <w:shd w:val="clear" w:color="auto" w:fill="auto"/>
              <w:spacing w:line="278" w:lineRule="exact"/>
              <w:jc w:val="center"/>
            </w:pPr>
            <w:r>
              <w:rPr>
                <w:rStyle w:val="25"/>
              </w:rPr>
              <w:t>Срок внесения собственниками</w:t>
            </w:r>
          </w:p>
        </w:tc>
        <w:tc>
          <w:tcPr>
            <w:tcW w:w="7372" w:type="dxa"/>
            <w:tcBorders>
              <w:top w:val="single" w:sz="4" w:space="0" w:color="auto"/>
              <w:left w:val="single" w:sz="4" w:space="0" w:color="auto"/>
              <w:right w:val="single" w:sz="4" w:space="0" w:color="auto"/>
            </w:tcBorders>
            <w:shd w:val="clear" w:color="auto" w:fill="FFFFFF"/>
          </w:tcPr>
          <w:p w:rsidR="00A95CE2" w:rsidRDefault="00A95CE2">
            <w:pPr>
              <w:framePr w:w="9782" w:wrap="notBeside" w:vAnchor="text" w:hAnchor="text" w:xAlign="center" w:y="1"/>
              <w:rPr>
                <w:sz w:val="10"/>
                <w:szCs w:val="10"/>
              </w:rPr>
            </w:pPr>
          </w:p>
        </w:tc>
      </w:tr>
      <w:tr w:rsidR="00A95CE2" w:rsidTr="00E11644">
        <w:trPr>
          <w:trHeight w:hRule="exact" w:val="1239"/>
          <w:jc w:val="center"/>
        </w:trPr>
        <w:tc>
          <w:tcPr>
            <w:tcW w:w="2410" w:type="dxa"/>
            <w:tcBorders>
              <w:left w:val="single" w:sz="4" w:space="0" w:color="auto"/>
            </w:tcBorders>
            <w:shd w:val="clear" w:color="auto" w:fill="FFFFFF"/>
          </w:tcPr>
          <w:p w:rsidR="00A95CE2" w:rsidRDefault="0029253D">
            <w:pPr>
              <w:pStyle w:val="20"/>
              <w:framePr w:w="9782" w:wrap="notBeside" w:vAnchor="text" w:hAnchor="text" w:xAlign="center" w:y="1"/>
              <w:shd w:val="clear" w:color="auto" w:fill="auto"/>
              <w:jc w:val="center"/>
            </w:pPr>
            <w:r>
              <w:rPr>
                <w:rStyle w:val="25"/>
              </w:rPr>
              <w:t>помещений в многоквартирном доме платы за содержание и ремонт жилого помещения</w:t>
            </w:r>
          </w:p>
        </w:tc>
        <w:tc>
          <w:tcPr>
            <w:tcW w:w="7372" w:type="dxa"/>
            <w:tcBorders>
              <w:left w:val="single" w:sz="4" w:space="0" w:color="auto"/>
              <w:right w:val="single" w:sz="4" w:space="0" w:color="auto"/>
            </w:tcBorders>
            <w:shd w:val="clear" w:color="auto" w:fill="FFFFFF"/>
          </w:tcPr>
          <w:p w:rsidR="00A95CE2" w:rsidRDefault="0029253D">
            <w:pPr>
              <w:pStyle w:val="20"/>
              <w:framePr w:w="9782" w:wrap="notBeside" w:vAnchor="text" w:hAnchor="text" w:xAlign="center" w:y="1"/>
              <w:shd w:val="clear" w:color="auto" w:fill="auto"/>
            </w:pPr>
            <w:r>
              <w:rPr>
                <w:rStyle w:val="25"/>
              </w:rPr>
              <w:t xml:space="preserve">Плата за содержание и ремонт жилого помещения вносится ежемесячно до 10 (десятого) числа месяца, следующего за </w:t>
            </w:r>
            <w:proofErr w:type="gramStart"/>
            <w:r>
              <w:rPr>
                <w:rStyle w:val="25"/>
              </w:rPr>
              <w:t>расчетным</w:t>
            </w:r>
            <w:proofErr w:type="gramEnd"/>
            <w:r>
              <w:rPr>
                <w:rStyle w:val="25"/>
              </w:rPr>
              <w:t>.</w:t>
            </w:r>
          </w:p>
        </w:tc>
      </w:tr>
      <w:tr w:rsidR="00A95CE2" w:rsidTr="00E11644">
        <w:trPr>
          <w:trHeight w:hRule="exact" w:val="4982"/>
          <w:jc w:val="center"/>
        </w:trPr>
        <w:tc>
          <w:tcPr>
            <w:tcW w:w="2410" w:type="dxa"/>
            <w:tcBorders>
              <w:top w:val="single" w:sz="4" w:space="0" w:color="auto"/>
              <w:left w:val="single" w:sz="4" w:space="0" w:color="auto"/>
              <w:bottom w:val="single" w:sz="4" w:space="0" w:color="auto"/>
            </w:tcBorders>
            <w:shd w:val="clear" w:color="auto" w:fill="FFFFFF"/>
            <w:vAlign w:val="center"/>
          </w:tcPr>
          <w:p w:rsidR="00A95CE2" w:rsidRDefault="0029253D">
            <w:pPr>
              <w:pStyle w:val="20"/>
              <w:framePr w:w="9782" w:wrap="notBeside" w:vAnchor="text" w:hAnchor="text" w:xAlign="center" w:y="1"/>
              <w:shd w:val="clear" w:color="auto" w:fill="auto"/>
              <w:jc w:val="center"/>
            </w:pPr>
            <w:r>
              <w:rPr>
                <w:rStyle w:val="25"/>
              </w:rPr>
              <w:t>Требования к претендентам на участие в конкурсе</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bottom"/>
          </w:tcPr>
          <w:p w:rsidR="00A95CE2" w:rsidRDefault="0029253D">
            <w:pPr>
              <w:pStyle w:val="20"/>
              <w:framePr w:w="9782" w:wrap="notBeside" w:vAnchor="text" w:hAnchor="text" w:xAlign="center" w:y="1"/>
              <w:numPr>
                <w:ilvl w:val="0"/>
                <w:numId w:val="15"/>
              </w:numPr>
              <w:shd w:val="clear" w:color="auto" w:fill="auto"/>
              <w:tabs>
                <w:tab w:val="left" w:pos="499"/>
              </w:tabs>
              <w:jc w:val="both"/>
            </w:pPr>
            <w:r>
              <w:rPr>
                <w:rStyle w:val="25"/>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C76E21" w:rsidRPr="00C76E21">
              <w:rPr>
                <w:rStyle w:val="25"/>
              </w:rPr>
              <w:t xml:space="preserve"> (</w:t>
            </w:r>
            <w:r w:rsidR="00C76E21">
              <w:rPr>
                <w:rStyle w:val="25"/>
              </w:rPr>
              <w:t>в т.ч. наличие лицензии)</w:t>
            </w:r>
            <w:r>
              <w:rPr>
                <w:rStyle w:val="25"/>
              </w:rPr>
              <w:t>;</w:t>
            </w:r>
          </w:p>
          <w:p w:rsidR="00A95CE2" w:rsidRDefault="0029253D">
            <w:pPr>
              <w:pStyle w:val="20"/>
              <w:framePr w:w="9782" w:wrap="notBeside" w:vAnchor="text" w:hAnchor="text" w:xAlign="center" w:y="1"/>
              <w:numPr>
                <w:ilvl w:val="0"/>
                <w:numId w:val="15"/>
              </w:numPr>
              <w:shd w:val="clear" w:color="auto" w:fill="auto"/>
              <w:tabs>
                <w:tab w:val="left" w:pos="307"/>
              </w:tabs>
              <w:jc w:val="both"/>
            </w:pPr>
            <w:r>
              <w:rPr>
                <w:rStyle w:val="25"/>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95CE2" w:rsidRDefault="0029253D">
            <w:pPr>
              <w:pStyle w:val="20"/>
              <w:framePr w:w="9782" w:wrap="notBeside" w:vAnchor="text" w:hAnchor="text" w:xAlign="center" w:y="1"/>
              <w:numPr>
                <w:ilvl w:val="0"/>
                <w:numId w:val="15"/>
              </w:numPr>
              <w:shd w:val="clear" w:color="auto" w:fill="auto"/>
              <w:tabs>
                <w:tab w:val="left" w:pos="446"/>
              </w:tabs>
              <w:jc w:val="both"/>
            </w:pPr>
            <w:r>
              <w:rPr>
                <w:rStyle w:val="25"/>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95CE2" w:rsidRDefault="0029253D">
            <w:pPr>
              <w:pStyle w:val="20"/>
              <w:framePr w:w="9782" w:wrap="notBeside" w:vAnchor="text" w:hAnchor="text" w:xAlign="center" w:y="1"/>
              <w:numPr>
                <w:ilvl w:val="0"/>
                <w:numId w:val="15"/>
              </w:numPr>
              <w:shd w:val="clear" w:color="auto" w:fill="auto"/>
              <w:tabs>
                <w:tab w:val="left" w:pos="326"/>
              </w:tabs>
              <w:jc w:val="both"/>
            </w:pPr>
            <w:r>
              <w:rPr>
                <w:rStyle w:val="25"/>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w:t>
            </w:r>
            <w:proofErr w:type="gramStart"/>
            <w:r>
              <w:rPr>
                <w:rStyle w:val="25"/>
              </w:rPr>
              <w:t>с</w:t>
            </w:r>
            <w:proofErr w:type="gramEnd"/>
          </w:p>
        </w:tc>
      </w:tr>
    </w:tbl>
    <w:p w:rsidR="00A95CE2" w:rsidRDefault="00A95CE2">
      <w:pPr>
        <w:framePr w:w="9782" w:wrap="notBeside" w:vAnchor="text" w:hAnchor="text" w:xAlign="center" w:y="1"/>
        <w:rPr>
          <w:sz w:val="2"/>
          <w:szCs w:val="2"/>
        </w:rPr>
      </w:pPr>
    </w:p>
    <w:p w:rsidR="00A95CE2" w:rsidRDefault="00A95CE2">
      <w:pPr>
        <w:rPr>
          <w:sz w:val="2"/>
          <w:szCs w:val="2"/>
        </w:rPr>
      </w:pPr>
    </w:p>
    <w:tbl>
      <w:tblPr>
        <w:tblOverlap w:val="never"/>
        <w:tblW w:w="0" w:type="auto"/>
        <w:jc w:val="center"/>
        <w:tblLayout w:type="fixed"/>
        <w:tblCellMar>
          <w:left w:w="10" w:type="dxa"/>
          <w:right w:w="10" w:type="dxa"/>
        </w:tblCellMar>
        <w:tblLook w:val="04A0"/>
      </w:tblPr>
      <w:tblGrid>
        <w:gridCol w:w="2376"/>
        <w:gridCol w:w="7421"/>
      </w:tblGrid>
      <w:tr w:rsidR="00A95CE2">
        <w:trPr>
          <w:trHeight w:hRule="exact" w:val="3600"/>
          <w:jc w:val="center"/>
        </w:trPr>
        <w:tc>
          <w:tcPr>
            <w:tcW w:w="2376" w:type="dxa"/>
            <w:tcBorders>
              <w:top w:val="single" w:sz="4" w:space="0" w:color="auto"/>
              <w:left w:val="single" w:sz="4" w:space="0" w:color="auto"/>
            </w:tcBorders>
            <w:shd w:val="clear" w:color="auto" w:fill="FFFFFF"/>
          </w:tcPr>
          <w:p w:rsidR="00A95CE2" w:rsidRDefault="00A95CE2">
            <w:pPr>
              <w:framePr w:w="9797" w:wrap="notBeside" w:vAnchor="text" w:hAnchor="text" w:xAlign="center" w:y="1"/>
              <w:rPr>
                <w:sz w:val="10"/>
                <w:szCs w:val="10"/>
              </w:rPr>
            </w:pPr>
          </w:p>
        </w:tc>
        <w:tc>
          <w:tcPr>
            <w:tcW w:w="7421" w:type="dxa"/>
            <w:tcBorders>
              <w:top w:val="single" w:sz="4" w:space="0" w:color="auto"/>
              <w:left w:val="single" w:sz="4" w:space="0" w:color="auto"/>
              <w:right w:val="single" w:sz="4" w:space="0" w:color="auto"/>
            </w:tcBorders>
            <w:shd w:val="clear" w:color="auto" w:fill="FFFFFF"/>
            <w:vAlign w:val="bottom"/>
          </w:tcPr>
          <w:p w:rsidR="00A95CE2" w:rsidRDefault="0029253D">
            <w:pPr>
              <w:pStyle w:val="20"/>
              <w:framePr w:w="9797" w:wrap="notBeside" w:vAnchor="text" w:hAnchor="text" w:xAlign="center" w:y="1"/>
              <w:shd w:val="clear" w:color="auto" w:fill="auto"/>
              <w:jc w:val="both"/>
            </w:pPr>
            <w:r>
              <w:rPr>
                <w:rStyle w:val="25"/>
              </w:rPr>
              <w:t>законодательством Российской Федерации и решение по такой жалобе не вступило в силу;</w:t>
            </w:r>
          </w:p>
          <w:p w:rsidR="00A95CE2" w:rsidRDefault="0029253D">
            <w:pPr>
              <w:pStyle w:val="20"/>
              <w:framePr w:w="9797" w:wrap="notBeside" w:vAnchor="text" w:hAnchor="text" w:xAlign="center" w:y="1"/>
              <w:numPr>
                <w:ilvl w:val="0"/>
                <w:numId w:val="16"/>
              </w:numPr>
              <w:shd w:val="clear" w:color="auto" w:fill="auto"/>
              <w:tabs>
                <w:tab w:val="left" w:pos="422"/>
              </w:tabs>
              <w:jc w:val="both"/>
            </w:pPr>
            <w:r>
              <w:rPr>
                <w:rStyle w:val="25"/>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95CE2" w:rsidRDefault="0029253D">
            <w:pPr>
              <w:pStyle w:val="20"/>
              <w:framePr w:w="9797" w:wrap="notBeside" w:vAnchor="text" w:hAnchor="text" w:xAlign="center" w:y="1"/>
              <w:numPr>
                <w:ilvl w:val="0"/>
                <w:numId w:val="16"/>
              </w:numPr>
              <w:shd w:val="clear" w:color="auto" w:fill="auto"/>
              <w:tabs>
                <w:tab w:val="left" w:pos="422"/>
              </w:tabs>
              <w:jc w:val="both"/>
            </w:pPr>
            <w:r>
              <w:rPr>
                <w:rStyle w:val="25"/>
              </w:rPr>
              <w:t>внесение претендентом на счет, указанный в конкурсной документации, сре</w:t>
            </w:r>
            <w:proofErr w:type="gramStart"/>
            <w:r>
              <w:rPr>
                <w:rStyle w:val="25"/>
              </w:rPr>
              <w:t>дств в к</w:t>
            </w:r>
            <w:proofErr w:type="gramEnd"/>
            <w:r>
              <w:rPr>
                <w:rStyle w:val="25"/>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A95CE2" w:rsidTr="001237E2">
        <w:trPr>
          <w:trHeight w:hRule="exact" w:val="1088"/>
          <w:jc w:val="center"/>
        </w:trPr>
        <w:tc>
          <w:tcPr>
            <w:tcW w:w="2376" w:type="dxa"/>
            <w:tcBorders>
              <w:top w:val="single" w:sz="4" w:space="0" w:color="auto"/>
              <w:left w:val="single" w:sz="4" w:space="0" w:color="auto"/>
            </w:tcBorders>
            <w:shd w:val="clear" w:color="auto" w:fill="FFFFFF"/>
            <w:vAlign w:val="bottom"/>
          </w:tcPr>
          <w:p w:rsidR="00A95CE2" w:rsidRDefault="0029253D">
            <w:pPr>
              <w:pStyle w:val="20"/>
              <w:framePr w:w="9797" w:wrap="notBeside" w:vAnchor="text" w:hAnchor="text" w:xAlign="center" w:y="1"/>
              <w:shd w:val="clear" w:color="auto" w:fill="auto"/>
              <w:jc w:val="center"/>
            </w:pPr>
            <w:r>
              <w:rPr>
                <w:rStyle w:val="25"/>
              </w:rPr>
              <w:t>Форма заявки на участие в конкурсе</w:t>
            </w:r>
            <w:r w:rsidR="001237E2">
              <w:rPr>
                <w:rStyle w:val="25"/>
              </w:rPr>
              <w:t xml:space="preserve"> и инструкция по ее заполнению</w:t>
            </w:r>
          </w:p>
        </w:tc>
        <w:tc>
          <w:tcPr>
            <w:tcW w:w="7421" w:type="dxa"/>
            <w:tcBorders>
              <w:top w:val="single" w:sz="4" w:space="0" w:color="auto"/>
              <w:left w:val="single" w:sz="4" w:space="0" w:color="auto"/>
              <w:right w:val="single" w:sz="4" w:space="0" w:color="auto"/>
            </w:tcBorders>
            <w:shd w:val="clear" w:color="auto" w:fill="FFFFFF"/>
            <w:vAlign w:val="bottom"/>
          </w:tcPr>
          <w:p w:rsidR="00A95CE2" w:rsidRDefault="0029253D">
            <w:pPr>
              <w:pStyle w:val="20"/>
              <w:framePr w:w="9797" w:wrap="notBeside" w:vAnchor="text" w:hAnchor="text" w:xAlign="center" w:y="1"/>
              <w:shd w:val="clear" w:color="auto" w:fill="auto"/>
              <w:jc w:val="both"/>
              <w:rPr>
                <w:rStyle w:val="25"/>
              </w:rPr>
            </w:pPr>
            <w:r w:rsidRPr="00DE0172">
              <w:rPr>
                <w:rStyle w:val="25"/>
              </w:rPr>
              <w:t>Приложение № 5</w:t>
            </w:r>
            <w:r w:rsidR="001237E2" w:rsidRPr="00DE0172">
              <w:rPr>
                <w:rStyle w:val="25"/>
              </w:rPr>
              <w:t>, 6</w:t>
            </w:r>
            <w:r w:rsidRPr="00DE0172">
              <w:rPr>
                <w:rStyle w:val="25"/>
              </w:rPr>
              <w:t xml:space="preserve"> Части 4 «Образцы форм документов» настоящей конкурсной документации»</w:t>
            </w:r>
          </w:p>
          <w:p w:rsidR="00DE0172" w:rsidRDefault="00DE0172">
            <w:pPr>
              <w:pStyle w:val="20"/>
              <w:framePr w:w="9797" w:wrap="notBeside" w:vAnchor="text" w:hAnchor="text" w:xAlign="center" w:y="1"/>
              <w:shd w:val="clear" w:color="auto" w:fill="auto"/>
              <w:jc w:val="both"/>
            </w:pPr>
          </w:p>
        </w:tc>
      </w:tr>
      <w:tr w:rsidR="00A95CE2" w:rsidTr="00527F8E">
        <w:trPr>
          <w:trHeight w:hRule="exact" w:val="3117"/>
          <w:jc w:val="center"/>
        </w:trPr>
        <w:tc>
          <w:tcPr>
            <w:tcW w:w="2376" w:type="dxa"/>
            <w:tcBorders>
              <w:top w:val="single" w:sz="4" w:space="0" w:color="auto"/>
              <w:left w:val="single" w:sz="4" w:space="0" w:color="auto"/>
            </w:tcBorders>
            <w:shd w:val="clear" w:color="auto" w:fill="FFFFFF"/>
            <w:vAlign w:val="center"/>
          </w:tcPr>
          <w:p w:rsidR="00A95CE2" w:rsidRDefault="0029253D">
            <w:pPr>
              <w:pStyle w:val="20"/>
              <w:framePr w:w="9797" w:wrap="notBeside" w:vAnchor="text" w:hAnchor="text" w:xAlign="center" w:y="1"/>
              <w:shd w:val="clear" w:color="auto" w:fill="auto"/>
              <w:jc w:val="center"/>
            </w:pPr>
            <w:r>
              <w:rPr>
                <w:rStyle w:val="25"/>
              </w:rPr>
              <w:t>Срок, в течение которого победитель конкурса должен подписать договоры управления многоквартирными домами</w:t>
            </w:r>
          </w:p>
        </w:tc>
        <w:tc>
          <w:tcPr>
            <w:tcW w:w="7421" w:type="dxa"/>
            <w:tcBorders>
              <w:top w:val="single" w:sz="4" w:space="0" w:color="auto"/>
              <w:left w:val="single" w:sz="4" w:space="0" w:color="auto"/>
              <w:right w:val="single" w:sz="4" w:space="0" w:color="auto"/>
            </w:tcBorders>
            <w:shd w:val="clear" w:color="auto" w:fill="FFFFFF"/>
            <w:vAlign w:val="bottom"/>
          </w:tcPr>
          <w:p w:rsidR="00A95CE2" w:rsidRDefault="0029253D" w:rsidP="00DE0172">
            <w:pPr>
              <w:pStyle w:val="20"/>
              <w:framePr w:w="9797" w:wrap="notBeside" w:vAnchor="text" w:hAnchor="text" w:xAlign="center" w:y="1"/>
              <w:shd w:val="clear" w:color="auto" w:fill="auto"/>
            </w:pPr>
            <w:r>
              <w:rPr>
                <w:rStyle w:val="25"/>
              </w:rPr>
              <w:t xml:space="preserve">Победитель конкурса в течение 10 рабочих дней </w:t>
            </w:r>
            <w:proofErr w:type="gramStart"/>
            <w:r>
              <w:rPr>
                <w:rStyle w:val="25"/>
              </w:rPr>
              <w:t>с даты утверждения</w:t>
            </w:r>
            <w:proofErr w:type="gramEnd"/>
            <w:r>
              <w:rPr>
                <w:rStyle w:val="25"/>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A95CE2" w:rsidRDefault="0029253D" w:rsidP="00DE0172">
            <w:pPr>
              <w:pStyle w:val="20"/>
              <w:framePr w:w="9797" w:wrap="notBeside" w:vAnchor="text" w:hAnchor="text" w:xAlign="center" w:y="1"/>
              <w:shd w:val="clear" w:color="auto" w:fill="auto"/>
            </w:pPr>
            <w:proofErr w:type="gramStart"/>
            <w:r>
              <w:rPr>
                <w:rStyle w:val="25"/>
              </w:rPr>
              <w:t>Победитель конкурса в течение 20 дней с даты утверждения протокола конкурса</w:t>
            </w:r>
            <w:r w:rsidR="00133ABC">
              <w:rPr>
                <w:rStyle w:val="25"/>
              </w:rPr>
              <w:t>, но не ранее, чем через 10 дней со дня размещения протокола конкурса на официальном сайте</w:t>
            </w:r>
            <w:r>
              <w:rPr>
                <w:rStyle w:val="25"/>
              </w:rPr>
              <w:t xml:space="preserve">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roofErr w:type="gramEnd"/>
          </w:p>
        </w:tc>
      </w:tr>
      <w:tr w:rsidR="00A95CE2">
        <w:trPr>
          <w:trHeight w:hRule="exact" w:val="4421"/>
          <w:jc w:val="center"/>
        </w:trPr>
        <w:tc>
          <w:tcPr>
            <w:tcW w:w="2376" w:type="dxa"/>
            <w:tcBorders>
              <w:top w:val="single" w:sz="4" w:space="0" w:color="auto"/>
              <w:left w:val="single" w:sz="4" w:space="0" w:color="auto"/>
            </w:tcBorders>
            <w:shd w:val="clear" w:color="auto" w:fill="FFFFFF"/>
            <w:vAlign w:val="center"/>
          </w:tcPr>
          <w:p w:rsidR="00A95CE2" w:rsidRDefault="0029253D">
            <w:pPr>
              <w:pStyle w:val="20"/>
              <w:framePr w:w="9797" w:wrap="notBeside" w:vAnchor="text" w:hAnchor="text" w:xAlign="center" w:y="1"/>
              <w:shd w:val="clear" w:color="auto" w:fill="auto"/>
              <w:jc w:val="center"/>
            </w:pPr>
            <w:r>
              <w:rPr>
                <w:rStyle w:val="25"/>
              </w:rPr>
              <w:t>Требования к порядку изменения обязатель</w:t>
            </w:r>
            <w:proofErr w:type="gramStart"/>
            <w:r>
              <w:rPr>
                <w:rStyle w:val="25"/>
              </w:rPr>
              <w:t>ств ст</w:t>
            </w:r>
            <w:proofErr w:type="gramEnd"/>
            <w:r>
              <w:rPr>
                <w:rStyle w:val="25"/>
              </w:rPr>
              <w:t>орон по договору управления многоквартирными домами</w:t>
            </w:r>
          </w:p>
        </w:tc>
        <w:tc>
          <w:tcPr>
            <w:tcW w:w="7421" w:type="dxa"/>
            <w:tcBorders>
              <w:top w:val="single" w:sz="4" w:space="0" w:color="auto"/>
              <w:left w:val="single" w:sz="4" w:space="0" w:color="auto"/>
              <w:right w:val="single" w:sz="4" w:space="0" w:color="auto"/>
            </w:tcBorders>
            <w:shd w:val="clear" w:color="auto" w:fill="FFFFFF"/>
            <w:vAlign w:val="bottom"/>
          </w:tcPr>
          <w:p w:rsidR="00A95CE2" w:rsidRDefault="0029253D" w:rsidP="0018189A">
            <w:pPr>
              <w:pStyle w:val="20"/>
              <w:framePr w:w="9797" w:wrap="notBeside" w:vAnchor="text" w:hAnchor="text" w:xAlign="center" w:y="1"/>
              <w:shd w:val="clear" w:color="auto" w:fill="auto"/>
            </w:pPr>
            <w:r>
              <w:rPr>
                <w:rStyle w:val="25"/>
              </w:rPr>
              <w:t xml:space="preserve">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Pr>
                <w:rStyle w:val="25"/>
              </w:rPr>
              <w:t>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Pr>
                <w:rStyle w:val="25"/>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A95CE2">
        <w:trPr>
          <w:trHeight w:hRule="exact" w:val="3058"/>
          <w:jc w:val="center"/>
        </w:trPr>
        <w:tc>
          <w:tcPr>
            <w:tcW w:w="2376" w:type="dxa"/>
            <w:tcBorders>
              <w:top w:val="single" w:sz="4" w:space="0" w:color="auto"/>
              <w:left w:val="single" w:sz="4" w:space="0" w:color="auto"/>
              <w:bottom w:val="single" w:sz="4" w:space="0" w:color="auto"/>
            </w:tcBorders>
            <w:shd w:val="clear" w:color="auto" w:fill="FFFFFF"/>
            <w:vAlign w:val="center"/>
          </w:tcPr>
          <w:p w:rsidR="00A95CE2" w:rsidRDefault="0029253D">
            <w:pPr>
              <w:pStyle w:val="20"/>
              <w:framePr w:w="9797" w:wrap="notBeside" w:vAnchor="text" w:hAnchor="text" w:xAlign="center" w:y="1"/>
              <w:shd w:val="clear" w:color="auto" w:fill="auto"/>
              <w:jc w:val="center"/>
            </w:pPr>
            <w:r>
              <w:rPr>
                <w:rStyle w:val="25"/>
              </w:rPr>
              <w:t>Срок начала выполнения управляющей организацией возникших по результатам конкурса обязательств</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bottom"/>
          </w:tcPr>
          <w:p w:rsidR="00A95CE2" w:rsidRDefault="0029253D" w:rsidP="0018189A">
            <w:pPr>
              <w:pStyle w:val="20"/>
              <w:framePr w:w="9797" w:wrap="notBeside" w:vAnchor="text" w:hAnchor="text" w:xAlign="center" w:y="1"/>
              <w:shd w:val="clear" w:color="auto" w:fill="auto"/>
              <w:jc w:val="both"/>
              <w:rPr>
                <w:rStyle w:val="25"/>
              </w:rPr>
            </w:pPr>
            <w:r w:rsidRPr="0018189A">
              <w:rPr>
                <w:rStyle w:val="25"/>
              </w:rPr>
              <w:t xml:space="preserve">Срок начала выполнения управляющей организацией возникших по результатам конкурса обязательств - не более 30 дней </w:t>
            </w:r>
            <w:proofErr w:type="gramStart"/>
            <w:r w:rsidRPr="0018189A">
              <w:rPr>
                <w:rStyle w:val="25"/>
              </w:rPr>
              <w:t>с даты окончания</w:t>
            </w:r>
            <w:proofErr w:type="gramEnd"/>
            <w:r w:rsidRPr="0018189A">
              <w:rPr>
                <w:rStyle w:val="25"/>
              </w:rPr>
              <w:t xml:space="preserve"> срока направления собственникам помещений в многоквартирных домах подписанных управляющей организацией проектов договоров управления многоквартирными домами.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p w:rsidR="0018189A" w:rsidRDefault="0018189A" w:rsidP="0018189A">
            <w:pPr>
              <w:pStyle w:val="20"/>
              <w:framePr w:w="9797" w:wrap="notBeside" w:vAnchor="text" w:hAnchor="text" w:xAlign="center" w:y="1"/>
              <w:shd w:val="clear" w:color="auto" w:fill="auto"/>
              <w:jc w:val="both"/>
            </w:pPr>
          </w:p>
        </w:tc>
      </w:tr>
    </w:tbl>
    <w:p w:rsidR="00A95CE2" w:rsidRDefault="00A95CE2">
      <w:pPr>
        <w:framePr w:w="9797" w:wrap="notBeside" w:vAnchor="text" w:hAnchor="text" w:xAlign="center" w:y="1"/>
        <w:rPr>
          <w:sz w:val="2"/>
          <w:szCs w:val="2"/>
        </w:rPr>
      </w:pPr>
    </w:p>
    <w:p w:rsidR="00A95CE2" w:rsidRDefault="00A95CE2">
      <w:pPr>
        <w:rPr>
          <w:sz w:val="2"/>
          <w:szCs w:val="2"/>
        </w:rPr>
      </w:pPr>
    </w:p>
    <w:tbl>
      <w:tblPr>
        <w:tblOverlap w:val="never"/>
        <w:tblW w:w="0" w:type="auto"/>
        <w:jc w:val="center"/>
        <w:tblLayout w:type="fixed"/>
        <w:tblCellMar>
          <w:left w:w="10" w:type="dxa"/>
          <w:right w:w="10" w:type="dxa"/>
        </w:tblCellMar>
        <w:tblLook w:val="04A0"/>
      </w:tblPr>
      <w:tblGrid>
        <w:gridCol w:w="2376"/>
        <w:gridCol w:w="1925"/>
        <w:gridCol w:w="1267"/>
        <w:gridCol w:w="1464"/>
        <w:gridCol w:w="1229"/>
        <w:gridCol w:w="1536"/>
      </w:tblGrid>
      <w:tr w:rsidR="00A95CE2" w:rsidRPr="00CB4D62">
        <w:trPr>
          <w:trHeight w:hRule="exact" w:val="3346"/>
          <w:jc w:val="center"/>
        </w:trPr>
        <w:tc>
          <w:tcPr>
            <w:tcW w:w="2376" w:type="dxa"/>
            <w:vMerge w:val="restart"/>
            <w:tcBorders>
              <w:top w:val="single" w:sz="4" w:space="0" w:color="auto"/>
              <w:left w:val="single" w:sz="4" w:space="0" w:color="auto"/>
            </w:tcBorders>
            <w:shd w:val="clear" w:color="auto" w:fill="FFFFFF"/>
          </w:tcPr>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18189A" w:rsidRDefault="0018189A">
            <w:pPr>
              <w:pStyle w:val="20"/>
              <w:framePr w:w="9797" w:wrap="notBeside" w:vAnchor="text" w:hAnchor="text" w:xAlign="center" w:y="1"/>
              <w:shd w:val="clear" w:color="auto" w:fill="auto"/>
              <w:jc w:val="center"/>
              <w:rPr>
                <w:rStyle w:val="25"/>
              </w:rPr>
            </w:pPr>
          </w:p>
          <w:p w:rsidR="00A95CE2" w:rsidRPr="0018189A" w:rsidRDefault="0029253D">
            <w:pPr>
              <w:pStyle w:val="20"/>
              <w:framePr w:w="9797" w:wrap="notBeside" w:vAnchor="text" w:hAnchor="text" w:xAlign="center" w:y="1"/>
              <w:shd w:val="clear" w:color="auto" w:fill="auto"/>
              <w:jc w:val="center"/>
            </w:pPr>
            <w:r w:rsidRPr="0018189A">
              <w:rPr>
                <w:rStyle w:val="25"/>
              </w:rPr>
              <w:t>Размер и срок представления обеспечения исполнения обязательств, реализуемого в случае</w:t>
            </w:r>
          </w:p>
          <w:p w:rsidR="00A95CE2" w:rsidRPr="00527F8E" w:rsidRDefault="0029253D">
            <w:pPr>
              <w:pStyle w:val="20"/>
              <w:framePr w:w="9797" w:wrap="notBeside" w:vAnchor="text" w:hAnchor="text" w:xAlign="center" w:y="1"/>
              <w:shd w:val="clear" w:color="auto" w:fill="auto"/>
              <w:jc w:val="center"/>
              <w:rPr>
                <w:highlight w:val="yellow"/>
              </w:rPr>
            </w:pPr>
            <w:r w:rsidRPr="0018189A">
              <w:rPr>
                <w:rStyle w:val="25"/>
              </w:rPr>
              <w:t>неисполнения либо ненадлежащего исполнения управляющей организацией обязательств по договорам управления многоквартирными домами</w:t>
            </w:r>
          </w:p>
        </w:tc>
        <w:tc>
          <w:tcPr>
            <w:tcW w:w="7421" w:type="dxa"/>
            <w:gridSpan w:val="5"/>
            <w:tcBorders>
              <w:top w:val="single" w:sz="4" w:space="0" w:color="auto"/>
              <w:left w:val="single" w:sz="4" w:space="0" w:color="auto"/>
              <w:righ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jc w:val="both"/>
            </w:pPr>
            <w:r w:rsidRPr="00CB4D62">
              <w:rPr>
                <w:rStyle w:val="25"/>
              </w:rPr>
              <w:t xml:space="preserve">Исполнение управляющей организацией обязательств перед собственниками помещений в многоквартирном доме по возмещению убытков </w:t>
            </w:r>
            <w:proofErr w:type="gramStart"/>
            <w:r w:rsidRPr="00CB4D62">
              <w:rPr>
                <w:rStyle w:val="25"/>
              </w:rPr>
              <w:t>в следствии</w:t>
            </w:r>
            <w:proofErr w:type="gramEnd"/>
            <w:r w:rsidRPr="00CB4D62">
              <w:rPr>
                <w:rStyle w:val="25"/>
              </w:rPr>
              <w:t xml:space="preserve">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многоквартирными домами,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w:t>
            </w:r>
            <w:r w:rsidR="0018189A" w:rsidRPr="00CB4D62">
              <w:rPr>
                <w:rStyle w:val="25"/>
              </w:rPr>
              <w:t xml:space="preserve"> и при реализации обеспечения исполнения обязательств, его ежемесячное возобновление</w:t>
            </w:r>
            <w:r w:rsidRPr="00CB4D62">
              <w:rPr>
                <w:rStyle w:val="25"/>
              </w:rPr>
              <w:t>. Размер обеспечения исполнения управляющей организацией обязательств составляет:</w:t>
            </w:r>
          </w:p>
        </w:tc>
      </w:tr>
      <w:tr w:rsidR="00A95CE2" w:rsidRPr="00527F8E">
        <w:trPr>
          <w:trHeight w:hRule="exact" w:val="634"/>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vMerge w:val="restart"/>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35" w:lineRule="exact"/>
            </w:pPr>
            <w:r w:rsidRPr="00CB4D62">
              <w:rPr>
                <w:rStyle w:val="295pt"/>
              </w:rPr>
              <w:t>Наименование работ и услуг</w:t>
            </w:r>
          </w:p>
        </w:tc>
        <w:tc>
          <w:tcPr>
            <w:tcW w:w="2731" w:type="dxa"/>
            <w:gridSpan w:val="2"/>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40" w:lineRule="exact"/>
              <w:jc w:val="center"/>
            </w:pPr>
            <w:r w:rsidRPr="00CB4D62">
              <w:rPr>
                <w:rStyle w:val="26"/>
              </w:rPr>
              <w:t>Лот № 1</w:t>
            </w:r>
          </w:p>
        </w:tc>
        <w:tc>
          <w:tcPr>
            <w:tcW w:w="2765" w:type="dxa"/>
            <w:gridSpan w:val="2"/>
            <w:tcBorders>
              <w:top w:val="single" w:sz="4" w:space="0" w:color="auto"/>
              <w:left w:val="single" w:sz="4" w:space="0" w:color="auto"/>
              <w:righ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40" w:lineRule="exact"/>
              <w:jc w:val="center"/>
            </w:pPr>
            <w:r w:rsidRPr="00CB4D62">
              <w:rPr>
                <w:rStyle w:val="26"/>
              </w:rPr>
              <w:t>Лот № 2</w:t>
            </w:r>
          </w:p>
        </w:tc>
      </w:tr>
      <w:tr w:rsidR="00A95CE2" w:rsidRPr="00527F8E">
        <w:trPr>
          <w:trHeight w:hRule="exact" w:val="725"/>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vMerge/>
            <w:tcBorders>
              <w:left w:val="single" w:sz="4" w:space="0" w:color="auto"/>
            </w:tcBorders>
            <w:shd w:val="clear" w:color="auto" w:fill="FFFFFF"/>
            <w:vAlign w:val="center"/>
          </w:tcPr>
          <w:p w:rsidR="00A95CE2" w:rsidRPr="00CB4D62" w:rsidRDefault="00A95CE2">
            <w:pPr>
              <w:framePr w:w="9797" w:wrap="notBeside" w:vAnchor="text" w:hAnchor="text" w:xAlign="center" w:y="1"/>
            </w:pPr>
          </w:p>
        </w:tc>
        <w:tc>
          <w:tcPr>
            <w:tcW w:w="1267" w:type="dxa"/>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35" w:lineRule="exact"/>
              <w:jc w:val="both"/>
            </w:pPr>
            <w:r w:rsidRPr="00CB4D62">
              <w:rPr>
                <w:rStyle w:val="295pt"/>
              </w:rPr>
              <w:t>Стоимость услуг, руб.</w:t>
            </w:r>
          </w:p>
        </w:tc>
        <w:tc>
          <w:tcPr>
            <w:tcW w:w="1464" w:type="dxa"/>
            <w:tcBorders>
              <w:top w:val="single" w:sz="4" w:space="0" w:color="auto"/>
              <w:left w:val="single" w:sz="4" w:space="0" w:color="auto"/>
            </w:tcBorders>
            <w:shd w:val="clear" w:color="auto" w:fill="FFFFFF"/>
            <w:vAlign w:val="bottom"/>
          </w:tcPr>
          <w:p w:rsidR="00A95CE2" w:rsidRPr="00CB4D62" w:rsidRDefault="0029253D" w:rsidP="0055348E">
            <w:pPr>
              <w:pStyle w:val="20"/>
              <w:framePr w:w="9797" w:wrap="notBeside" w:vAnchor="text" w:hAnchor="text" w:xAlign="center" w:y="1"/>
              <w:shd w:val="clear" w:color="auto" w:fill="auto"/>
              <w:spacing w:line="230" w:lineRule="exact"/>
              <w:jc w:val="center"/>
            </w:pPr>
            <w:r w:rsidRPr="00CB4D62">
              <w:rPr>
                <w:rStyle w:val="295pt"/>
              </w:rPr>
              <w:t>Сумма по обеспечению, руб.</w:t>
            </w:r>
          </w:p>
        </w:tc>
        <w:tc>
          <w:tcPr>
            <w:tcW w:w="1229" w:type="dxa"/>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35" w:lineRule="exact"/>
              <w:jc w:val="both"/>
            </w:pPr>
            <w:r w:rsidRPr="00CB4D62">
              <w:rPr>
                <w:rStyle w:val="295pt"/>
              </w:rPr>
              <w:t>Стоимость услуг, руб.</w:t>
            </w:r>
          </w:p>
        </w:tc>
        <w:tc>
          <w:tcPr>
            <w:tcW w:w="1536" w:type="dxa"/>
            <w:tcBorders>
              <w:top w:val="single" w:sz="4" w:space="0" w:color="auto"/>
              <w:left w:val="single" w:sz="4" w:space="0" w:color="auto"/>
              <w:right w:val="single" w:sz="4" w:space="0" w:color="auto"/>
            </w:tcBorders>
            <w:shd w:val="clear" w:color="auto" w:fill="FFFFFF"/>
            <w:vAlign w:val="bottom"/>
          </w:tcPr>
          <w:p w:rsidR="00A95CE2" w:rsidRPr="00CB4D62" w:rsidRDefault="0029253D">
            <w:pPr>
              <w:pStyle w:val="20"/>
              <w:framePr w:w="9797" w:wrap="notBeside" w:vAnchor="text" w:hAnchor="text" w:xAlign="center" w:y="1"/>
              <w:shd w:val="clear" w:color="auto" w:fill="auto"/>
              <w:spacing w:line="230" w:lineRule="exact"/>
              <w:jc w:val="center"/>
            </w:pPr>
            <w:r w:rsidRPr="00CB4D62">
              <w:rPr>
                <w:rStyle w:val="295pt"/>
              </w:rPr>
              <w:t>Сумма по обеспечению (5%), руб.</w:t>
            </w:r>
          </w:p>
        </w:tc>
      </w:tr>
      <w:tr w:rsidR="00A95CE2" w:rsidRPr="00527F8E" w:rsidTr="004F7EB0">
        <w:trPr>
          <w:trHeight w:hRule="exact" w:val="1391"/>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A95CE2" w:rsidRPr="00CB4D62" w:rsidRDefault="0029253D">
            <w:pPr>
              <w:pStyle w:val="20"/>
              <w:framePr w:w="9797" w:wrap="notBeside" w:vAnchor="text" w:hAnchor="text" w:xAlign="center" w:y="1"/>
              <w:shd w:val="clear" w:color="auto" w:fill="auto"/>
              <w:spacing w:line="230" w:lineRule="exact"/>
              <w:jc w:val="center"/>
            </w:pPr>
            <w:r w:rsidRPr="00CB4D62">
              <w:rPr>
                <w:rStyle w:val="295pt"/>
              </w:rPr>
              <w:t>Стоимость работ и услуг по содержанию и ремонту имущества многоквартирного дома</w:t>
            </w:r>
          </w:p>
          <w:p w:rsidR="00A95CE2" w:rsidRPr="00CB4D62" w:rsidRDefault="0029253D">
            <w:pPr>
              <w:pStyle w:val="20"/>
              <w:framePr w:w="9797" w:wrap="notBeside" w:vAnchor="text" w:hAnchor="text" w:xAlign="center" w:y="1"/>
              <w:shd w:val="clear" w:color="auto" w:fill="auto"/>
              <w:spacing w:line="230" w:lineRule="exact"/>
              <w:ind w:left="180"/>
            </w:pPr>
            <w:r w:rsidRPr="00CB4D62">
              <w:rPr>
                <w:rStyle w:val="295pt"/>
              </w:rPr>
              <w:t>(среднемесячная)</w:t>
            </w:r>
          </w:p>
        </w:tc>
        <w:tc>
          <w:tcPr>
            <w:tcW w:w="1267" w:type="dxa"/>
            <w:tcBorders>
              <w:top w:val="single" w:sz="4" w:space="0" w:color="auto"/>
              <w:left w:val="single" w:sz="4" w:space="0" w:color="auto"/>
            </w:tcBorders>
            <w:shd w:val="clear" w:color="auto" w:fill="FFFFFF"/>
            <w:vAlign w:val="center"/>
          </w:tcPr>
          <w:p w:rsidR="00A95CE2" w:rsidRPr="004B2106" w:rsidRDefault="00250F0F">
            <w:pPr>
              <w:pStyle w:val="20"/>
              <w:framePr w:w="9797" w:wrap="notBeside" w:vAnchor="text" w:hAnchor="text" w:xAlign="center" w:y="1"/>
              <w:shd w:val="clear" w:color="auto" w:fill="auto"/>
              <w:spacing w:line="190" w:lineRule="exact"/>
              <w:jc w:val="center"/>
              <w:rPr>
                <w:sz w:val="20"/>
                <w:szCs w:val="20"/>
              </w:rPr>
            </w:pPr>
            <w:r w:rsidRPr="004B2106">
              <w:rPr>
                <w:bCs/>
                <w:sz w:val="20"/>
                <w:szCs w:val="20"/>
                <w:lang w:val="en-US"/>
              </w:rPr>
              <w:t>226</w:t>
            </w:r>
            <w:r w:rsidRPr="004B2106">
              <w:rPr>
                <w:bCs/>
                <w:sz w:val="20"/>
                <w:szCs w:val="20"/>
              </w:rPr>
              <w:t xml:space="preserve"> </w:t>
            </w:r>
            <w:r w:rsidRPr="004B2106">
              <w:rPr>
                <w:bCs/>
                <w:sz w:val="20"/>
                <w:szCs w:val="20"/>
                <w:lang w:val="en-US"/>
              </w:rPr>
              <w:t>196</w:t>
            </w:r>
            <w:r w:rsidRPr="004B2106">
              <w:rPr>
                <w:bCs/>
                <w:sz w:val="20"/>
                <w:szCs w:val="20"/>
              </w:rPr>
              <w:t>,00</w:t>
            </w:r>
          </w:p>
        </w:tc>
        <w:tc>
          <w:tcPr>
            <w:tcW w:w="1464" w:type="dxa"/>
            <w:tcBorders>
              <w:top w:val="single" w:sz="4" w:space="0" w:color="auto"/>
              <w:left w:val="single" w:sz="4" w:space="0" w:color="auto"/>
            </w:tcBorders>
            <w:shd w:val="clear" w:color="auto" w:fill="FFFFFF"/>
            <w:vAlign w:val="center"/>
          </w:tcPr>
          <w:p w:rsidR="00A95CE2" w:rsidRPr="004B2106" w:rsidRDefault="00675C5F">
            <w:pPr>
              <w:pStyle w:val="20"/>
              <w:framePr w:w="9797" w:wrap="notBeside" w:vAnchor="text" w:hAnchor="text" w:xAlign="center" w:y="1"/>
              <w:shd w:val="clear" w:color="auto" w:fill="auto"/>
              <w:spacing w:line="190" w:lineRule="exact"/>
              <w:jc w:val="center"/>
              <w:rPr>
                <w:sz w:val="20"/>
                <w:szCs w:val="20"/>
              </w:rPr>
            </w:pPr>
            <w:r w:rsidRPr="004B2106">
              <w:rPr>
                <w:bCs/>
                <w:sz w:val="20"/>
                <w:szCs w:val="20"/>
              </w:rPr>
              <w:t>113 098,00</w:t>
            </w:r>
          </w:p>
        </w:tc>
        <w:tc>
          <w:tcPr>
            <w:tcW w:w="1229" w:type="dxa"/>
            <w:tcBorders>
              <w:top w:val="single" w:sz="4" w:space="0" w:color="auto"/>
              <w:left w:val="single" w:sz="4" w:space="0" w:color="auto"/>
            </w:tcBorders>
            <w:shd w:val="clear" w:color="auto" w:fill="FFFFFF"/>
            <w:vAlign w:val="center"/>
          </w:tcPr>
          <w:p w:rsidR="00A95CE2" w:rsidRPr="004B2106" w:rsidRDefault="00250F0F" w:rsidP="00250F0F">
            <w:pPr>
              <w:pStyle w:val="20"/>
              <w:framePr w:w="9797" w:wrap="notBeside" w:vAnchor="text" w:hAnchor="text" w:xAlign="center" w:y="1"/>
              <w:shd w:val="clear" w:color="auto" w:fill="auto"/>
              <w:spacing w:line="190" w:lineRule="exact"/>
              <w:rPr>
                <w:sz w:val="20"/>
                <w:szCs w:val="20"/>
              </w:rPr>
            </w:pPr>
            <w:r w:rsidRPr="004B2106">
              <w:rPr>
                <w:bCs/>
                <w:sz w:val="20"/>
                <w:szCs w:val="20"/>
              </w:rPr>
              <w:t>396 103,53</w:t>
            </w:r>
          </w:p>
        </w:tc>
        <w:tc>
          <w:tcPr>
            <w:tcW w:w="1536" w:type="dxa"/>
            <w:tcBorders>
              <w:top w:val="single" w:sz="4" w:space="0" w:color="auto"/>
              <w:left w:val="single" w:sz="4" w:space="0" w:color="auto"/>
              <w:right w:val="single" w:sz="4" w:space="0" w:color="auto"/>
            </w:tcBorders>
            <w:shd w:val="clear" w:color="auto" w:fill="FFFFFF"/>
            <w:vAlign w:val="center"/>
          </w:tcPr>
          <w:p w:rsidR="00A95CE2" w:rsidRPr="004B2106" w:rsidRDefault="00675C5F">
            <w:pPr>
              <w:pStyle w:val="20"/>
              <w:framePr w:w="9797" w:wrap="notBeside" w:vAnchor="text" w:hAnchor="text" w:xAlign="center" w:y="1"/>
              <w:shd w:val="clear" w:color="auto" w:fill="auto"/>
              <w:spacing w:line="190" w:lineRule="exact"/>
              <w:jc w:val="center"/>
              <w:rPr>
                <w:sz w:val="20"/>
                <w:szCs w:val="20"/>
              </w:rPr>
            </w:pPr>
            <w:r w:rsidRPr="004B2106">
              <w:rPr>
                <w:rStyle w:val="295pt0"/>
                <w:sz w:val="20"/>
                <w:szCs w:val="20"/>
              </w:rPr>
              <w:t>198 051,77</w:t>
            </w:r>
          </w:p>
        </w:tc>
      </w:tr>
      <w:tr w:rsidR="0055348E" w:rsidRPr="00527F8E" w:rsidTr="0055348E">
        <w:trPr>
          <w:trHeight w:hRule="exact" w:val="974"/>
          <w:jc w:val="center"/>
        </w:trPr>
        <w:tc>
          <w:tcPr>
            <w:tcW w:w="2376" w:type="dxa"/>
            <w:vMerge/>
            <w:tcBorders>
              <w:left w:val="single" w:sz="4" w:space="0" w:color="auto"/>
            </w:tcBorders>
            <w:shd w:val="clear" w:color="auto" w:fill="FFFFFF"/>
          </w:tcPr>
          <w:p w:rsidR="0055348E" w:rsidRPr="00527F8E" w:rsidRDefault="0055348E">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55348E" w:rsidRPr="00CB4D62" w:rsidRDefault="0055348E">
            <w:pPr>
              <w:pStyle w:val="20"/>
              <w:framePr w:w="9797" w:wrap="notBeside" w:vAnchor="text" w:hAnchor="text" w:xAlign="center" w:y="1"/>
              <w:shd w:val="clear" w:color="auto" w:fill="auto"/>
              <w:spacing w:line="230" w:lineRule="exact"/>
            </w:pPr>
            <w:r w:rsidRPr="00CB4D62">
              <w:rPr>
                <w:rStyle w:val="295pt"/>
              </w:rPr>
              <w:t>Перечень</w:t>
            </w:r>
          </w:p>
          <w:p w:rsidR="0055348E" w:rsidRPr="00CB4D62" w:rsidRDefault="0055348E">
            <w:pPr>
              <w:pStyle w:val="20"/>
              <w:framePr w:w="9797" w:wrap="notBeside" w:vAnchor="text" w:hAnchor="text" w:xAlign="center" w:y="1"/>
              <w:shd w:val="clear" w:color="auto" w:fill="auto"/>
              <w:spacing w:line="230" w:lineRule="exact"/>
            </w:pPr>
            <w:r w:rsidRPr="00CB4D62">
              <w:rPr>
                <w:rStyle w:val="295pt"/>
              </w:rPr>
              <w:t>коммунальных</w:t>
            </w:r>
          </w:p>
          <w:p w:rsidR="0055348E" w:rsidRPr="00CB4D62" w:rsidRDefault="0055348E">
            <w:pPr>
              <w:pStyle w:val="20"/>
              <w:framePr w:w="9797" w:wrap="notBeside" w:vAnchor="text" w:hAnchor="text" w:xAlign="center" w:y="1"/>
              <w:shd w:val="clear" w:color="auto" w:fill="auto"/>
              <w:spacing w:line="230" w:lineRule="exact"/>
            </w:pPr>
            <w:r w:rsidRPr="00CB4D62">
              <w:rPr>
                <w:rStyle w:val="295pt"/>
              </w:rPr>
              <w:t>ус</w:t>
            </w:r>
            <w:r>
              <w:rPr>
                <w:rStyle w:val="295pt"/>
              </w:rPr>
              <w:t>луг</w:t>
            </w:r>
          </w:p>
          <w:p w:rsidR="0055348E" w:rsidRPr="00CB4D62" w:rsidRDefault="0055348E">
            <w:pPr>
              <w:pStyle w:val="20"/>
              <w:framePr w:w="9797" w:wrap="notBeside" w:vAnchor="text" w:hAnchor="text" w:xAlign="center" w:y="1"/>
              <w:shd w:val="clear" w:color="auto" w:fill="auto"/>
              <w:spacing w:line="190" w:lineRule="exact"/>
            </w:pPr>
            <w:r w:rsidRPr="00CB4D62">
              <w:rPr>
                <w:rStyle w:val="295pt"/>
              </w:rPr>
              <w:t>электроснабжение</w:t>
            </w:r>
          </w:p>
        </w:tc>
        <w:tc>
          <w:tcPr>
            <w:tcW w:w="5496" w:type="dxa"/>
            <w:gridSpan w:val="4"/>
            <w:vMerge w:val="restart"/>
            <w:tcBorders>
              <w:top w:val="single" w:sz="4" w:space="0" w:color="auto"/>
              <w:left w:val="single" w:sz="4" w:space="0" w:color="auto"/>
              <w:right w:val="single" w:sz="4" w:space="0" w:color="auto"/>
            </w:tcBorders>
            <w:shd w:val="clear" w:color="auto" w:fill="FFFFFF"/>
          </w:tcPr>
          <w:p w:rsidR="00226A52" w:rsidRDefault="00226A52" w:rsidP="00400467">
            <w:pPr>
              <w:framePr w:w="9797" w:wrap="notBeside" w:vAnchor="text" w:hAnchor="text" w:xAlign="center" w:y="1"/>
              <w:ind w:firstLine="709"/>
              <w:jc w:val="center"/>
              <w:rPr>
                <w:rFonts w:ascii="Times New Roman" w:hAnsi="Times New Roman" w:cs="Times New Roman"/>
              </w:rPr>
            </w:pPr>
          </w:p>
          <w:p w:rsidR="00226A52" w:rsidRDefault="00226A52" w:rsidP="00400467">
            <w:pPr>
              <w:framePr w:w="9797" w:wrap="notBeside" w:vAnchor="text" w:hAnchor="text" w:xAlign="center" w:y="1"/>
              <w:ind w:firstLine="709"/>
              <w:jc w:val="center"/>
              <w:rPr>
                <w:rFonts w:ascii="Times New Roman" w:hAnsi="Times New Roman" w:cs="Times New Roman"/>
              </w:rPr>
            </w:pPr>
          </w:p>
          <w:p w:rsidR="00226A52" w:rsidRDefault="00226A52" w:rsidP="00400467">
            <w:pPr>
              <w:framePr w:w="9797" w:wrap="notBeside" w:vAnchor="text" w:hAnchor="text" w:xAlign="center" w:y="1"/>
              <w:ind w:firstLine="709"/>
              <w:jc w:val="center"/>
              <w:rPr>
                <w:rFonts w:ascii="Times New Roman" w:hAnsi="Times New Roman" w:cs="Times New Roman"/>
              </w:rPr>
            </w:pPr>
          </w:p>
          <w:p w:rsidR="0055348E" w:rsidRPr="00402EEC" w:rsidRDefault="00400467" w:rsidP="00400467">
            <w:pPr>
              <w:framePr w:w="9797" w:wrap="notBeside" w:vAnchor="text" w:hAnchor="text" w:xAlign="center" w:y="1"/>
              <w:ind w:firstLine="709"/>
              <w:jc w:val="center"/>
              <w:rPr>
                <w:rFonts w:ascii="Times New Roman" w:hAnsi="Times New Roman" w:cs="Times New Roman"/>
              </w:rPr>
            </w:pPr>
            <w:proofErr w:type="gramStart"/>
            <w:r>
              <w:rPr>
                <w:rFonts w:ascii="Times New Roman" w:hAnsi="Times New Roman" w:cs="Times New Roman"/>
              </w:rPr>
              <w:t>Согласно</w:t>
            </w:r>
            <w:proofErr w:type="gramEnd"/>
            <w:r>
              <w:rPr>
                <w:rFonts w:ascii="Times New Roman" w:hAnsi="Times New Roman" w:cs="Times New Roman"/>
              </w:rPr>
              <w:t xml:space="preserve"> </w:t>
            </w:r>
            <w:r w:rsidR="00226A52">
              <w:rPr>
                <w:rFonts w:ascii="Times New Roman" w:hAnsi="Times New Roman" w:cs="Times New Roman"/>
              </w:rPr>
              <w:t xml:space="preserve">действующего </w:t>
            </w:r>
            <w:r>
              <w:rPr>
                <w:rFonts w:ascii="Times New Roman" w:hAnsi="Times New Roman" w:cs="Times New Roman"/>
              </w:rPr>
              <w:t>тарифа</w:t>
            </w:r>
            <w:r w:rsidR="0055348E" w:rsidRPr="00402EEC">
              <w:rPr>
                <w:rFonts w:ascii="Times New Roman" w:hAnsi="Times New Roman" w:cs="Times New Roman"/>
              </w:rPr>
              <w:t xml:space="preserve"> </w:t>
            </w:r>
            <w:proofErr w:type="spellStart"/>
            <w:r w:rsidR="0055348E" w:rsidRPr="00402EEC">
              <w:rPr>
                <w:rFonts w:ascii="Times New Roman" w:hAnsi="Times New Roman" w:cs="Times New Roman"/>
              </w:rPr>
              <w:t>ресурсоснабжающ</w:t>
            </w:r>
            <w:r>
              <w:rPr>
                <w:rFonts w:ascii="Times New Roman" w:hAnsi="Times New Roman" w:cs="Times New Roman"/>
              </w:rPr>
              <w:t>их</w:t>
            </w:r>
            <w:proofErr w:type="spellEnd"/>
            <w:r>
              <w:rPr>
                <w:rFonts w:ascii="Times New Roman" w:hAnsi="Times New Roman" w:cs="Times New Roman"/>
              </w:rPr>
              <w:t xml:space="preserve"> организаций.</w:t>
            </w:r>
          </w:p>
          <w:p w:rsidR="0055348E" w:rsidRPr="00CB4D62" w:rsidRDefault="0055348E">
            <w:pPr>
              <w:framePr w:w="9797" w:wrap="notBeside" w:vAnchor="text" w:hAnchor="text" w:xAlign="center" w:y="1"/>
              <w:rPr>
                <w:sz w:val="10"/>
                <w:szCs w:val="10"/>
              </w:rPr>
            </w:pPr>
          </w:p>
        </w:tc>
      </w:tr>
      <w:tr w:rsidR="0055348E" w:rsidRPr="00527F8E" w:rsidTr="0055348E">
        <w:trPr>
          <w:trHeight w:hRule="exact" w:val="283"/>
          <w:jc w:val="center"/>
        </w:trPr>
        <w:tc>
          <w:tcPr>
            <w:tcW w:w="2376" w:type="dxa"/>
            <w:vMerge/>
            <w:tcBorders>
              <w:left w:val="single" w:sz="4" w:space="0" w:color="auto"/>
            </w:tcBorders>
            <w:shd w:val="clear" w:color="auto" w:fill="FFFFFF"/>
          </w:tcPr>
          <w:p w:rsidR="0055348E" w:rsidRPr="00527F8E" w:rsidRDefault="0055348E">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55348E" w:rsidRPr="00CB4D62" w:rsidRDefault="0055348E">
            <w:pPr>
              <w:pStyle w:val="20"/>
              <w:framePr w:w="9797" w:wrap="notBeside" w:vAnchor="text" w:hAnchor="text" w:xAlign="center" w:y="1"/>
              <w:shd w:val="clear" w:color="auto" w:fill="auto"/>
              <w:spacing w:line="190" w:lineRule="exact"/>
            </w:pPr>
            <w:r w:rsidRPr="00CB4D62">
              <w:rPr>
                <w:rStyle w:val="295pt"/>
              </w:rPr>
              <w:t>теплоснабжение</w:t>
            </w:r>
          </w:p>
        </w:tc>
        <w:tc>
          <w:tcPr>
            <w:tcW w:w="5496" w:type="dxa"/>
            <w:gridSpan w:val="4"/>
            <w:vMerge/>
            <w:tcBorders>
              <w:left w:val="single" w:sz="4" w:space="0" w:color="auto"/>
              <w:right w:val="single" w:sz="4" w:space="0" w:color="auto"/>
            </w:tcBorders>
            <w:shd w:val="clear" w:color="auto" w:fill="FFFFFF"/>
          </w:tcPr>
          <w:p w:rsidR="0055348E" w:rsidRPr="00CB4D62" w:rsidRDefault="0055348E">
            <w:pPr>
              <w:framePr w:w="9797" w:wrap="notBeside" w:vAnchor="text" w:hAnchor="text" w:xAlign="center" w:y="1"/>
              <w:rPr>
                <w:sz w:val="10"/>
                <w:szCs w:val="10"/>
              </w:rPr>
            </w:pPr>
          </w:p>
        </w:tc>
      </w:tr>
      <w:tr w:rsidR="0055348E" w:rsidRPr="00527F8E" w:rsidTr="0055348E">
        <w:trPr>
          <w:trHeight w:hRule="exact" w:val="288"/>
          <w:jc w:val="center"/>
        </w:trPr>
        <w:tc>
          <w:tcPr>
            <w:tcW w:w="2376" w:type="dxa"/>
            <w:vMerge/>
            <w:tcBorders>
              <w:left w:val="single" w:sz="4" w:space="0" w:color="auto"/>
            </w:tcBorders>
            <w:shd w:val="clear" w:color="auto" w:fill="FFFFFF"/>
          </w:tcPr>
          <w:p w:rsidR="0055348E" w:rsidRPr="00527F8E" w:rsidRDefault="0055348E">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55348E" w:rsidRPr="00CB4D62" w:rsidRDefault="0055348E">
            <w:pPr>
              <w:pStyle w:val="20"/>
              <w:framePr w:w="9797" w:wrap="notBeside" w:vAnchor="text" w:hAnchor="text" w:xAlign="center" w:y="1"/>
              <w:shd w:val="clear" w:color="auto" w:fill="auto"/>
              <w:spacing w:line="190" w:lineRule="exact"/>
            </w:pPr>
            <w:r w:rsidRPr="00CB4D62">
              <w:rPr>
                <w:rStyle w:val="295pt"/>
              </w:rPr>
              <w:t>водоснабжение</w:t>
            </w:r>
          </w:p>
        </w:tc>
        <w:tc>
          <w:tcPr>
            <w:tcW w:w="5496" w:type="dxa"/>
            <w:gridSpan w:val="4"/>
            <w:vMerge/>
            <w:tcBorders>
              <w:left w:val="single" w:sz="4" w:space="0" w:color="auto"/>
              <w:right w:val="single" w:sz="4" w:space="0" w:color="auto"/>
            </w:tcBorders>
            <w:shd w:val="clear" w:color="auto" w:fill="FFFFFF"/>
          </w:tcPr>
          <w:p w:rsidR="0055348E" w:rsidRPr="00CB4D62" w:rsidRDefault="0055348E">
            <w:pPr>
              <w:framePr w:w="9797" w:wrap="notBeside" w:vAnchor="text" w:hAnchor="text" w:xAlign="center" w:y="1"/>
              <w:rPr>
                <w:sz w:val="10"/>
                <w:szCs w:val="10"/>
              </w:rPr>
            </w:pPr>
          </w:p>
        </w:tc>
      </w:tr>
      <w:tr w:rsidR="0055348E" w:rsidRPr="00527F8E" w:rsidTr="0055348E">
        <w:trPr>
          <w:trHeight w:hRule="exact" w:val="288"/>
          <w:jc w:val="center"/>
        </w:trPr>
        <w:tc>
          <w:tcPr>
            <w:tcW w:w="2376" w:type="dxa"/>
            <w:vMerge/>
            <w:tcBorders>
              <w:left w:val="single" w:sz="4" w:space="0" w:color="auto"/>
            </w:tcBorders>
            <w:shd w:val="clear" w:color="auto" w:fill="FFFFFF"/>
          </w:tcPr>
          <w:p w:rsidR="0055348E" w:rsidRPr="00527F8E" w:rsidRDefault="0055348E">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55348E" w:rsidRPr="00CB4D62" w:rsidRDefault="0055348E">
            <w:pPr>
              <w:pStyle w:val="20"/>
              <w:framePr w:w="9797" w:wrap="notBeside" w:vAnchor="text" w:hAnchor="text" w:xAlign="center" w:y="1"/>
              <w:shd w:val="clear" w:color="auto" w:fill="auto"/>
              <w:spacing w:line="190" w:lineRule="exact"/>
            </w:pPr>
            <w:r w:rsidRPr="00CB4D62">
              <w:rPr>
                <w:rStyle w:val="295pt"/>
              </w:rPr>
              <w:t>водоотведение</w:t>
            </w:r>
          </w:p>
        </w:tc>
        <w:tc>
          <w:tcPr>
            <w:tcW w:w="5496" w:type="dxa"/>
            <w:gridSpan w:val="4"/>
            <w:vMerge/>
            <w:tcBorders>
              <w:left w:val="single" w:sz="4" w:space="0" w:color="auto"/>
              <w:right w:val="single" w:sz="4" w:space="0" w:color="auto"/>
            </w:tcBorders>
            <w:shd w:val="clear" w:color="auto" w:fill="FFFFFF"/>
          </w:tcPr>
          <w:p w:rsidR="0055348E" w:rsidRPr="00CB4D62" w:rsidRDefault="0055348E">
            <w:pPr>
              <w:framePr w:w="9797" w:wrap="notBeside" w:vAnchor="text" w:hAnchor="text" w:xAlign="center" w:y="1"/>
              <w:rPr>
                <w:sz w:val="10"/>
                <w:szCs w:val="10"/>
              </w:rPr>
            </w:pPr>
          </w:p>
        </w:tc>
      </w:tr>
      <w:tr w:rsidR="0055348E" w:rsidRPr="00527F8E" w:rsidTr="0055348E">
        <w:trPr>
          <w:trHeight w:hRule="exact" w:val="283"/>
          <w:jc w:val="center"/>
        </w:trPr>
        <w:tc>
          <w:tcPr>
            <w:tcW w:w="2376" w:type="dxa"/>
            <w:vMerge/>
            <w:tcBorders>
              <w:left w:val="single" w:sz="4" w:space="0" w:color="auto"/>
            </w:tcBorders>
            <w:shd w:val="clear" w:color="auto" w:fill="FFFFFF"/>
          </w:tcPr>
          <w:p w:rsidR="0055348E" w:rsidRPr="00527F8E" w:rsidRDefault="0055348E">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55348E" w:rsidRPr="00CB4D62" w:rsidRDefault="0055348E">
            <w:pPr>
              <w:pStyle w:val="20"/>
              <w:framePr w:w="9797" w:wrap="notBeside" w:vAnchor="text" w:hAnchor="text" w:xAlign="center" w:y="1"/>
              <w:shd w:val="clear" w:color="auto" w:fill="auto"/>
              <w:spacing w:line="190" w:lineRule="exact"/>
            </w:pPr>
            <w:r w:rsidRPr="00CB4D62">
              <w:rPr>
                <w:rStyle w:val="295pt"/>
              </w:rPr>
              <w:t>вывоз ТБО</w:t>
            </w:r>
          </w:p>
        </w:tc>
        <w:tc>
          <w:tcPr>
            <w:tcW w:w="5496" w:type="dxa"/>
            <w:gridSpan w:val="4"/>
            <w:vMerge/>
            <w:tcBorders>
              <w:left w:val="single" w:sz="4" w:space="0" w:color="auto"/>
              <w:right w:val="single" w:sz="4" w:space="0" w:color="auto"/>
            </w:tcBorders>
            <w:shd w:val="clear" w:color="auto" w:fill="FFFFFF"/>
          </w:tcPr>
          <w:p w:rsidR="0055348E" w:rsidRPr="00CB4D62" w:rsidRDefault="0055348E">
            <w:pPr>
              <w:framePr w:w="9797" w:wrap="notBeside" w:vAnchor="text" w:hAnchor="text" w:xAlign="center" w:y="1"/>
              <w:rPr>
                <w:sz w:val="10"/>
                <w:szCs w:val="10"/>
              </w:rPr>
            </w:pPr>
          </w:p>
        </w:tc>
      </w:tr>
      <w:tr w:rsidR="00A95CE2" w:rsidRPr="00527F8E" w:rsidTr="004B2106">
        <w:trPr>
          <w:trHeight w:hRule="exact" w:val="420"/>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A95CE2" w:rsidRPr="00CB4D62" w:rsidRDefault="0029253D">
            <w:pPr>
              <w:pStyle w:val="20"/>
              <w:framePr w:w="9797" w:wrap="notBeside" w:vAnchor="text" w:hAnchor="text" w:xAlign="center" w:y="1"/>
              <w:shd w:val="clear" w:color="auto" w:fill="auto"/>
              <w:spacing w:line="190" w:lineRule="exact"/>
            </w:pPr>
            <w:r w:rsidRPr="00CB4D62">
              <w:rPr>
                <w:rStyle w:val="295pt"/>
              </w:rPr>
              <w:t>ИТОГО за месяц</w:t>
            </w:r>
          </w:p>
        </w:tc>
        <w:tc>
          <w:tcPr>
            <w:tcW w:w="1267" w:type="dxa"/>
            <w:tcBorders>
              <w:top w:val="single" w:sz="4" w:space="0" w:color="auto"/>
              <w:left w:val="single" w:sz="4" w:space="0" w:color="auto"/>
            </w:tcBorders>
            <w:shd w:val="clear" w:color="auto" w:fill="FFFFFF"/>
            <w:vAlign w:val="bottom"/>
          </w:tcPr>
          <w:p w:rsidR="00A95CE2" w:rsidRPr="00CB4D62" w:rsidRDefault="004B2106">
            <w:pPr>
              <w:pStyle w:val="20"/>
              <w:framePr w:w="9797" w:wrap="notBeside" w:vAnchor="text" w:hAnchor="text" w:xAlign="center" w:y="1"/>
              <w:shd w:val="clear" w:color="auto" w:fill="auto"/>
              <w:spacing w:line="190" w:lineRule="exact"/>
              <w:jc w:val="center"/>
            </w:pPr>
            <w:r>
              <w:rPr>
                <w:rStyle w:val="295pt0"/>
              </w:rPr>
              <w:t>226 196,00 + тариф</w:t>
            </w:r>
          </w:p>
        </w:tc>
        <w:tc>
          <w:tcPr>
            <w:tcW w:w="1464" w:type="dxa"/>
            <w:tcBorders>
              <w:top w:val="single" w:sz="4" w:space="0" w:color="auto"/>
              <w:left w:val="single" w:sz="4" w:space="0" w:color="auto"/>
            </w:tcBorders>
            <w:shd w:val="clear" w:color="auto" w:fill="FFFFFF"/>
          </w:tcPr>
          <w:p w:rsidR="00A95CE2" w:rsidRPr="00CB4D62" w:rsidRDefault="00A95CE2">
            <w:pPr>
              <w:framePr w:w="9797" w:wrap="notBeside" w:vAnchor="text" w:hAnchor="text" w:xAlign="center" w:y="1"/>
              <w:rPr>
                <w:sz w:val="10"/>
                <w:szCs w:val="10"/>
              </w:rPr>
            </w:pPr>
          </w:p>
        </w:tc>
        <w:tc>
          <w:tcPr>
            <w:tcW w:w="1229" w:type="dxa"/>
            <w:tcBorders>
              <w:top w:val="single" w:sz="4" w:space="0" w:color="auto"/>
              <w:left w:val="single" w:sz="4" w:space="0" w:color="auto"/>
            </w:tcBorders>
            <w:shd w:val="clear" w:color="auto" w:fill="FFFFFF"/>
            <w:vAlign w:val="bottom"/>
          </w:tcPr>
          <w:p w:rsidR="00A95CE2" w:rsidRPr="00CB4D62" w:rsidRDefault="004B2106">
            <w:pPr>
              <w:pStyle w:val="20"/>
              <w:framePr w:w="9797" w:wrap="notBeside" w:vAnchor="text" w:hAnchor="text" w:xAlign="center" w:y="1"/>
              <w:shd w:val="clear" w:color="auto" w:fill="auto"/>
              <w:spacing w:line="190" w:lineRule="exact"/>
              <w:jc w:val="both"/>
            </w:pPr>
            <w:r>
              <w:rPr>
                <w:rStyle w:val="295pt0"/>
              </w:rPr>
              <w:t>396103,53 + тариф</w:t>
            </w:r>
          </w:p>
        </w:tc>
        <w:tc>
          <w:tcPr>
            <w:tcW w:w="1536" w:type="dxa"/>
            <w:tcBorders>
              <w:top w:val="single" w:sz="4" w:space="0" w:color="auto"/>
              <w:left w:val="single" w:sz="4" w:space="0" w:color="auto"/>
              <w:right w:val="single" w:sz="4" w:space="0" w:color="auto"/>
            </w:tcBorders>
            <w:shd w:val="clear" w:color="auto" w:fill="FFFFFF"/>
          </w:tcPr>
          <w:p w:rsidR="00A95CE2" w:rsidRPr="00CB4D62" w:rsidRDefault="00A95CE2">
            <w:pPr>
              <w:framePr w:w="9797" w:wrap="notBeside" w:vAnchor="text" w:hAnchor="text" w:xAlign="center" w:y="1"/>
              <w:rPr>
                <w:sz w:val="10"/>
                <w:szCs w:val="10"/>
              </w:rPr>
            </w:pPr>
          </w:p>
        </w:tc>
      </w:tr>
      <w:tr w:rsidR="00A95CE2" w:rsidRPr="00527F8E">
        <w:trPr>
          <w:trHeight w:hRule="exact" w:val="581"/>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vMerge w:val="restart"/>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35" w:lineRule="exact"/>
            </w:pPr>
            <w:r w:rsidRPr="00CB4D62">
              <w:rPr>
                <w:rStyle w:val="295pt"/>
              </w:rPr>
              <w:t>Наименование работ и услуг</w:t>
            </w:r>
          </w:p>
        </w:tc>
        <w:tc>
          <w:tcPr>
            <w:tcW w:w="2731" w:type="dxa"/>
            <w:gridSpan w:val="2"/>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40" w:lineRule="exact"/>
              <w:jc w:val="center"/>
            </w:pPr>
            <w:r w:rsidRPr="00CB4D62">
              <w:rPr>
                <w:rStyle w:val="26"/>
              </w:rPr>
              <w:t>Лот № 3</w:t>
            </w:r>
          </w:p>
        </w:tc>
        <w:tc>
          <w:tcPr>
            <w:tcW w:w="2765" w:type="dxa"/>
            <w:gridSpan w:val="2"/>
            <w:tcBorders>
              <w:top w:val="single" w:sz="4" w:space="0" w:color="auto"/>
              <w:left w:val="single" w:sz="4" w:space="0" w:color="auto"/>
              <w:righ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40" w:lineRule="exact"/>
              <w:jc w:val="center"/>
            </w:pPr>
            <w:r w:rsidRPr="00CB4D62">
              <w:rPr>
                <w:rStyle w:val="26"/>
              </w:rPr>
              <w:t>Лот № 4</w:t>
            </w:r>
          </w:p>
        </w:tc>
      </w:tr>
      <w:tr w:rsidR="00A95CE2" w:rsidRPr="00527F8E">
        <w:trPr>
          <w:trHeight w:hRule="exact" w:val="701"/>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vMerge/>
            <w:tcBorders>
              <w:left w:val="single" w:sz="4" w:space="0" w:color="auto"/>
            </w:tcBorders>
            <w:shd w:val="clear" w:color="auto" w:fill="FFFFFF"/>
            <w:vAlign w:val="center"/>
          </w:tcPr>
          <w:p w:rsidR="00A95CE2" w:rsidRPr="00CB4D62" w:rsidRDefault="00A95CE2">
            <w:pPr>
              <w:framePr w:w="9797" w:wrap="notBeside" w:vAnchor="text" w:hAnchor="text" w:xAlign="center" w:y="1"/>
            </w:pPr>
          </w:p>
        </w:tc>
        <w:tc>
          <w:tcPr>
            <w:tcW w:w="1267" w:type="dxa"/>
            <w:tcBorders>
              <w:top w:val="single" w:sz="4" w:space="0" w:color="auto"/>
              <w:left w:val="single" w:sz="4" w:space="0" w:color="auto"/>
            </w:tcBorders>
            <w:shd w:val="clear" w:color="auto" w:fill="FFFFFF"/>
            <w:vAlign w:val="bottom"/>
          </w:tcPr>
          <w:p w:rsidR="00A95CE2" w:rsidRPr="00CB4D62" w:rsidRDefault="0029253D">
            <w:pPr>
              <w:pStyle w:val="20"/>
              <w:framePr w:w="9797" w:wrap="notBeside" w:vAnchor="text" w:hAnchor="text" w:xAlign="center" w:y="1"/>
              <w:shd w:val="clear" w:color="auto" w:fill="auto"/>
              <w:spacing w:line="235" w:lineRule="exact"/>
              <w:jc w:val="both"/>
            </w:pPr>
            <w:r w:rsidRPr="00CB4D62">
              <w:rPr>
                <w:rStyle w:val="295pt"/>
              </w:rPr>
              <w:t>Стоимость услуг, руб.</w:t>
            </w:r>
          </w:p>
        </w:tc>
        <w:tc>
          <w:tcPr>
            <w:tcW w:w="1464" w:type="dxa"/>
            <w:tcBorders>
              <w:top w:val="single" w:sz="4" w:space="0" w:color="auto"/>
              <w:left w:val="single" w:sz="4" w:space="0" w:color="auto"/>
            </w:tcBorders>
            <w:shd w:val="clear" w:color="auto" w:fill="FFFFFF"/>
          </w:tcPr>
          <w:p w:rsidR="00A95CE2" w:rsidRPr="00CB4D62" w:rsidRDefault="0029253D">
            <w:pPr>
              <w:pStyle w:val="20"/>
              <w:framePr w:w="9797" w:wrap="notBeside" w:vAnchor="text" w:hAnchor="text" w:xAlign="center" w:y="1"/>
              <w:shd w:val="clear" w:color="auto" w:fill="auto"/>
              <w:spacing w:line="230" w:lineRule="exact"/>
              <w:jc w:val="center"/>
            </w:pPr>
            <w:r w:rsidRPr="00CB4D62">
              <w:rPr>
                <w:rStyle w:val="295pt"/>
              </w:rPr>
              <w:t>Сумма по обеспечению (5%), руб.</w:t>
            </w:r>
          </w:p>
        </w:tc>
        <w:tc>
          <w:tcPr>
            <w:tcW w:w="1229" w:type="dxa"/>
            <w:tcBorders>
              <w:top w:val="single" w:sz="4" w:space="0" w:color="auto"/>
              <w:left w:val="single" w:sz="4" w:space="0" w:color="auto"/>
            </w:tcBorders>
            <w:shd w:val="clear" w:color="auto" w:fill="FFFFFF"/>
            <w:vAlign w:val="bottom"/>
          </w:tcPr>
          <w:p w:rsidR="00A95CE2" w:rsidRPr="00CB4D62" w:rsidRDefault="0029253D">
            <w:pPr>
              <w:pStyle w:val="20"/>
              <w:framePr w:w="9797" w:wrap="notBeside" w:vAnchor="text" w:hAnchor="text" w:xAlign="center" w:y="1"/>
              <w:shd w:val="clear" w:color="auto" w:fill="auto"/>
              <w:spacing w:line="235" w:lineRule="exact"/>
              <w:jc w:val="both"/>
            </w:pPr>
            <w:r w:rsidRPr="00CB4D62">
              <w:rPr>
                <w:rStyle w:val="295pt"/>
              </w:rPr>
              <w:t>Стоимость услуг, руб.</w:t>
            </w:r>
          </w:p>
        </w:tc>
        <w:tc>
          <w:tcPr>
            <w:tcW w:w="1536" w:type="dxa"/>
            <w:tcBorders>
              <w:top w:val="single" w:sz="4" w:space="0" w:color="auto"/>
              <w:left w:val="single" w:sz="4" w:space="0" w:color="auto"/>
              <w:right w:val="single" w:sz="4" w:space="0" w:color="auto"/>
            </w:tcBorders>
            <w:shd w:val="clear" w:color="auto" w:fill="FFFFFF"/>
          </w:tcPr>
          <w:p w:rsidR="00A95CE2" w:rsidRPr="00CB4D62" w:rsidRDefault="0029253D">
            <w:pPr>
              <w:pStyle w:val="20"/>
              <w:framePr w:w="9797" w:wrap="notBeside" w:vAnchor="text" w:hAnchor="text" w:xAlign="center" w:y="1"/>
              <w:shd w:val="clear" w:color="auto" w:fill="auto"/>
              <w:spacing w:line="230" w:lineRule="exact"/>
              <w:jc w:val="center"/>
            </w:pPr>
            <w:r w:rsidRPr="00CB4D62">
              <w:rPr>
                <w:rStyle w:val="295pt"/>
              </w:rPr>
              <w:t>Сумма по обеспечению (5%), руб.</w:t>
            </w:r>
          </w:p>
        </w:tc>
      </w:tr>
      <w:tr w:rsidR="00A95CE2" w:rsidRPr="00527F8E" w:rsidTr="004F7EB0">
        <w:trPr>
          <w:trHeight w:hRule="exact" w:val="1732"/>
          <w:jc w:val="center"/>
        </w:trPr>
        <w:tc>
          <w:tcPr>
            <w:tcW w:w="2376" w:type="dxa"/>
            <w:vMerge/>
            <w:tcBorders>
              <w:left w:val="single" w:sz="4" w:space="0" w:color="auto"/>
            </w:tcBorders>
            <w:shd w:val="clear" w:color="auto" w:fill="FFFFFF"/>
          </w:tcPr>
          <w:p w:rsidR="00A95CE2" w:rsidRPr="00527F8E" w:rsidRDefault="00A95CE2">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center"/>
          </w:tcPr>
          <w:p w:rsidR="00A95CE2" w:rsidRPr="00CB4D62" w:rsidRDefault="0029253D">
            <w:pPr>
              <w:pStyle w:val="20"/>
              <w:framePr w:w="9797" w:wrap="notBeside" w:vAnchor="text" w:hAnchor="text" w:xAlign="center" w:y="1"/>
              <w:shd w:val="clear" w:color="auto" w:fill="auto"/>
              <w:spacing w:line="230" w:lineRule="exact"/>
            </w:pPr>
            <w:r w:rsidRPr="00CB4D62">
              <w:rPr>
                <w:rStyle w:val="295pt"/>
              </w:rPr>
              <w:t>Стоимость работ</w:t>
            </w:r>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 xml:space="preserve">и услуг </w:t>
            </w:r>
            <w:proofErr w:type="gramStart"/>
            <w:r w:rsidRPr="00CB4D62">
              <w:rPr>
                <w:rStyle w:val="295pt"/>
              </w:rPr>
              <w:t>по</w:t>
            </w:r>
            <w:proofErr w:type="gramEnd"/>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содержанию и</w:t>
            </w:r>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ремонту</w:t>
            </w:r>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имущества</w:t>
            </w:r>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многоквартирного</w:t>
            </w:r>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дома</w:t>
            </w:r>
          </w:p>
          <w:p w:rsidR="00A95CE2" w:rsidRPr="00CB4D62" w:rsidRDefault="0029253D">
            <w:pPr>
              <w:pStyle w:val="20"/>
              <w:framePr w:w="9797" w:wrap="notBeside" w:vAnchor="text" w:hAnchor="text" w:xAlign="center" w:y="1"/>
              <w:shd w:val="clear" w:color="auto" w:fill="auto"/>
              <w:spacing w:line="230" w:lineRule="exact"/>
            </w:pPr>
            <w:r w:rsidRPr="00CB4D62">
              <w:rPr>
                <w:rStyle w:val="295pt"/>
              </w:rPr>
              <w:t>(среднемесячная)</w:t>
            </w:r>
          </w:p>
        </w:tc>
        <w:tc>
          <w:tcPr>
            <w:tcW w:w="1267" w:type="dxa"/>
            <w:tcBorders>
              <w:top w:val="single" w:sz="4" w:space="0" w:color="auto"/>
              <w:left w:val="single" w:sz="4" w:space="0" w:color="auto"/>
            </w:tcBorders>
            <w:shd w:val="clear" w:color="auto" w:fill="FFFFFF"/>
            <w:vAlign w:val="center"/>
          </w:tcPr>
          <w:p w:rsidR="00A95CE2" w:rsidRPr="004B2106" w:rsidRDefault="00250F0F">
            <w:pPr>
              <w:pStyle w:val="20"/>
              <w:framePr w:w="9797" w:wrap="notBeside" w:vAnchor="text" w:hAnchor="text" w:xAlign="center" w:y="1"/>
              <w:shd w:val="clear" w:color="auto" w:fill="auto"/>
              <w:spacing w:line="190" w:lineRule="exact"/>
              <w:jc w:val="both"/>
              <w:rPr>
                <w:sz w:val="20"/>
                <w:szCs w:val="20"/>
              </w:rPr>
            </w:pPr>
            <w:r w:rsidRPr="004B2106">
              <w:rPr>
                <w:bCs/>
                <w:sz w:val="20"/>
                <w:szCs w:val="20"/>
              </w:rPr>
              <w:t>717 451,48</w:t>
            </w:r>
          </w:p>
        </w:tc>
        <w:tc>
          <w:tcPr>
            <w:tcW w:w="1464" w:type="dxa"/>
            <w:tcBorders>
              <w:top w:val="single" w:sz="4" w:space="0" w:color="auto"/>
              <w:left w:val="single" w:sz="4" w:space="0" w:color="auto"/>
            </w:tcBorders>
            <w:shd w:val="clear" w:color="auto" w:fill="FFFFFF"/>
            <w:vAlign w:val="center"/>
          </w:tcPr>
          <w:p w:rsidR="00A95CE2" w:rsidRPr="004B2106" w:rsidRDefault="00403907">
            <w:pPr>
              <w:pStyle w:val="20"/>
              <w:framePr w:w="9797" w:wrap="notBeside" w:vAnchor="text" w:hAnchor="text" w:xAlign="center" w:y="1"/>
              <w:shd w:val="clear" w:color="auto" w:fill="auto"/>
              <w:spacing w:line="190" w:lineRule="exact"/>
              <w:jc w:val="center"/>
              <w:rPr>
                <w:sz w:val="20"/>
                <w:szCs w:val="20"/>
              </w:rPr>
            </w:pPr>
            <w:r w:rsidRPr="004B2106">
              <w:rPr>
                <w:rStyle w:val="295pt0"/>
                <w:sz w:val="20"/>
                <w:szCs w:val="20"/>
              </w:rPr>
              <w:t>358 725,74</w:t>
            </w:r>
          </w:p>
        </w:tc>
        <w:tc>
          <w:tcPr>
            <w:tcW w:w="1229" w:type="dxa"/>
            <w:tcBorders>
              <w:top w:val="single" w:sz="4" w:space="0" w:color="auto"/>
              <w:left w:val="single" w:sz="4" w:space="0" w:color="auto"/>
            </w:tcBorders>
            <w:shd w:val="clear" w:color="auto" w:fill="FFFFFF"/>
            <w:vAlign w:val="center"/>
          </w:tcPr>
          <w:p w:rsidR="00A95CE2" w:rsidRPr="004B2106" w:rsidRDefault="00250F0F" w:rsidP="00403907">
            <w:pPr>
              <w:pStyle w:val="20"/>
              <w:framePr w:w="9797" w:wrap="notBeside" w:vAnchor="text" w:hAnchor="text" w:xAlign="center" w:y="1"/>
              <w:shd w:val="clear" w:color="auto" w:fill="auto"/>
              <w:spacing w:line="190" w:lineRule="exact"/>
              <w:ind w:left="220"/>
              <w:rPr>
                <w:sz w:val="20"/>
                <w:szCs w:val="20"/>
              </w:rPr>
            </w:pPr>
            <w:r w:rsidRPr="004B2106">
              <w:rPr>
                <w:bCs/>
                <w:sz w:val="20"/>
                <w:szCs w:val="20"/>
              </w:rPr>
              <w:t>884 363,0</w:t>
            </w:r>
          </w:p>
        </w:tc>
        <w:tc>
          <w:tcPr>
            <w:tcW w:w="1536" w:type="dxa"/>
            <w:tcBorders>
              <w:top w:val="single" w:sz="4" w:space="0" w:color="auto"/>
              <w:left w:val="single" w:sz="4" w:space="0" w:color="auto"/>
              <w:right w:val="single" w:sz="4" w:space="0" w:color="auto"/>
            </w:tcBorders>
            <w:shd w:val="clear" w:color="auto" w:fill="FFFFFF"/>
            <w:vAlign w:val="center"/>
          </w:tcPr>
          <w:p w:rsidR="00A95CE2" w:rsidRPr="004B2106" w:rsidRDefault="00403907">
            <w:pPr>
              <w:pStyle w:val="20"/>
              <w:framePr w:w="9797" w:wrap="notBeside" w:vAnchor="text" w:hAnchor="text" w:xAlign="center" w:y="1"/>
              <w:shd w:val="clear" w:color="auto" w:fill="auto"/>
              <w:spacing w:line="190" w:lineRule="exact"/>
              <w:jc w:val="center"/>
              <w:rPr>
                <w:sz w:val="20"/>
                <w:szCs w:val="20"/>
              </w:rPr>
            </w:pPr>
            <w:r w:rsidRPr="004B2106">
              <w:rPr>
                <w:rStyle w:val="295pt0"/>
                <w:sz w:val="20"/>
                <w:szCs w:val="20"/>
              </w:rPr>
              <w:t>442 181,52</w:t>
            </w:r>
          </w:p>
        </w:tc>
      </w:tr>
      <w:tr w:rsidR="00226A52" w:rsidRPr="00527F8E" w:rsidTr="002667EE">
        <w:trPr>
          <w:trHeight w:hRule="exact" w:val="926"/>
          <w:jc w:val="center"/>
        </w:trPr>
        <w:tc>
          <w:tcPr>
            <w:tcW w:w="2376" w:type="dxa"/>
            <w:vMerge/>
            <w:tcBorders>
              <w:left w:val="single" w:sz="4" w:space="0" w:color="auto"/>
            </w:tcBorders>
            <w:shd w:val="clear" w:color="auto" w:fill="FFFFFF"/>
          </w:tcPr>
          <w:p w:rsidR="00226A52" w:rsidRPr="00527F8E" w:rsidRDefault="00226A52">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226A52" w:rsidRPr="00CB4D62" w:rsidRDefault="00226A52">
            <w:pPr>
              <w:pStyle w:val="20"/>
              <w:framePr w:w="9797" w:wrap="notBeside" w:vAnchor="text" w:hAnchor="text" w:xAlign="center" w:y="1"/>
              <w:shd w:val="clear" w:color="auto" w:fill="auto"/>
              <w:spacing w:line="230" w:lineRule="exact"/>
            </w:pPr>
            <w:r w:rsidRPr="00CB4D62">
              <w:rPr>
                <w:rStyle w:val="295pt"/>
              </w:rPr>
              <w:t>Перечень</w:t>
            </w:r>
          </w:p>
          <w:p w:rsidR="00226A52" w:rsidRPr="00CB4D62" w:rsidRDefault="00226A52">
            <w:pPr>
              <w:pStyle w:val="20"/>
              <w:framePr w:w="9797" w:wrap="notBeside" w:vAnchor="text" w:hAnchor="text" w:xAlign="center" w:y="1"/>
              <w:shd w:val="clear" w:color="auto" w:fill="auto"/>
              <w:spacing w:line="230" w:lineRule="exact"/>
            </w:pPr>
            <w:r w:rsidRPr="00CB4D62">
              <w:rPr>
                <w:rStyle w:val="295pt"/>
              </w:rPr>
              <w:t>коммунальных</w:t>
            </w:r>
          </w:p>
          <w:p w:rsidR="00226A52" w:rsidRPr="00CB4D62" w:rsidRDefault="00226A52">
            <w:pPr>
              <w:pStyle w:val="20"/>
              <w:framePr w:w="9797" w:wrap="notBeside" w:vAnchor="text" w:hAnchor="text" w:xAlign="center" w:y="1"/>
              <w:shd w:val="clear" w:color="auto" w:fill="auto"/>
              <w:spacing w:line="230" w:lineRule="exact"/>
            </w:pPr>
            <w:r w:rsidRPr="00CB4D62">
              <w:rPr>
                <w:rStyle w:val="295pt"/>
              </w:rPr>
              <w:t>услуг:</w:t>
            </w:r>
          </w:p>
          <w:p w:rsidR="00226A52" w:rsidRPr="00CB4D62" w:rsidRDefault="00226A52">
            <w:pPr>
              <w:pStyle w:val="20"/>
              <w:framePr w:w="9797" w:wrap="notBeside" w:vAnchor="text" w:hAnchor="text" w:xAlign="center" w:y="1"/>
              <w:shd w:val="clear" w:color="auto" w:fill="auto"/>
              <w:spacing w:line="230" w:lineRule="exact"/>
            </w:pPr>
            <w:r w:rsidRPr="00CB4D62">
              <w:rPr>
                <w:rStyle w:val="295pt"/>
              </w:rPr>
              <w:t>электроснабжение</w:t>
            </w:r>
          </w:p>
        </w:tc>
        <w:tc>
          <w:tcPr>
            <w:tcW w:w="5496" w:type="dxa"/>
            <w:gridSpan w:val="4"/>
            <w:vMerge w:val="restart"/>
            <w:tcBorders>
              <w:top w:val="single" w:sz="4" w:space="0" w:color="auto"/>
              <w:left w:val="single" w:sz="4" w:space="0" w:color="auto"/>
              <w:right w:val="single" w:sz="4" w:space="0" w:color="auto"/>
            </w:tcBorders>
            <w:shd w:val="clear" w:color="auto" w:fill="FFFFFF"/>
          </w:tcPr>
          <w:p w:rsidR="00226A52" w:rsidRDefault="00226A52" w:rsidP="00226A52">
            <w:pPr>
              <w:framePr w:w="9797" w:wrap="notBeside" w:vAnchor="text" w:hAnchor="text" w:xAlign="center" w:y="1"/>
              <w:ind w:firstLine="709"/>
              <w:jc w:val="center"/>
              <w:rPr>
                <w:rFonts w:ascii="Times New Roman" w:hAnsi="Times New Roman" w:cs="Times New Roman"/>
              </w:rPr>
            </w:pPr>
          </w:p>
          <w:p w:rsidR="00226A52" w:rsidRDefault="00226A52" w:rsidP="00226A52">
            <w:pPr>
              <w:framePr w:w="9797" w:wrap="notBeside" w:vAnchor="text" w:hAnchor="text" w:xAlign="center" w:y="1"/>
              <w:ind w:firstLine="709"/>
              <w:jc w:val="center"/>
              <w:rPr>
                <w:rFonts w:ascii="Times New Roman" w:hAnsi="Times New Roman" w:cs="Times New Roman"/>
              </w:rPr>
            </w:pPr>
          </w:p>
          <w:p w:rsidR="00226A52" w:rsidRPr="00402EEC" w:rsidRDefault="00226A52" w:rsidP="00226A52">
            <w:pPr>
              <w:framePr w:w="9797" w:wrap="notBeside" w:vAnchor="text" w:hAnchor="text" w:xAlign="center" w:y="1"/>
              <w:ind w:firstLine="709"/>
              <w:jc w:val="center"/>
              <w:rPr>
                <w:rFonts w:ascii="Times New Roman" w:hAnsi="Times New Roman" w:cs="Times New Roman"/>
              </w:rPr>
            </w:pPr>
            <w:proofErr w:type="gramStart"/>
            <w:r>
              <w:rPr>
                <w:rFonts w:ascii="Times New Roman" w:hAnsi="Times New Roman" w:cs="Times New Roman"/>
              </w:rPr>
              <w:t>Согласно</w:t>
            </w:r>
            <w:proofErr w:type="gramEnd"/>
            <w:r>
              <w:rPr>
                <w:rFonts w:ascii="Times New Roman" w:hAnsi="Times New Roman" w:cs="Times New Roman"/>
              </w:rPr>
              <w:t xml:space="preserve"> действующего тарифа</w:t>
            </w:r>
            <w:r w:rsidRPr="00402EEC">
              <w:rPr>
                <w:rFonts w:ascii="Times New Roman" w:hAnsi="Times New Roman" w:cs="Times New Roman"/>
              </w:rPr>
              <w:t xml:space="preserve"> </w:t>
            </w:r>
            <w:proofErr w:type="spellStart"/>
            <w:r w:rsidRPr="00402EEC">
              <w:rPr>
                <w:rFonts w:ascii="Times New Roman" w:hAnsi="Times New Roman" w:cs="Times New Roman"/>
              </w:rPr>
              <w:t>ресурсоснабжающ</w:t>
            </w:r>
            <w:r>
              <w:rPr>
                <w:rFonts w:ascii="Times New Roman" w:hAnsi="Times New Roman" w:cs="Times New Roman"/>
              </w:rPr>
              <w:t>их</w:t>
            </w:r>
            <w:proofErr w:type="spellEnd"/>
            <w:r>
              <w:rPr>
                <w:rFonts w:ascii="Times New Roman" w:hAnsi="Times New Roman" w:cs="Times New Roman"/>
              </w:rPr>
              <w:t xml:space="preserve"> организаций.</w:t>
            </w:r>
          </w:p>
          <w:p w:rsidR="00226A52" w:rsidRPr="00CB4D62" w:rsidRDefault="00226A52">
            <w:pPr>
              <w:framePr w:w="9797" w:wrap="notBeside" w:vAnchor="text" w:hAnchor="text" w:xAlign="center" w:y="1"/>
              <w:rPr>
                <w:sz w:val="10"/>
                <w:szCs w:val="10"/>
              </w:rPr>
            </w:pPr>
          </w:p>
        </w:tc>
      </w:tr>
      <w:tr w:rsidR="00226A52" w:rsidRPr="00527F8E" w:rsidTr="002667EE">
        <w:trPr>
          <w:trHeight w:hRule="exact" w:val="302"/>
          <w:jc w:val="center"/>
        </w:trPr>
        <w:tc>
          <w:tcPr>
            <w:tcW w:w="2376" w:type="dxa"/>
            <w:vMerge/>
            <w:tcBorders>
              <w:left w:val="single" w:sz="4" w:space="0" w:color="auto"/>
            </w:tcBorders>
            <w:shd w:val="clear" w:color="auto" w:fill="FFFFFF"/>
          </w:tcPr>
          <w:p w:rsidR="00226A52" w:rsidRPr="00527F8E" w:rsidRDefault="00226A52">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226A52" w:rsidRPr="00CB4D62" w:rsidRDefault="00226A52">
            <w:pPr>
              <w:pStyle w:val="20"/>
              <w:framePr w:w="9797" w:wrap="notBeside" w:vAnchor="text" w:hAnchor="text" w:xAlign="center" w:y="1"/>
              <w:shd w:val="clear" w:color="auto" w:fill="auto"/>
              <w:spacing w:line="190" w:lineRule="exact"/>
            </w:pPr>
            <w:r w:rsidRPr="00CB4D62">
              <w:rPr>
                <w:rStyle w:val="295pt"/>
              </w:rPr>
              <w:t>теплоснабжение</w:t>
            </w:r>
          </w:p>
        </w:tc>
        <w:tc>
          <w:tcPr>
            <w:tcW w:w="5496" w:type="dxa"/>
            <w:gridSpan w:val="4"/>
            <w:vMerge/>
            <w:tcBorders>
              <w:left w:val="single" w:sz="4" w:space="0" w:color="auto"/>
              <w:right w:val="single" w:sz="4" w:space="0" w:color="auto"/>
            </w:tcBorders>
            <w:shd w:val="clear" w:color="auto" w:fill="FFFFFF"/>
          </w:tcPr>
          <w:p w:rsidR="00226A52" w:rsidRPr="00CB4D62" w:rsidRDefault="00226A52">
            <w:pPr>
              <w:framePr w:w="9797" w:wrap="notBeside" w:vAnchor="text" w:hAnchor="text" w:xAlign="center" w:y="1"/>
              <w:rPr>
                <w:sz w:val="10"/>
                <w:szCs w:val="10"/>
              </w:rPr>
            </w:pPr>
          </w:p>
        </w:tc>
      </w:tr>
      <w:tr w:rsidR="00226A52" w:rsidRPr="00527F8E" w:rsidTr="002667EE">
        <w:trPr>
          <w:trHeight w:hRule="exact" w:val="240"/>
          <w:jc w:val="center"/>
        </w:trPr>
        <w:tc>
          <w:tcPr>
            <w:tcW w:w="2376" w:type="dxa"/>
            <w:vMerge/>
            <w:tcBorders>
              <w:left w:val="single" w:sz="4" w:space="0" w:color="auto"/>
            </w:tcBorders>
            <w:shd w:val="clear" w:color="auto" w:fill="FFFFFF"/>
          </w:tcPr>
          <w:p w:rsidR="00226A52" w:rsidRPr="00527F8E" w:rsidRDefault="00226A52">
            <w:pPr>
              <w:framePr w:w="9797" w:wrap="notBeside" w:vAnchor="text" w:hAnchor="text" w:xAlign="center" w:y="1"/>
              <w:rPr>
                <w:highlight w:val="yellow"/>
              </w:rPr>
            </w:pPr>
          </w:p>
        </w:tc>
        <w:tc>
          <w:tcPr>
            <w:tcW w:w="1925" w:type="dxa"/>
            <w:tcBorders>
              <w:top w:val="single" w:sz="4" w:space="0" w:color="auto"/>
              <w:left w:val="single" w:sz="4" w:space="0" w:color="auto"/>
            </w:tcBorders>
            <w:shd w:val="clear" w:color="auto" w:fill="FFFFFF"/>
            <w:vAlign w:val="bottom"/>
          </w:tcPr>
          <w:p w:rsidR="00226A52" w:rsidRPr="00CB4D62" w:rsidRDefault="00226A52">
            <w:pPr>
              <w:pStyle w:val="20"/>
              <w:framePr w:w="9797" w:wrap="notBeside" w:vAnchor="text" w:hAnchor="text" w:xAlign="center" w:y="1"/>
              <w:shd w:val="clear" w:color="auto" w:fill="auto"/>
              <w:spacing w:line="190" w:lineRule="exact"/>
            </w:pPr>
            <w:r w:rsidRPr="00CB4D62">
              <w:rPr>
                <w:rStyle w:val="295pt"/>
              </w:rPr>
              <w:t>водоснабжение</w:t>
            </w:r>
          </w:p>
        </w:tc>
        <w:tc>
          <w:tcPr>
            <w:tcW w:w="5496" w:type="dxa"/>
            <w:gridSpan w:val="4"/>
            <w:vMerge/>
            <w:tcBorders>
              <w:left w:val="single" w:sz="4" w:space="0" w:color="auto"/>
              <w:right w:val="single" w:sz="4" w:space="0" w:color="auto"/>
            </w:tcBorders>
            <w:shd w:val="clear" w:color="auto" w:fill="FFFFFF"/>
          </w:tcPr>
          <w:p w:rsidR="00226A52" w:rsidRPr="00CB4D62" w:rsidRDefault="00226A52">
            <w:pPr>
              <w:framePr w:w="9797" w:wrap="notBeside" w:vAnchor="text" w:hAnchor="text" w:xAlign="center" w:y="1"/>
              <w:rPr>
                <w:sz w:val="10"/>
                <w:szCs w:val="10"/>
              </w:rPr>
            </w:pPr>
          </w:p>
        </w:tc>
      </w:tr>
      <w:tr w:rsidR="00226A52" w:rsidRPr="00527F8E" w:rsidTr="002667EE">
        <w:trPr>
          <w:trHeight w:hRule="exact" w:val="245"/>
          <w:jc w:val="center"/>
        </w:trPr>
        <w:tc>
          <w:tcPr>
            <w:tcW w:w="2376" w:type="dxa"/>
            <w:vMerge/>
            <w:tcBorders>
              <w:left w:val="single" w:sz="4" w:space="0" w:color="auto"/>
              <w:bottom w:val="single" w:sz="4" w:space="0" w:color="auto"/>
            </w:tcBorders>
            <w:shd w:val="clear" w:color="auto" w:fill="FFFFFF"/>
          </w:tcPr>
          <w:p w:rsidR="00226A52" w:rsidRPr="00527F8E" w:rsidRDefault="00226A52">
            <w:pPr>
              <w:framePr w:w="9797" w:wrap="notBeside" w:vAnchor="text" w:hAnchor="text" w:xAlign="center" w:y="1"/>
              <w:rPr>
                <w:highlight w:val="yellow"/>
              </w:rPr>
            </w:pPr>
          </w:p>
        </w:tc>
        <w:tc>
          <w:tcPr>
            <w:tcW w:w="1925" w:type="dxa"/>
            <w:tcBorders>
              <w:top w:val="single" w:sz="4" w:space="0" w:color="auto"/>
              <w:left w:val="single" w:sz="4" w:space="0" w:color="auto"/>
              <w:bottom w:val="single" w:sz="4" w:space="0" w:color="auto"/>
            </w:tcBorders>
            <w:shd w:val="clear" w:color="auto" w:fill="FFFFFF"/>
            <w:vAlign w:val="bottom"/>
          </w:tcPr>
          <w:p w:rsidR="00226A52" w:rsidRPr="00CB4D62" w:rsidRDefault="00226A52">
            <w:pPr>
              <w:pStyle w:val="20"/>
              <w:framePr w:w="9797" w:wrap="notBeside" w:vAnchor="text" w:hAnchor="text" w:xAlign="center" w:y="1"/>
              <w:shd w:val="clear" w:color="auto" w:fill="auto"/>
              <w:spacing w:line="190" w:lineRule="exact"/>
            </w:pPr>
            <w:r w:rsidRPr="00CB4D62">
              <w:rPr>
                <w:rStyle w:val="295pt"/>
              </w:rPr>
              <w:t>водоотведение</w:t>
            </w:r>
          </w:p>
        </w:tc>
        <w:tc>
          <w:tcPr>
            <w:tcW w:w="5496" w:type="dxa"/>
            <w:gridSpan w:val="4"/>
            <w:vMerge/>
            <w:tcBorders>
              <w:left w:val="single" w:sz="4" w:space="0" w:color="auto"/>
              <w:bottom w:val="single" w:sz="4" w:space="0" w:color="auto"/>
              <w:right w:val="single" w:sz="4" w:space="0" w:color="auto"/>
            </w:tcBorders>
            <w:shd w:val="clear" w:color="auto" w:fill="FFFFFF"/>
          </w:tcPr>
          <w:p w:rsidR="00226A52" w:rsidRPr="00CB4D62" w:rsidRDefault="00226A52">
            <w:pPr>
              <w:framePr w:w="9797" w:wrap="notBeside" w:vAnchor="text" w:hAnchor="text" w:xAlign="center" w:y="1"/>
              <w:rPr>
                <w:sz w:val="10"/>
                <w:szCs w:val="10"/>
              </w:rPr>
            </w:pPr>
          </w:p>
        </w:tc>
      </w:tr>
    </w:tbl>
    <w:p w:rsidR="00A95CE2" w:rsidRPr="00527F8E" w:rsidRDefault="00A95CE2">
      <w:pPr>
        <w:framePr w:w="9797" w:wrap="notBeside" w:vAnchor="text" w:hAnchor="text" w:xAlign="center" w:y="1"/>
        <w:rPr>
          <w:sz w:val="2"/>
          <w:szCs w:val="2"/>
          <w:highlight w:val="yellow"/>
        </w:rPr>
      </w:pPr>
    </w:p>
    <w:p w:rsidR="00A95CE2" w:rsidRDefault="00A95CE2">
      <w:pPr>
        <w:rPr>
          <w:highlight w:val="yellow"/>
        </w:rPr>
      </w:pPr>
    </w:p>
    <w:p w:rsidR="004F7EB0" w:rsidRPr="00527F8E" w:rsidRDefault="004F7EB0">
      <w:pPr>
        <w:rPr>
          <w:sz w:val="2"/>
          <w:szCs w:val="2"/>
          <w:highlight w:val="yellow"/>
        </w:rPr>
      </w:pPr>
    </w:p>
    <w:p w:rsidR="00A95CE2" w:rsidRDefault="004A1043">
      <w:pPr>
        <w:pStyle w:val="20"/>
        <w:pBdr>
          <w:top w:val="single" w:sz="4" w:space="1" w:color="auto"/>
          <w:left w:val="single" w:sz="4" w:space="4" w:color="auto"/>
          <w:bottom w:val="single" w:sz="4" w:space="1" w:color="auto"/>
          <w:right w:val="single" w:sz="4" w:space="4" w:color="auto"/>
        </w:pBdr>
        <w:shd w:val="clear" w:color="auto" w:fill="auto"/>
        <w:ind w:left="2500"/>
        <w:jc w:val="both"/>
      </w:pPr>
      <w:r>
        <w:pict>
          <v:shapetype id="_x0000_t202" coordsize="21600,21600" o:spt="202" path="m,l,21600r21600,l21600,xe">
            <v:stroke joinstyle="miter"/>
            <v:path gradientshapeok="t" o:connecttype="rect"/>
          </v:shapetype>
          <v:shape id="_x0000_s2075" type="#_x0000_t202" style="position:absolute;left:0;text-align:left;margin-left:118.55pt;margin-top:-39.1pt;width:370.55pt;height:.05pt;z-index:-125829376;mso-wrap-distance-left:118.55pt;mso-wrap-distance-right:5pt;mso-position-horizontal-relative:margin" filled="f" stroked="f">
            <v:textbox style="mso-next-textbox:#_x0000_s2075;mso-fit-shape-to-text:t" inset="0,0,0,0">
              <w:txbxContent>
                <w:tbl>
                  <w:tblPr>
                    <w:tblOverlap w:val="never"/>
                    <w:tblW w:w="0" w:type="auto"/>
                    <w:jc w:val="center"/>
                    <w:tblLayout w:type="fixed"/>
                    <w:tblCellMar>
                      <w:left w:w="10" w:type="dxa"/>
                      <w:right w:w="10" w:type="dxa"/>
                    </w:tblCellMar>
                    <w:tblLook w:val="04A0"/>
                  </w:tblPr>
                  <w:tblGrid>
                    <w:gridCol w:w="1930"/>
                    <w:gridCol w:w="1267"/>
                    <w:gridCol w:w="1464"/>
                    <w:gridCol w:w="1229"/>
                    <w:gridCol w:w="1522"/>
                  </w:tblGrid>
                  <w:tr w:rsidR="0055348E">
                    <w:trPr>
                      <w:trHeight w:hRule="exact" w:val="245"/>
                      <w:jc w:val="center"/>
                    </w:trPr>
                    <w:tc>
                      <w:tcPr>
                        <w:tcW w:w="1930" w:type="dxa"/>
                        <w:tcBorders>
                          <w:top w:val="single" w:sz="4" w:space="0" w:color="auto"/>
                          <w:left w:val="single" w:sz="4" w:space="0" w:color="auto"/>
                        </w:tcBorders>
                        <w:shd w:val="clear" w:color="auto" w:fill="FFFFFF"/>
                      </w:tcPr>
                      <w:p w:rsidR="0055348E" w:rsidRDefault="0055348E">
                        <w:pPr>
                          <w:pStyle w:val="20"/>
                          <w:shd w:val="clear" w:color="auto" w:fill="auto"/>
                          <w:spacing w:line="190" w:lineRule="exact"/>
                        </w:pPr>
                        <w:r>
                          <w:rPr>
                            <w:rStyle w:val="295pt"/>
                          </w:rPr>
                          <w:t>вывоз ТБО</w:t>
                        </w:r>
                      </w:p>
                    </w:tc>
                    <w:tc>
                      <w:tcPr>
                        <w:tcW w:w="1267" w:type="dxa"/>
                        <w:tcBorders>
                          <w:top w:val="single" w:sz="4" w:space="0" w:color="auto"/>
                          <w:left w:val="single" w:sz="4" w:space="0" w:color="auto"/>
                        </w:tcBorders>
                        <w:shd w:val="clear" w:color="auto" w:fill="FFFFFF"/>
                      </w:tcPr>
                      <w:p w:rsidR="0055348E" w:rsidRDefault="0055348E">
                        <w:pPr>
                          <w:rPr>
                            <w:sz w:val="10"/>
                            <w:szCs w:val="10"/>
                          </w:rPr>
                        </w:pPr>
                      </w:p>
                    </w:tc>
                    <w:tc>
                      <w:tcPr>
                        <w:tcW w:w="1464" w:type="dxa"/>
                        <w:tcBorders>
                          <w:top w:val="single" w:sz="4" w:space="0" w:color="auto"/>
                          <w:left w:val="single" w:sz="4" w:space="0" w:color="auto"/>
                        </w:tcBorders>
                        <w:shd w:val="clear" w:color="auto" w:fill="FFFFFF"/>
                      </w:tcPr>
                      <w:p w:rsidR="0055348E" w:rsidRDefault="0055348E">
                        <w:pPr>
                          <w:rPr>
                            <w:sz w:val="10"/>
                            <w:szCs w:val="10"/>
                          </w:rPr>
                        </w:pPr>
                      </w:p>
                    </w:tc>
                    <w:tc>
                      <w:tcPr>
                        <w:tcW w:w="1229" w:type="dxa"/>
                        <w:tcBorders>
                          <w:top w:val="single" w:sz="4" w:space="0" w:color="auto"/>
                          <w:left w:val="single" w:sz="4" w:space="0" w:color="auto"/>
                        </w:tcBorders>
                        <w:shd w:val="clear" w:color="auto" w:fill="FFFFFF"/>
                      </w:tcPr>
                      <w:p w:rsidR="0055348E" w:rsidRDefault="0055348E">
                        <w:pPr>
                          <w:rPr>
                            <w:sz w:val="10"/>
                            <w:szCs w:val="10"/>
                          </w:rPr>
                        </w:pPr>
                      </w:p>
                    </w:tc>
                    <w:tc>
                      <w:tcPr>
                        <w:tcW w:w="1522" w:type="dxa"/>
                        <w:tcBorders>
                          <w:top w:val="single" w:sz="4" w:space="0" w:color="auto"/>
                          <w:left w:val="single" w:sz="4" w:space="0" w:color="auto"/>
                          <w:right w:val="single" w:sz="4" w:space="0" w:color="auto"/>
                        </w:tcBorders>
                        <w:shd w:val="clear" w:color="auto" w:fill="FFFFFF"/>
                      </w:tcPr>
                      <w:p w:rsidR="0055348E" w:rsidRDefault="0055348E">
                        <w:pPr>
                          <w:rPr>
                            <w:sz w:val="10"/>
                            <w:szCs w:val="10"/>
                          </w:rPr>
                        </w:pPr>
                      </w:p>
                    </w:tc>
                  </w:tr>
                  <w:tr w:rsidR="0055348E">
                    <w:trPr>
                      <w:trHeight w:hRule="exact" w:val="240"/>
                      <w:jc w:val="center"/>
                    </w:trPr>
                    <w:tc>
                      <w:tcPr>
                        <w:tcW w:w="1930" w:type="dxa"/>
                        <w:tcBorders>
                          <w:top w:val="single" w:sz="4" w:space="0" w:color="auto"/>
                          <w:left w:val="single" w:sz="4" w:space="0" w:color="auto"/>
                        </w:tcBorders>
                        <w:shd w:val="clear" w:color="auto" w:fill="FFFFFF"/>
                        <w:vAlign w:val="bottom"/>
                      </w:tcPr>
                      <w:p w:rsidR="0055348E" w:rsidRDefault="0055348E">
                        <w:pPr>
                          <w:pStyle w:val="20"/>
                          <w:shd w:val="clear" w:color="auto" w:fill="auto"/>
                          <w:spacing w:line="190" w:lineRule="exact"/>
                        </w:pPr>
                      </w:p>
                    </w:tc>
                    <w:tc>
                      <w:tcPr>
                        <w:tcW w:w="1267" w:type="dxa"/>
                        <w:tcBorders>
                          <w:top w:val="single" w:sz="4" w:space="0" w:color="auto"/>
                          <w:left w:val="single" w:sz="4" w:space="0" w:color="auto"/>
                        </w:tcBorders>
                        <w:shd w:val="clear" w:color="auto" w:fill="FFFFFF"/>
                        <w:vAlign w:val="bottom"/>
                      </w:tcPr>
                      <w:p w:rsidR="0055348E" w:rsidRDefault="0055348E" w:rsidP="004B2106">
                        <w:pPr>
                          <w:pStyle w:val="20"/>
                          <w:shd w:val="clear" w:color="auto" w:fill="auto"/>
                          <w:spacing w:line="190" w:lineRule="exact"/>
                        </w:pPr>
                      </w:p>
                    </w:tc>
                    <w:tc>
                      <w:tcPr>
                        <w:tcW w:w="1464" w:type="dxa"/>
                        <w:tcBorders>
                          <w:top w:val="single" w:sz="4" w:space="0" w:color="auto"/>
                          <w:left w:val="single" w:sz="4" w:space="0" w:color="auto"/>
                        </w:tcBorders>
                        <w:shd w:val="clear" w:color="auto" w:fill="FFFFFF"/>
                      </w:tcPr>
                      <w:p w:rsidR="0055348E" w:rsidRDefault="0055348E">
                        <w:pPr>
                          <w:rPr>
                            <w:sz w:val="10"/>
                            <w:szCs w:val="10"/>
                          </w:rPr>
                        </w:pPr>
                      </w:p>
                    </w:tc>
                    <w:tc>
                      <w:tcPr>
                        <w:tcW w:w="1229" w:type="dxa"/>
                        <w:tcBorders>
                          <w:top w:val="single" w:sz="4" w:space="0" w:color="auto"/>
                          <w:left w:val="single" w:sz="4" w:space="0" w:color="auto"/>
                        </w:tcBorders>
                        <w:shd w:val="clear" w:color="auto" w:fill="FFFFFF"/>
                        <w:vAlign w:val="bottom"/>
                      </w:tcPr>
                      <w:p w:rsidR="0055348E" w:rsidRDefault="0055348E" w:rsidP="004B2106">
                        <w:pPr>
                          <w:pStyle w:val="20"/>
                          <w:shd w:val="clear" w:color="auto" w:fill="auto"/>
                          <w:spacing w:line="190" w:lineRule="exact"/>
                        </w:pPr>
                      </w:p>
                    </w:tc>
                    <w:tc>
                      <w:tcPr>
                        <w:tcW w:w="1522" w:type="dxa"/>
                        <w:tcBorders>
                          <w:top w:val="single" w:sz="4" w:space="0" w:color="auto"/>
                          <w:left w:val="single" w:sz="4" w:space="0" w:color="auto"/>
                          <w:right w:val="single" w:sz="4" w:space="0" w:color="auto"/>
                        </w:tcBorders>
                        <w:shd w:val="clear" w:color="auto" w:fill="FFFFFF"/>
                      </w:tcPr>
                      <w:p w:rsidR="0055348E" w:rsidRDefault="0055348E">
                        <w:pPr>
                          <w:rPr>
                            <w:sz w:val="10"/>
                            <w:szCs w:val="10"/>
                          </w:rPr>
                        </w:pPr>
                      </w:p>
                    </w:tc>
                  </w:tr>
                  <w:tr w:rsidR="0055348E" w:rsidTr="004B2106">
                    <w:trPr>
                      <w:trHeight w:hRule="exact" w:val="382"/>
                      <w:jc w:val="center"/>
                    </w:trPr>
                    <w:tc>
                      <w:tcPr>
                        <w:tcW w:w="1930" w:type="dxa"/>
                        <w:tcBorders>
                          <w:top w:val="single" w:sz="4" w:space="0" w:color="auto"/>
                          <w:left w:val="single" w:sz="4" w:space="0" w:color="auto"/>
                          <w:bottom w:val="single" w:sz="4" w:space="0" w:color="auto"/>
                        </w:tcBorders>
                        <w:shd w:val="clear" w:color="auto" w:fill="FFFFFF"/>
                        <w:vAlign w:val="bottom"/>
                      </w:tcPr>
                      <w:p w:rsidR="0055348E" w:rsidRDefault="004B2106">
                        <w:pPr>
                          <w:pStyle w:val="20"/>
                          <w:shd w:val="clear" w:color="auto" w:fill="auto"/>
                          <w:spacing w:line="190" w:lineRule="exact"/>
                        </w:pPr>
                        <w:r>
                          <w:rPr>
                            <w:rStyle w:val="295pt"/>
                          </w:rPr>
                          <w:t>ИТОГО за месяц</w:t>
                        </w:r>
                      </w:p>
                    </w:tc>
                    <w:tc>
                      <w:tcPr>
                        <w:tcW w:w="1267" w:type="dxa"/>
                        <w:tcBorders>
                          <w:top w:val="single" w:sz="4" w:space="0" w:color="auto"/>
                          <w:left w:val="single" w:sz="4" w:space="0" w:color="auto"/>
                          <w:bottom w:val="single" w:sz="4" w:space="0" w:color="auto"/>
                        </w:tcBorders>
                        <w:shd w:val="clear" w:color="auto" w:fill="FFFFFF"/>
                        <w:vAlign w:val="bottom"/>
                      </w:tcPr>
                      <w:p w:rsidR="0055348E" w:rsidRDefault="004B2106">
                        <w:pPr>
                          <w:pStyle w:val="20"/>
                          <w:shd w:val="clear" w:color="auto" w:fill="auto"/>
                          <w:spacing w:line="190" w:lineRule="exact"/>
                          <w:ind w:left="180"/>
                        </w:pPr>
                        <w:r w:rsidRPr="004B2106">
                          <w:rPr>
                            <w:bCs/>
                            <w:sz w:val="20"/>
                            <w:szCs w:val="20"/>
                          </w:rPr>
                          <w:t>717 451,48</w:t>
                        </w:r>
                        <w:r>
                          <w:rPr>
                            <w:bCs/>
                            <w:sz w:val="20"/>
                            <w:szCs w:val="20"/>
                          </w:rPr>
                          <w:t xml:space="preserve"> + тариф</w:t>
                        </w:r>
                      </w:p>
                    </w:tc>
                    <w:tc>
                      <w:tcPr>
                        <w:tcW w:w="1464" w:type="dxa"/>
                        <w:tcBorders>
                          <w:top w:val="single" w:sz="4" w:space="0" w:color="auto"/>
                          <w:left w:val="single" w:sz="4" w:space="0" w:color="auto"/>
                          <w:bottom w:val="single" w:sz="4" w:space="0" w:color="auto"/>
                        </w:tcBorders>
                        <w:shd w:val="clear" w:color="auto" w:fill="FFFFFF"/>
                      </w:tcPr>
                      <w:p w:rsidR="0055348E" w:rsidRDefault="0055348E">
                        <w:pPr>
                          <w:rPr>
                            <w:sz w:val="10"/>
                            <w:szCs w:val="10"/>
                          </w:rPr>
                        </w:pPr>
                      </w:p>
                    </w:tc>
                    <w:tc>
                      <w:tcPr>
                        <w:tcW w:w="1229" w:type="dxa"/>
                        <w:tcBorders>
                          <w:top w:val="single" w:sz="4" w:space="0" w:color="auto"/>
                          <w:left w:val="single" w:sz="4" w:space="0" w:color="auto"/>
                          <w:bottom w:val="single" w:sz="4" w:space="0" w:color="auto"/>
                        </w:tcBorders>
                        <w:shd w:val="clear" w:color="auto" w:fill="FFFFFF"/>
                        <w:vAlign w:val="bottom"/>
                      </w:tcPr>
                      <w:p w:rsidR="0055348E" w:rsidRDefault="004B2106">
                        <w:pPr>
                          <w:pStyle w:val="20"/>
                          <w:shd w:val="clear" w:color="auto" w:fill="auto"/>
                          <w:spacing w:line="190" w:lineRule="exact"/>
                          <w:ind w:left="200"/>
                        </w:pPr>
                        <w:r w:rsidRPr="004B2106">
                          <w:rPr>
                            <w:bCs/>
                            <w:sz w:val="20"/>
                            <w:szCs w:val="20"/>
                          </w:rPr>
                          <w:t>884 363,0</w:t>
                        </w:r>
                        <w:r>
                          <w:rPr>
                            <w:bCs/>
                            <w:sz w:val="20"/>
                            <w:szCs w:val="20"/>
                          </w:rPr>
                          <w:t xml:space="preserve"> + тариф</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5348E" w:rsidRDefault="0055348E">
                        <w:pPr>
                          <w:rPr>
                            <w:sz w:val="10"/>
                            <w:szCs w:val="10"/>
                          </w:rPr>
                        </w:pPr>
                      </w:p>
                    </w:tc>
                  </w:tr>
                </w:tbl>
                <w:p w:rsidR="0055348E" w:rsidRDefault="0055348E">
                  <w:pPr>
                    <w:rPr>
                      <w:sz w:val="2"/>
                      <w:szCs w:val="2"/>
                    </w:rPr>
                  </w:pPr>
                </w:p>
              </w:txbxContent>
            </v:textbox>
            <w10:wrap type="topAndBottom" anchorx="margin"/>
          </v:shape>
        </w:pict>
      </w:r>
      <w:r w:rsidR="0029253D" w:rsidRPr="00514663">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w:t>
      </w:r>
      <w:r w:rsidR="0029253D" w:rsidRPr="00514663">
        <w:lastRenderedPageBreak/>
        <w:t>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w:t>
      </w:r>
      <w:proofErr w:type="gramStart"/>
      <w:r w:rsidR="0029253D" w:rsidRPr="00514663">
        <w:t>,</w:t>
      </w:r>
      <w:proofErr w:type="gramEnd"/>
      <w:r w:rsidR="0029253D" w:rsidRPr="00514663">
        <w:t xml:space="preserve">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w:t>
      </w:r>
    </w:p>
    <w:p w:rsidR="00A95CE2" w:rsidRDefault="004A1043">
      <w:pPr>
        <w:pStyle w:val="20"/>
        <w:pBdr>
          <w:top w:val="single" w:sz="4" w:space="1" w:color="auto"/>
          <w:left w:val="single" w:sz="4" w:space="4" w:color="auto"/>
          <w:bottom w:val="single" w:sz="4" w:space="1" w:color="auto"/>
          <w:right w:val="single" w:sz="4" w:space="4" w:color="auto"/>
        </w:pBdr>
        <w:shd w:val="clear" w:color="auto" w:fill="auto"/>
        <w:tabs>
          <w:tab w:val="left" w:leader="underscore" w:pos="9714"/>
        </w:tabs>
        <w:ind w:left="2500"/>
        <w:jc w:val="both"/>
      </w:pPr>
      <w:r>
        <w:pict>
          <v:shape id="_x0000_s2074" type="#_x0000_t202" style="position:absolute;left:0;text-align:left;margin-left:7.9pt;margin-top:-286.75pt;width:103.9pt;height:250.8pt;z-index:-125829375;mso-wrap-distance-left:5pt;mso-wrap-distance-top:40.15pt;mso-wrap-distance-right:12.5pt;mso-wrap-distance-bottom:401.55pt;mso-position-horizontal-relative:margin" filled="f" stroked="f">
            <v:textbox style="mso-next-textbox:#_x0000_s2074;mso-fit-shape-to-text:t" inset="0,0,0,0">
              <w:txbxContent>
                <w:p w:rsidR="0055348E" w:rsidRDefault="0055348E">
                  <w:pPr>
                    <w:pStyle w:val="20"/>
                    <w:shd w:val="clear" w:color="auto" w:fill="auto"/>
                    <w:jc w:val="center"/>
                  </w:pPr>
                  <w:r>
                    <w:rPr>
                      <w:rStyle w:val="2Exact"/>
                    </w:rPr>
                    <w:t>Порядок оплаты</w:t>
                  </w:r>
                  <w:r>
                    <w:rPr>
                      <w:rStyle w:val="2Exact"/>
                    </w:rPr>
                    <w:br/>
                    <w:t>собственниками</w:t>
                  </w:r>
                  <w:r>
                    <w:rPr>
                      <w:rStyle w:val="2Exact"/>
                    </w:rPr>
                    <w:br/>
                    <w:t>помещений в</w:t>
                  </w:r>
                  <w:r>
                    <w:rPr>
                      <w:rStyle w:val="2Exact"/>
                    </w:rPr>
                    <w:br/>
                    <w:t>многоквартирном</w:t>
                  </w:r>
                  <w:r>
                    <w:rPr>
                      <w:rStyle w:val="2Exact"/>
                    </w:rPr>
                    <w:br/>
                    <w:t>доме работ и услуг</w:t>
                  </w:r>
                  <w:r>
                    <w:rPr>
                      <w:rStyle w:val="2Exact"/>
                    </w:rPr>
                    <w:br/>
                    <w:t>по содержанию и</w:t>
                  </w:r>
                  <w:r>
                    <w:rPr>
                      <w:rStyle w:val="2Exact"/>
                    </w:rPr>
                    <w:br/>
                    <w:t>ремонту общего</w:t>
                  </w:r>
                  <w:r>
                    <w:rPr>
                      <w:rStyle w:val="2Exact"/>
                    </w:rPr>
                    <w:br/>
                    <w:t>имущества в случае</w:t>
                  </w:r>
                  <w:r>
                    <w:rPr>
                      <w:rStyle w:val="2Exact"/>
                    </w:rPr>
                    <w:br/>
                    <w:t>неисполнения либо</w:t>
                  </w:r>
                  <w:r>
                    <w:rPr>
                      <w:rStyle w:val="2Exact"/>
                    </w:rPr>
                    <w:br/>
                    <w:t>ненадлежащего</w:t>
                  </w:r>
                  <w:r>
                    <w:rPr>
                      <w:rStyle w:val="2Exact"/>
                    </w:rPr>
                    <w:br/>
                    <w:t>исполнения</w:t>
                  </w:r>
                  <w:r>
                    <w:rPr>
                      <w:rStyle w:val="2Exact"/>
                    </w:rPr>
                    <w:br/>
                    <w:t>управляющей</w:t>
                  </w:r>
                  <w:r>
                    <w:rPr>
                      <w:rStyle w:val="2Exact"/>
                    </w:rPr>
                    <w:br/>
                    <w:t>организацией</w:t>
                  </w:r>
                  <w:r>
                    <w:rPr>
                      <w:rStyle w:val="2Exact"/>
                    </w:rPr>
                    <w:br/>
                    <w:t>обязательств по</w:t>
                  </w:r>
                  <w:r>
                    <w:rPr>
                      <w:rStyle w:val="2Exact"/>
                    </w:rPr>
                    <w:br/>
                    <w:t>договорам</w:t>
                  </w:r>
                  <w:r>
                    <w:rPr>
                      <w:rStyle w:val="2Exact"/>
                    </w:rPr>
                    <w:br/>
                    <w:t>управления</w:t>
                  </w:r>
                  <w:r>
                    <w:rPr>
                      <w:rStyle w:val="2Exact"/>
                    </w:rPr>
                    <w:br/>
                    <w:t>многоквартирными</w:t>
                  </w:r>
                  <w:r>
                    <w:rPr>
                      <w:rStyle w:val="2Exact"/>
                    </w:rPr>
                    <w:br/>
                    <w:t>домами</w:t>
                  </w:r>
                </w:p>
              </w:txbxContent>
            </v:textbox>
            <w10:wrap type="square" side="right" anchorx="margin"/>
          </v:shape>
        </w:pict>
      </w:r>
      <w:r>
        <w:pict>
          <v:shape id="_x0000_s2073" type="#_x0000_t202" style="position:absolute;left:0;text-align:left;margin-left:12pt;margin-top:44.95pt;width:95.75pt;height:195.6pt;z-index:-125829374;mso-wrap-distance-left:5pt;mso-wrap-distance-top:371.85pt;mso-wrap-distance-right:16.55pt;mso-wrap-distance-bottom:125.05pt;mso-position-horizontal-relative:margin" filled="f" stroked="f">
            <v:textbox style="mso-next-textbox:#_x0000_s2073;mso-fit-shape-to-text:t" inset="0,0,0,0">
              <w:txbxContent>
                <w:p w:rsidR="0055348E" w:rsidRDefault="0055348E">
                  <w:pPr>
                    <w:pStyle w:val="20"/>
                    <w:shd w:val="clear" w:color="auto" w:fill="auto"/>
                    <w:jc w:val="center"/>
                  </w:pPr>
                  <w:r>
                    <w:rPr>
                      <w:rStyle w:val="2Exact"/>
                    </w:rPr>
                    <w:t>Формы и способы</w:t>
                  </w:r>
                  <w:r>
                    <w:rPr>
                      <w:rStyle w:val="2Exact"/>
                    </w:rPr>
                    <w:br/>
                    <w:t>осуществления</w:t>
                  </w:r>
                  <w:r>
                    <w:rPr>
                      <w:rStyle w:val="2Exact"/>
                    </w:rPr>
                    <w:br/>
                    <w:t>собственниками</w:t>
                  </w:r>
                  <w:r>
                    <w:rPr>
                      <w:rStyle w:val="2Exact"/>
                    </w:rPr>
                    <w:br/>
                    <w:t>помещений в</w:t>
                  </w:r>
                  <w:r>
                    <w:rPr>
                      <w:rStyle w:val="2Exact"/>
                    </w:rPr>
                    <w:br/>
                    <w:t>многоквартирном</w:t>
                  </w:r>
                  <w:r>
                    <w:rPr>
                      <w:rStyle w:val="2Exact"/>
                    </w:rPr>
                    <w:br/>
                    <w:t xml:space="preserve">доме </w:t>
                  </w:r>
                  <w:proofErr w:type="gramStart"/>
                  <w:r>
                    <w:rPr>
                      <w:rStyle w:val="2Exact"/>
                    </w:rPr>
                    <w:t>контроля за</w:t>
                  </w:r>
                  <w:proofErr w:type="gramEnd"/>
                  <w:r>
                    <w:rPr>
                      <w:rStyle w:val="2Exact"/>
                    </w:rPr>
                    <w:br/>
                    <w:t>выполнением</w:t>
                  </w:r>
                  <w:r>
                    <w:rPr>
                      <w:rStyle w:val="2Exact"/>
                    </w:rPr>
                    <w:br/>
                    <w:t>управляющей</w:t>
                  </w:r>
                  <w:r>
                    <w:rPr>
                      <w:rStyle w:val="2Exact"/>
                    </w:rPr>
                    <w:br/>
                    <w:t>организацией ее</w:t>
                  </w:r>
                  <w:r>
                    <w:rPr>
                      <w:rStyle w:val="2Exact"/>
                    </w:rPr>
                    <w:br/>
                    <w:t>обязательств по</w:t>
                  </w:r>
                  <w:r>
                    <w:rPr>
                      <w:rStyle w:val="2Exact"/>
                    </w:rPr>
                    <w:br/>
                    <w:t>договорам</w:t>
                  </w:r>
                  <w:r>
                    <w:rPr>
                      <w:rStyle w:val="2Exact"/>
                    </w:rPr>
                    <w:br/>
                    <w:t>управления</w:t>
                  </w:r>
                  <w:r>
                    <w:rPr>
                      <w:rStyle w:val="2Exact"/>
                    </w:rPr>
                    <w:br/>
                    <w:t>многоквартирным</w:t>
                  </w:r>
                  <w:r>
                    <w:rPr>
                      <w:rStyle w:val="2Exact"/>
                    </w:rPr>
                    <w:br/>
                    <w:t>домом</w:t>
                  </w:r>
                </w:p>
              </w:txbxContent>
            </v:textbox>
            <w10:wrap type="square" side="right" anchorx="margin"/>
          </v:shape>
        </w:pict>
      </w:r>
      <w:r>
        <w:pict>
          <v:shape id="_x0000_s2072" type="#_x0000_t202" style="position:absolute;left:0;text-align:left;margin-left:8.65pt;margin-top:286.9pt;width:102.25pt;height:71.8pt;z-index:-125829373;mso-wrap-distance-left:5pt;mso-wrap-distance-top:613.75pt;mso-wrap-distance-right:13.45pt;mso-wrap-distance-bottom:7pt;mso-position-horizontal-relative:margin" filled="f" stroked="f">
            <v:textbox style="mso-next-textbox:#_x0000_s2072;mso-fit-shape-to-text:t" inset="0,0,0,0">
              <w:txbxContent>
                <w:p w:rsidR="0055348E" w:rsidRDefault="0055348E">
                  <w:pPr>
                    <w:pStyle w:val="20"/>
                    <w:shd w:val="clear" w:color="auto" w:fill="auto"/>
                    <w:jc w:val="center"/>
                  </w:pPr>
                  <w:r>
                    <w:rPr>
                      <w:rStyle w:val="2Exact"/>
                    </w:rPr>
                    <w:t>Срок действия</w:t>
                  </w:r>
                  <w:r>
                    <w:rPr>
                      <w:rStyle w:val="2Exact"/>
                    </w:rPr>
                    <w:br/>
                    <w:t>договоров</w:t>
                  </w:r>
                  <w:r>
                    <w:rPr>
                      <w:rStyle w:val="2Exact"/>
                    </w:rPr>
                    <w:br/>
                    <w:t>управления</w:t>
                  </w:r>
                  <w:r>
                    <w:rPr>
                      <w:rStyle w:val="2Exact"/>
                    </w:rPr>
                    <w:br/>
                    <w:t>многоквартирными</w:t>
                  </w:r>
                  <w:r>
                    <w:rPr>
                      <w:rStyle w:val="2Exact"/>
                    </w:rPr>
                    <w:br/>
                    <w:t>домами</w:t>
                  </w:r>
                </w:p>
              </w:txbxContent>
            </v:textbox>
            <w10:wrap type="square" side="right" anchorx="margin"/>
          </v:shape>
        </w:pict>
      </w:r>
      <w:proofErr w:type="gramStart"/>
      <w:r w:rsidR="0029253D">
        <w:rPr>
          <w:rStyle w:val="27"/>
        </w:rPr>
        <w:t>объемах</w:t>
      </w:r>
      <w:proofErr w:type="gramEnd"/>
      <w:r w:rsidR="0029253D">
        <w:rPr>
          <w:rStyle w:val="27"/>
        </w:rPr>
        <w:t>.</w:t>
      </w:r>
      <w:r w:rsidR="0029253D">
        <w:tab/>
      </w:r>
    </w:p>
    <w:p w:rsidR="00A95CE2" w:rsidRDefault="0029253D">
      <w:pPr>
        <w:pStyle w:val="20"/>
        <w:pBdr>
          <w:top w:val="single" w:sz="4" w:space="1" w:color="auto"/>
          <w:left w:val="single" w:sz="4" w:space="4" w:color="auto"/>
          <w:bottom w:val="single" w:sz="4" w:space="1" w:color="auto"/>
          <w:right w:val="single" w:sz="4" w:space="4" w:color="auto"/>
        </w:pBdr>
        <w:shd w:val="clear" w:color="auto" w:fill="auto"/>
        <w:ind w:left="2500"/>
        <w:jc w:val="both"/>
      </w:pPr>
      <w:r>
        <w:t>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95CE2" w:rsidRDefault="00711584" w:rsidP="00711584">
      <w:pPr>
        <w:pStyle w:val="20"/>
        <w:pBdr>
          <w:top w:val="single" w:sz="4" w:space="1" w:color="auto"/>
          <w:left w:val="single" w:sz="4" w:space="4" w:color="auto"/>
          <w:bottom w:val="single" w:sz="4" w:space="1" w:color="auto"/>
          <w:right w:val="single" w:sz="4" w:space="4" w:color="auto"/>
        </w:pBdr>
        <w:shd w:val="clear" w:color="auto" w:fill="auto"/>
        <w:tabs>
          <w:tab w:val="left" w:pos="2720"/>
        </w:tabs>
        <w:ind w:left="2500"/>
        <w:jc w:val="both"/>
      </w:pPr>
      <w:r>
        <w:t xml:space="preserve">- </w:t>
      </w:r>
      <w:r w:rsidR="0029253D">
        <w:t>справки об объемах фактически выполненных работ и оказанных услуг;</w:t>
      </w:r>
    </w:p>
    <w:p w:rsidR="00A95CE2" w:rsidRDefault="00711584" w:rsidP="00711584">
      <w:pPr>
        <w:pStyle w:val="20"/>
        <w:pBdr>
          <w:top w:val="single" w:sz="4" w:space="1" w:color="auto"/>
          <w:left w:val="single" w:sz="4" w:space="4" w:color="auto"/>
          <w:bottom w:val="single" w:sz="4" w:space="1" w:color="auto"/>
          <w:right w:val="single" w:sz="4" w:space="4" w:color="auto"/>
        </w:pBdr>
        <w:shd w:val="clear" w:color="auto" w:fill="auto"/>
        <w:tabs>
          <w:tab w:val="left" w:pos="2720"/>
        </w:tabs>
        <w:ind w:left="2500"/>
        <w:jc w:val="both"/>
      </w:pPr>
      <w:r>
        <w:t xml:space="preserve">- </w:t>
      </w:r>
      <w:r w:rsidR="0029253D">
        <w:t>справки о сумме собранных с собственников помещений сре</w:t>
      </w:r>
      <w:proofErr w:type="gramStart"/>
      <w:r w:rsidR="0029253D">
        <w:t>дств в сч</w:t>
      </w:r>
      <w:proofErr w:type="gramEnd"/>
      <w:r w:rsidR="0029253D">
        <w:t>ет оплаты работ и услуг по содержанию и ремонту жилого помещения;</w:t>
      </w:r>
    </w:p>
    <w:p w:rsidR="00A95CE2" w:rsidRDefault="00711584" w:rsidP="00711584">
      <w:pPr>
        <w:pStyle w:val="20"/>
        <w:pBdr>
          <w:top w:val="single" w:sz="4" w:space="1" w:color="auto"/>
          <w:left w:val="single" w:sz="4" w:space="4" w:color="auto"/>
          <w:bottom w:val="single" w:sz="4" w:space="1" w:color="auto"/>
          <w:right w:val="single" w:sz="4" w:space="4" w:color="auto"/>
        </w:pBdr>
        <w:shd w:val="clear" w:color="auto" w:fill="auto"/>
        <w:tabs>
          <w:tab w:val="left" w:pos="2720"/>
        </w:tabs>
        <w:ind w:left="2500"/>
        <w:jc w:val="both"/>
      </w:pPr>
      <w:r>
        <w:t xml:space="preserve">- </w:t>
      </w:r>
      <w:r w:rsidR="0029253D">
        <w:t xml:space="preserve">справки о наличии и размере задолженности управляющей организации перед </w:t>
      </w:r>
      <w:proofErr w:type="spellStart"/>
      <w:r w:rsidR="0029253D">
        <w:t>ресурсоснабжающими</w:t>
      </w:r>
      <w:proofErr w:type="spellEnd"/>
      <w:r w:rsidR="0029253D">
        <w:t xml:space="preserve"> организациями;</w:t>
      </w:r>
    </w:p>
    <w:p w:rsidR="00A95CE2" w:rsidRDefault="00711584" w:rsidP="00711584">
      <w:pPr>
        <w:pStyle w:val="20"/>
        <w:pBdr>
          <w:top w:val="single" w:sz="4" w:space="1" w:color="auto"/>
          <w:left w:val="single" w:sz="4" w:space="4" w:color="auto"/>
          <w:bottom w:val="single" w:sz="4" w:space="1" w:color="auto"/>
          <w:right w:val="single" w:sz="4" w:space="4" w:color="auto"/>
        </w:pBdr>
        <w:shd w:val="clear" w:color="auto" w:fill="auto"/>
        <w:tabs>
          <w:tab w:val="left" w:pos="2720"/>
        </w:tabs>
        <w:ind w:left="2500"/>
        <w:jc w:val="both"/>
      </w:pPr>
      <w:r>
        <w:t xml:space="preserve">- </w:t>
      </w:r>
      <w:r w:rsidR="0029253D">
        <w:t>справки о сроках выполнения отдельных видов работ и услуг, предусмотренных договором управления многоквартирным домом;</w:t>
      </w:r>
    </w:p>
    <w:p w:rsidR="00A95CE2" w:rsidRDefault="00711584" w:rsidP="00711584">
      <w:pPr>
        <w:pStyle w:val="20"/>
        <w:pBdr>
          <w:top w:val="single" w:sz="4" w:space="1" w:color="auto"/>
          <w:left w:val="single" w:sz="4" w:space="4" w:color="auto"/>
          <w:bottom w:val="single" w:sz="4" w:space="1" w:color="auto"/>
          <w:right w:val="single" w:sz="4" w:space="4" w:color="auto"/>
        </w:pBdr>
        <w:shd w:val="clear" w:color="auto" w:fill="auto"/>
        <w:tabs>
          <w:tab w:val="left" w:pos="2720"/>
        </w:tabs>
        <w:spacing w:after="240"/>
        <w:ind w:left="2500"/>
        <w:jc w:val="both"/>
      </w:pPr>
      <w:r>
        <w:t xml:space="preserve">- </w:t>
      </w:r>
      <w:r w:rsidR="0029253D">
        <w:t>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95CE2" w:rsidRDefault="0029253D">
      <w:pPr>
        <w:pStyle w:val="20"/>
        <w:shd w:val="clear" w:color="auto" w:fill="auto"/>
        <w:ind w:left="2500"/>
        <w:jc w:val="both"/>
        <w:sectPr w:rsidR="00A95CE2" w:rsidSect="004F7EB0">
          <w:footerReference w:type="even" r:id="rId17"/>
          <w:footerReference w:type="default" r:id="rId18"/>
          <w:pgSz w:w="11900" w:h="16840"/>
          <w:pgMar w:top="482" w:right="515" w:bottom="568" w:left="1588" w:header="0" w:footer="3" w:gutter="0"/>
          <w:pgNumType w:start="1"/>
          <w:cols w:space="720"/>
          <w:noEndnote/>
          <w:docGrid w:linePitch="360"/>
        </w:sectPr>
      </w:pPr>
      <w:r>
        <w:t>Договор заключается сроком на 1 год.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Собственники помещений подписывают приложение 1 к договору управления многоквартирным домом, что является подписанием всего договора управления. Подписанное Собственниками приложение 1 к договору</w:t>
      </w:r>
    </w:p>
    <w:p w:rsidR="00A95CE2" w:rsidRDefault="004A1043">
      <w:pPr>
        <w:spacing w:line="360" w:lineRule="exact"/>
      </w:pPr>
      <w:r>
        <w:lastRenderedPageBreak/>
        <w:pict>
          <v:shape id="_x0000_s2071" type="#_x0000_t202" style="position:absolute;margin-left:116.4pt;margin-top:.1pt;width:362.9pt;height:608.05pt;z-index:251657728;mso-wrap-distance-left:5pt;mso-wrap-distance-right:5pt;mso-position-horizontal-relative:margin" filled="f" stroked="f">
            <v:textbox style="mso-next-textbox:#_x0000_s2071;mso-fit-shape-to-text:t" inset="0,0,0,0">
              <w:txbxContent>
                <w:p w:rsidR="0055348E" w:rsidRDefault="0055348E">
                  <w:pPr>
                    <w:pStyle w:val="20"/>
                    <w:pBdr>
                      <w:top w:val="single" w:sz="4" w:space="1" w:color="auto"/>
                      <w:left w:val="single" w:sz="4" w:space="4" w:color="auto"/>
                      <w:bottom w:val="single" w:sz="4" w:space="1" w:color="auto"/>
                      <w:right w:val="single" w:sz="4" w:space="4" w:color="auto"/>
                    </w:pBdr>
                    <w:shd w:val="clear" w:color="auto" w:fill="auto"/>
                    <w:jc w:val="both"/>
                  </w:pPr>
                  <w:r>
                    <w:rPr>
                      <w:rStyle w:val="2Exact"/>
                    </w:rPr>
                    <w:t>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55348E" w:rsidRDefault="0055348E">
                  <w:pPr>
                    <w:pStyle w:val="20"/>
                    <w:pBdr>
                      <w:top w:val="single" w:sz="4" w:space="1" w:color="auto"/>
                      <w:left w:val="single" w:sz="4" w:space="4" w:color="auto"/>
                      <w:bottom w:val="single" w:sz="4" w:space="1" w:color="auto"/>
                      <w:right w:val="single" w:sz="4" w:space="4" w:color="auto"/>
                    </w:pBdr>
                    <w:shd w:val="clear" w:color="auto" w:fill="auto"/>
                    <w:jc w:val="both"/>
                  </w:pPr>
                  <w:r>
                    <w:rPr>
                      <w:rStyle w:val="2Exact"/>
                    </w:rPr>
                    <w:t>Договор пролонгируется на 3 (три) месяца, если:</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211"/>
                    </w:tabs>
                    <w:jc w:val="both"/>
                  </w:pPr>
                  <w:r>
                    <w:rPr>
                      <w:rStyle w:val="2Exact"/>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87"/>
                    </w:tabs>
                    <w:jc w:val="both"/>
                  </w:pPr>
                  <w:r>
                    <w:rPr>
                      <w:rStyle w:val="2Exact"/>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307"/>
                    </w:tabs>
                    <w:jc w:val="both"/>
                  </w:pPr>
                  <w:r>
                    <w:rPr>
                      <w:rStyle w:val="2Exact"/>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216"/>
                    </w:tabs>
                    <w:jc w:val="both"/>
                  </w:pPr>
                  <w:r>
                    <w:rPr>
                      <w:rStyle w:val="2Exact"/>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55348E" w:rsidRDefault="0055348E">
                  <w:pPr>
                    <w:pStyle w:val="20"/>
                    <w:pBdr>
                      <w:top w:val="single" w:sz="4" w:space="1" w:color="auto"/>
                      <w:left w:val="single" w:sz="4" w:space="4" w:color="auto"/>
                      <w:bottom w:val="single" w:sz="4" w:space="1" w:color="auto"/>
                      <w:right w:val="single" w:sz="4" w:space="4" w:color="auto"/>
                    </w:pBdr>
                    <w:shd w:val="clear" w:color="auto" w:fill="auto"/>
                    <w:jc w:val="both"/>
                  </w:pPr>
                  <w:r>
                    <w:rPr>
                      <w:rStyle w:val="2Exact"/>
                    </w:rPr>
                    <w:t>Договор может быть прекращен до истечения срока его действия:</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54"/>
                    </w:tabs>
                    <w:jc w:val="both"/>
                  </w:pPr>
                  <w:r>
                    <w:rPr>
                      <w:rStyle w:val="2Exact"/>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187"/>
                    </w:tabs>
                    <w:jc w:val="both"/>
                  </w:pPr>
                  <w:r>
                    <w:rPr>
                      <w:rStyle w:val="2Exact"/>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55348E" w:rsidRDefault="0055348E">
                  <w:pPr>
                    <w:pStyle w:val="20"/>
                    <w:numPr>
                      <w:ilvl w:val="0"/>
                      <w:numId w:val="17"/>
                    </w:numPr>
                    <w:pBdr>
                      <w:top w:val="single" w:sz="4" w:space="1" w:color="auto"/>
                      <w:left w:val="single" w:sz="4" w:space="4" w:color="auto"/>
                      <w:bottom w:val="single" w:sz="4" w:space="1" w:color="auto"/>
                      <w:right w:val="single" w:sz="4" w:space="4" w:color="auto"/>
                    </w:pBdr>
                    <w:shd w:val="clear" w:color="auto" w:fill="auto"/>
                    <w:tabs>
                      <w:tab w:val="left" w:pos="259"/>
                    </w:tabs>
                    <w:jc w:val="both"/>
                  </w:pPr>
                  <w:r>
                    <w:rPr>
                      <w:rStyle w:val="2Exact"/>
                    </w:rPr>
                    <w:t>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xbxContent>
            </v:textbox>
            <w10:wrap anchorx="margin"/>
          </v:shape>
        </w:pict>
      </w:r>
      <w:r>
        <w:pict>
          <v:shape id="_x0000_s2070" type="#_x0000_t202" style="position:absolute;margin-left:.05pt;margin-top:634.3pt;width:484.3pt;height:97.8pt;z-index:251657729;mso-wrap-distance-left:5pt;mso-wrap-distance-right:5pt;mso-position-horizontal-relative:margin" filled="f" stroked="f">
            <v:textbox style="mso-next-textbox:#_x0000_s2070;mso-fit-shape-to-text:t" inset="0,0,0,0">
              <w:txbxContent>
                <w:p w:rsidR="0055348E" w:rsidRDefault="0055348E">
                  <w:pPr>
                    <w:pStyle w:val="50"/>
                    <w:shd w:val="clear" w:color="auto" w:fill="auto"/>
                    <w:spacing w:before="0" w:after="251" w:line="240" w:lineRule="exact"/>
                    <w:ind w:firstLine="740"/>
                    <w:jc w:val="left"/>
                  </w:pPr>
                  <w:r>
                    <w:rPr>
                      <w:rStyle w:val="5Exact"/>
                      <w:b/>
                      <w:bCs/>
                    </w:rPr>
                    <w:t>3. ТЕХНИЧЕСКАЯ ЧАСТЬ</w:t>
                  </w:r>
                </w:p>
                <w:p w:rsidR="0055348E" w:rsidRDefault="0055348E">
                  <w:pPr>
                    <w:pStyle w:val="20"/>
                    <w:shd w:val="clear" w:color="auto" w:fill="auto"/>
                    <w:ind w:firstLine="740"/>
                    <w:rPr>
                      <w:rStyle w:val="2Exact"/>
                    </w:rPr>
                  </w:pPr>
                  <w:r>
                    <w:rPr>
                      <w:rStyle w:val="2Exact"/>
                    </w:rPr>
                    <w:t>В этой части представлены следующие документы:</w:t>
                  </w:r>
                </w:p>
                <w:p w:rsidR="0055348E" w:rsidRDefault="0055348E" w:rsidP="00D5274F">
                  <w:pPr>
                    <w:pStyle w:val="20"/>
                    <w:numPr>
                      <w:ilvl w:val="0"/>
                      <w:numId w:val="31"/>
                    </w:numPr>
                    <w:shd w:val="clear" w:color="auto" w:fill="auto"/>
                  </w:pPr>
                  <w:r>
                    <w:rPr>
                      <w:rStyle w:val="2Exact"/>
                    </w:rPr>
                    <w:t>Техническая характеристика объектов конкурса (таб.1,2,3,4)</w:t>
                  </w:r>
                </w:p>
                <w:p w:rsidR="0055348E" w:rsidRDefault="0055348E" w:rsidP="00D5274F">
                  <w:pPr>
                    <w:pStyle w:val="20"/>
                    <w:numPr>
                      <w:ilvl w:val="0"/>
                      <w:numId w:val="31"/>
                    </w:numPr>
                    <w:shd w:val="clear" w:color="auto" w:fill="auto"/>
                    <w:tabs>
                      <w:tab w:val="left" w:pos="979"/>
                    </w:tabs>
                  </w:pPr>
                  <w:r>
                    <w:rPr>
                      <w:rStyle w:val="2Exact"/>
                    </w:rPr>
                    <w:t xml:space="preserve">  Перечень обязательных работ и услуг по содержанию и ремонту общего имущества собственников многоквартирных домов. (Приложение 1,2,3,4)</w:t>
                  </w:r>
                </w:p>
                <w:p w:rsidR="0055348E" w:rsidRDefault="0055348E" w:rsidP="00D5274F">
                  <w:pPr>
                    <w:pStyle w:val="20"/>
                    <w:numPr>
                      <w:ilvl w:val="0"/>
                      <w:numId w:val="31"/>
                    </w:numPr>
                    <w:shd w:val="clear" w:color="auto" w:fill="auto"/>
                    <w:tabs>
                      <w:tab w:val="left" w:pos="1205"/>
                    </w:tabs>
                  </w:pPr>
                  <w:r>
                    <w:rPr>
                      <w:rStyle w:val="2Exact"/>
                    </w:rPr>
                    <w:t>Перечень дополнительных работ и услуг по содержанию и ремонту общего имущества собственников многоквартирных домов (Приложение 1.1,1.2,1.3,.1.4).</w:t>
                  </w:r>
                </w:p>
              </w:txbxContent>
            </v:textbox>
            <w10:wrap anchorx="margin"/>
          </v:shape>
        </w:pict>
      </w: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360" w:lineRule="exact"/>
      </w:pPr>
    </w:p>
    <w:p w:rsidR="00A95CE2" w:rsidRDefault="00A95CE2">
      <w:pPr>
        <w:spacing w:line="592" w:lineRule="exact"/>
      </w:pPr>
    </w:p>
    <w:p w:rsidR="00A95CE2" w:rsidRDefault="00A95CE2">
      <w:pPr>
        <w:rPr>
          <w:sz w:val="2"/>
          <w:szCs w:val="2"/>
        </w:rPr>
        <w:sectPr w:rsidR="00A95CE2" w:rsidSect="006A710E">
          <w:pgSz w:w="11900" w:h="16840"/>
          <w:pgMar w:top="571" w:right="540" w:bottom="571" w:left="1673" w:header="0" w:footer="3" w:gutter="0"/>
          <w:pgNumType w:start="1"/>
          <w:cols w:space="720"/>
          <w:noEndnote/>
          <w:docGrid w:linePitch="360"/>
        </w:sectPr>
      </w:pPr>
    </w:p>
    <w:p w:rsidR="00A95CE2" w:rsidRDefault="00A95CE2">
      <w:pPr>
        <w:rPr>
          <w:sz w:val="2"/>
          <w:szCs w:val="2"/>
        </w:rPr>
        <w:sectPr w:rsidR="00A95CE2" w:rsidSect="006A710E">
          <w:headerReference w:type="default" r:id="rId19"/>
          <w:footerReference w:type="even" r:id="rId20"/>
          <w:footerReference w:type="default" r:id="rId21"/>
          <w:headerReference w:type="first" r:id="rId22"/>
          <w:footerReference w:type="first" r:id="rId23"/>
          <w:type w:val="continuous"/>
          <w:pgSz w:w="11900" w:h="16840"/>
          <w:pgMar w:top="1179" w:right="545" w:bottom="1179" w:left="1956" w:header="0" w:footer="3" w:gutter="0"/>
          <w:pgNumType w:start="1"/>
          <w:cols w:space="720"/>
          <w:noEndnote/>
          <w:docGrid w:linePitch="360"/>
        </w:sectPr>
      </w:pPr>
    </w:p>
    <w:p w:rsidR="00A95CE2" w:rsidRDefault="0029253D">
      <w:pPr>
        <w:pStyle w:val="37"/>
        <w:keepNext/>
        <w:keepLines/>
        <w:shd w:val="clear" w:color="auto" w:fill="auto"/>
        <w:spacing w:after="796" w:line="240" w:lineRule="exact"/>
        <w:ind w:firstLine="780"/>
        <w:jc w:val="left"/>
      </w:pPr>
      <w:bookmarkStart w:id="22" w:name="bookmark49"/>
      <w:r>
        <w:lastRenderedPageBreak/>
        <w:t>4. ОБРАЗЦЫ ФОРМ ДОКУМЕНТОВ</w:t>
      </w:r>
      <w:bookmarkEnd w:id="22"/>
    </w:p>
    <w:p w:rsidR="00C30827" w:rsidRDefault="007A555B" w:rsidP="002F3DCE">
      <w:pPr>
        <w:pStyle w:val="20"/>
        <w:shd w:val="clear" w:color="auto" w:fill="auto"/>
        <w:spacing w:line="240" w:lineRule="auto"/>
        <w:ind w:left="5360" w:right="701"/>
        <w:jc w:val="right"/>
      </w:pPr>
      <w:r>
        <w:t>ПРИЛОЖЕНИЕ № 5</w:t>
      </w:r>
    </w:p>
    <w:p w:rsidR="00A95CE2" w:rsidRPr="00FB1D2A" w:rsidRDefault="0029253D" w:rsidP="002F3DCE">
      <w:pPr>
        <w:pStyle w:val="20"/>
        <w:shd w:val="clear" w:color="auto" w:fill="auto"/>
        <w:spacing w:line="240" w:lineRule="auto"/>
        <w:ind w:left="5360" w:right="701"/>
        <w:jc w:val="right"/>
        <w:rPr>
          <w:sz w:val="22"/>
          <w:szCs w:val="22"/>
        </w:rPr>
      </w:pPr>
      <w:r>
        <w:t xml:space="preserve"> к конкурсной документации по отбору управляющей организации для управления </w:t>
      </w:r>
      <w:r w:rsidRPr="00FB1D2A">
        <w:rPr>
          <w:sz w:val="22"/>
          <w:szCs w:val="22"/>
        </w:rPr>
        <w:t>многоквартирным</w:t>
      </w:r>
      <w:r w:rsidR="00C30827">
        <w:rPr>
          <w:sz w:val="22"/>
          <w:szCs w:val="22"/>
        </w:rPr>
        <w:t>и домами</w:t>
      </w:r>
      <w:r w:rsidRPr="00FB1D2A">
        <w:rPr>
          <w:sz w:val="22"/>
          <w:szCs w:val="22"/>
        </w:rPr>
        <w:t>.</w:t>
      </w:r>
    </w:p>
    <w:p w:rsidR="00C30827" w:rsidRDefault="00C30827" w:rsidP="002F3DCE">
      <w:pPr>
        <w:pStyle w:val="ae"/>
        <w:ind w:left="-567" w:right="417"/>
        <w:jc w:val="center"/>
        <w:rPr>
          <w:rStyle w:val="ad"/>
          <w:rFonts w:ascii="Times New Roman" w:hAnsi="Times New Roman" w:cs="Times New Roman"/>
          <w:bCs/>
          <w:sz w:val="22"/>
          <w:szCs w:val="22"/>
        </w:rPr>
      </w:pPr>
    </w:p>
    <w:p w:rsidR="00C30827" w:rsidRPr="00C30827" w:rsidRDefault="00C30827" w:rsidP="002F3DCE">
      <w:pPr>
        <w:pStyle w:val="ae"/>
        <w:ind w:left="-567" w:right="417"/>
        <w:jc w:val="center"/>
        <w:rPr>
          <w:rFonts w:ascii="Times New Roman" w:hAnsi="Times New Roman" w:cs="Times New Roman"/>
          <w:sz w:val="22"/>
          <w:szCs w:val="22"/>
        </w:rPr>
      </w:pPr>
      <w:r w:rsidRPr="00C30827">
        <w:rPr>
          <w:rStyle w:val="ad"/>
          <w:rFonts w:ascii="Times New Roman" w:hAnsi="Times New Roman" w:cs="Times New Roman"/>
          <w:bCs/>
          <w:sz w:val="22"/>
          <w:szCs w:val="22"/>
        </w:rPr>
        <w:t>Заявка</w:t>
      </w:r>
    </w:p>
    <w:p w:rsidR="00C30827" w:rsidRPr="00C30827" w:rsidRDefault="00C30827" w:rsidP="002F3DCE">
      <w:pPr>
        <w:pStyle w:val="ae"/>
        <w:ind w:left="-567" w:right="417"/>
        <w:jc w:val="center"/>
        <w:rPr>
          <w:rFonts w:ascii="Times New Roman" w:hAnsi="Times New Roman" w:cs="Times New Roman"/>
          <w:sz w:val="22"/>
          <w:szCs w:val="22"/>
        </w:rPr>
      </w:pPr>
      <w:r w:rsidRPr="00C30827">
        <w:rPr>
          <w:rStyle w:val="ad"/>
          <w:rFonts w:ascii="Times New Roman" w:hAnsi="Times New Roman" w:cs="Times New Roman"/>
          <w:bCs/>
          <w:sz w:val="22"/>
          <w:szCs w:val="22"/>
        </w:rPr>
        <w:t>на участие в конкурсе по отбору управляющей организации для управления</w:t>
      </w:r>
    </w:p>
    <w:p w:rsidR="00C30827" w:rsidRPr="00C30827" w:rsidRDefault="00C30827" w:rsidP="002F3DCE">
      <w:pPr>
        <w:pStyle w:val="ae"/>
        <w:ind w:left="-567" w:right="417"/>
        <w:jc w:val="center"/>
        <w:rPr>
          <w:rFonts w:ascii="Times New Roman" w:hAnsi="Times New Roman" w:cs="Times New Roman"/>
          <w:sz w:val="22"/>
          <w:szCs w:val="22"/>
        </w:rPr>
      </w:pPr>
      <w:r w:rsidRPr="00C30827">
        <w:rPr>
          <w:rStyle w:val="ad"/>
          <w:rFonts w:ascii="Times New Roman" w:hAnsi="Times New Roman" w:cs="Times New Roman"/>
          <w:bCs/>
          <w:sz w:val="22"/>
          <w:szCs w:val="22"/>
        </w:rPr>
        <w:t>многоквартирным домом</w:t>
      </w:r>
    </w:p>
    <w:p w:rsidR="00C30827" w:rsidRPr="00C30827" w:rsidRDefault="00C30827" w:rsidP="002F3DCE">
      <w:pPr>
        <w:ind w:left="-567" w:right="417"/>
        <w:jc w:val="center"/>
        <w:rPr>
          <w:rFonts w:ascii="Times New Roman" w:hAnsi="Times New Roman" w:cs="Times New Roman"/>
          <w:sz w:val="22"/>
          <w:szCs w:val="22"/>
        </w:rPr>
      </w:pPr>
    </w:p>
    <w:p w:rsidR="00C30827" w:rsidRPr="002F3DCE" w:rsidRDefault="00C30827" w:rsidP="002F3DCE">
      <w:pPr>
        <w:pStyle w:val="ae"/>
        <w:ind w:left="-142" w:right="417"/>
        <w:jc w:val="center"/>
        <w:rPr>
          <w:rFonts w:ascii="Times New Roman" w:hAnsi="Times New Roman" w:cs="Times New Roman"/>
          <w:sz w:val="22"/>
          <w:szCs w:val="22"/>
        </w:rPr>
      </w:pPr>
      <w:bookmarkStart w:id="23" w:name="sub_14100"/>
      <w:r w:rsidRPr="002F3DCE">
        <w:rPr>
          <w:rStyle w:val="ad"/>
          <w:rFonts w:ascii="Times New Roman" w:hAnsi="Times New Roman" w:cs="Times New Roman"/>
          <w:bCs/>
          <w:sz w:val="22"/>
          <w:szCs w:val="22"/>
        </w:rPr>
        <w:t>1. Заявление об участии в конкурсе</w:t>
      </w:r>
    </w:p>
    <w:bookmarkEnd w:id="23"/>
    <w:p w:rsidR="00C30827" w:rsidRPr="00C30827" w:rsidRDefault="00C30827" w:rsidP="002F3DCE">
      <w:pPr>
        <w:ind w:left="-142" w:right="417"/>
        <w:jc w:val="center"/>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_______________________________________________________________________</w:t>
      </w:r>
      <w:r w:rsidR="002F3DCE">
        <w:rPr>
          <w:rFonts w:ascii="Times New Roman" w:hAnsi="Times New Roman" w:cs="Times New Roman"/>
          <w:sz w:val="22"/>
          <w:szCs w:val="22"/>
        </w:rPr>
        <w:t>________________</w:t>
      </w:r>
      <w:r w:rsidRPr="000C6CF4">
        <w:rPr>
          <w:rFonts w:ascii="Times New Roman" w:hAnsi="Times New Roman" w:cs="Times New Roman"/>
          <w:sz w:val="22"/>
          <w:szCs w:val="22"/>
        </w:rPr>
        <w:t>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(организационно-правовая форма, наименование/фирменное наименование организации или ф.и.о. физического лица, данные документа,</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удостоверяющего личность)</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w:t>
      </w:r>
      <w:r w:rsidR="002F3DCE">
        <w:rPr>
          <w:rFonts w:ascii="Times New Roman" w:hAnsi="Times New Roman" w:cs="Times New Roman"/>
          <w:sz w:val="22"/>
          <w:szCs w:val="22"/>
        </w:rPr>
        <w:t>_________________</w:t>
      </w:r>
      <w:r w:rsidRPr="000C6CF4">
        <w:rPr>
          <w:rFonts w:ascii="Times New Roman" w:hAnsi="Times New Roman" w:cs="Times New Roman"/>
          <w:sz w:val="22"/>
          <w:szCs w:val="22"/>
        </w:rPr>
        <w:t>___,</w:t>
      </w:r>
    </w:p>
    <w:p w:rsidR="00C30827" w:rsidRPr="000C6CF4" w:rsidRDefault="00C30827" w:rsidP="002F3DCE">
      <w:pPr>
        <w:pStyle w:val="ae"/>
        <w:ind w:left="-142" w:right="701"/>
        <w:jc w:val="center"/>
        <w:rPr>
          <w:rFonts w:ascii="Times New Roman" w:hAnsi="Times New Roman" w:cs="Times New Roman"/>
          <w:sz w:val="22"/>
          <w:szCs w:val="22"/>
        </w:rPr>
      </w:pPr>
      <w:proofErr w:type="gramStart"/>
      <w:r w:rsidRPr="000C6CF4">
        <w:rPr>
          <w:rFonts w:ascii="Times New Roman" w:hAnsi="Times New Roman" w:cs="Times New Roman"/>
          <w:sz w:val="22"/>
          <w:szCs w:val="22"/>
        </w:rPr>
        <w:t>(место нахождения, почтовый адрес организации или место жительства</w:t>
      </w:r>
      <w:proofErr w:type="gramEnd"/>
    </w:p>
    <w:p w:rsidR="00C30827" w:rsidRPr="000C6CF4" w:rsidRDefault="00C30827" w:rsidP="002F3DCE">
      <w:pPr>
        <w:pStyle w:val="ae"/>
        <w:ind w:right="701"/>
        <w:jc w:val="center"/>
        <w:rPr>
          <w:rFonts w:ascii="Times New Roman" w:hAnsi="Times New Roman" w:cs="Times New Roman"/>
          <w:sz w:val="22"/>
          <w:szCs w:val="22"/>
        </w:rPr>
      </w:pPr>
      <w:r w:rsidRPr="000C6CF4">
        <w:rPr>
          <w:rFonts w:ascii="Times New Roman" w:hAnsi="Times New Roman" w:cs="Times New Roman"/>
          <w:sz w:val="22"/>
          <w:szCs w:val="22"/>
        </w:rPr>
        <w:t>индивидуального предпринимателя)</w:t>
      </w:r>
    </w:p>
    <w:p w:rsidR="00C30827" w:rsidRPr="000C6CF4" w:rsidRDefault="00C30827" w:rsidP="002F3DCE">
      <w:pPr>
        <w:ind w:left="-142" w:right="701"/>
        <w:jc w:val="center"/>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w:t>
      </w:r>
      <w:r w:rsidR="002F3DCE">
        <w:rPr>
          <w:rFonts w:ascii="Times New Roman" w:hAnsi="Times New Roman" w:cs="Times New Roman"/>
          <w:sz w:val="22"/>
          <w:szCs w:val="22"/>
        </w:rPr>
        <w:t>_______________</w:t>
      </w:r>
      <w:r w:rsidRPr="000C6CF4">
        <w:rPr>
          <w:rFonts w:ascii="Times New Roman" w:hAnsi="Times New Roman" w:cs="Times New Roman"/>
          <w:sz w:val="22"/>
          <w:szCs w:val="22"/>
        </w:rPr>
        <w:t>_______________________________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(номер телефона)</w:t>
      </w:r>
    </w:p>
    <w:p w:rsidR="00C30827" w:rsidRPr="000C6CF4" w:rsidRDefault="00C30827" w:rsidP="002F3DCE">
      <w:pPr>
        <w:pStyle w:val="ae"/>
        <w:tabs>
          <w:tab w:val="left" w:pos="9498"/>
        </w:tabs>
        <w:ind w:right="559"/>
        <w:jc w:val="both"/>
        <w:rPr>
          <w:rFonts w:ascii="Times New Roman" w:hAnsi="Times New Roman" w:cs="Times New Roman"/>
          <w:sz w:val="22"/>
          <w:szCs w:val="22"/>
        </w:rPr>
      </w:pPr>
      <w:r w:rsidRPr="000C6CF4">
        <w:rPr>
          <w:rFonts w:ascii="Times New Roman" w:hAnsi="Times New Roman" w:cs="Times New Roman"/>
          <w:sz w:val="22"/>
          <w:szCs w:val="22"/>
        </w:rPr>
        <w:t xml:space="preserve"> заявляет об участии в конкурсе по отбору управляющей организации для</w:t>
      </w:r>
      <w:r w:rsidR="002F3DCE">
        <w:rPr>
          <w:rFonts w:ascii="Times New Roman" w:hAnsi="Times New Roman" w:cs="Times New Roman"/>
          <w:sz w:val="22"/>
          <w:szCs w:val="22"/>
        </w:rPr>
        <w:t xml:space="preserve"> управления </w:t>
      </w:r>
      <w:proofErr w:type="gramStart"/>
      <w:r w:rsidR="002F3DCE">
        <w:rPr>
          <w:rFonts w:ascii="Times New Roman" w:hAnsi="Times New Roman" w:cs="Times New Roman"/>
          <w:sz w:val="22"/>
          <w:szCs w:val="22"/>
        </w:rPr>
        <w:t>многоквартирными</w:t>
      </w:r>
      <w:proofErr w:type="gramEnd"/>
      <w:r w:rsidR="002F3DCE">
        <w:rPr>
          <w:rFonts w:ascii="Times New Roman" w:hAnsi="Times New Roman" w:cs="Times New Roman"/>
          <w:sz w:val="22"/>
          <w:szCs w:val="22"/>
        </w:rPr>
        <w:t xml:space="preserve">    домам,</w:t>
      </w:r>
    </w:p>
    <w:p w:rsidR="00C30827" w:rsidRPr="000C6CF4" w:rsidRDefault="002F3DCE" w:rsidP="002F3DCE">
      <w:pPr>
        <w:pStyle w:val="ae"/>
        <w:ind w:left="-142" w:right="701"/>
        <w:jc w:val="both"/>
        <w:rPr>
          <w:rFonts w:ascii="Times New Roman" w:hAnsi="Times New Roman" w:cs="Times New Roman"/>
          <w:sz w:val="22"/>
          <w:szCs w:val="22"/>
        </w:rPr>
      </w:pPr>
      <w:proofErr w:type="gramStart"/>
      <w:r>
        <w:rPr>
          <w:rFonts w:ascii="Times New Roman" w:hAnsi="Times New Roman" w:cs="Times New Roman"/>
          <w:sz w:val="22"/>
          <w:szCs w:val="22"/>
        </w:rPr>
        <w:t>расположенными</w:t>
      </w:r>
      <w:proofErr w:type="gramEnd"/>
      <w:r w:rsidR="00C30827" w:rsidRPr="000C6CF4">
        <w:rPr>
          <w:rFonts w:ascii="Times New Roman" w:hAnsi="Times New Roman" w:cs="Times New Roman"/>
          <w:sz w:val="22"/>
          <w:szCs w:val="22"/>
        </w:rPr>
        <w:t xml:space="preserve"> по адресу:  _______</w:t>
      </w:r>
      <w:r>
        <w:rPr>
          <w:rFonts w:ascii="Times New Roman" w:hAnsi="Times New Roman" w:cs="Times New Roman"/>
          <w:sz w:val="22"/>
          <w:szCs w:val="22"/>
        </w:rPr>
        <w:t>__________________</w:t>
      </w:r>
      <w:r w:rsidR="00C30827" w:rsidRPr="000C6CF4">
        <w:rPr>
          <w:rFonts w:ascii="Times New Roman" w:hAnsi="Times New Roman" w:cs="Times New Roman"/>
          <w:sz w:val="22"/>
          <w:szCs w:val="22"/>
        </w:rPr>
        <w:t>_____________________________________</w:t>
      </w:r>
    </w:p>
    <w:p w:rsidR="00C30827" w:rsidRPr="000C6CF4" w:rsidRDefault="00C30827" w:rsidP="002F3DCE">
      <w:pPr>
        <w:pStyle w:val="ae"/>
        <w:ind w:left="-142" w:right="701"/>
        <w:jc w:val="both"/>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w:t>
      </w:r>
      <w:r w:rsidR="002F3DCE">
        <w:rPr>
          <w:rFonts w:ascii="Times New Roman" w:hAnsi="Times New Roman" w:cs="Times New Roman"/>
          <w:sz w:val="22"/>
          <w:szCs w:val="22"/>
        </w:rPr>
        <w:t>_______________</w:t>
      </w:r>
      <w:r w:rsidRPr="000C6CF4">
        <w:rPr>
          <w:rFonts w:ascii="Times New Roman" w:hAnsi="Times New Roman" w:cs="Times New Roman"/>
          <w:sz w:val="22"/>
          <w:szCs w:val="22"/>
        </w:rPr>
        <w:t>_________________.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(адрес многоквартирного дома)</w:t>
      </w:r>
    </w:p>
    <w:p w:rsidR="00C30827" w:rsidRPr="000C6CF4" w:rsidRDefault="00C30827" w:rsidP="002F3DCE">
      <w:pPr>
        <w:pStyle w:val="ae"/>
        <w:ind w:left="-142" w:right="701" w:firstLine="709"/>
        <w:rPr>
          <w:rFonts w:ascii="Times New Roman" w:hAnsi="Times New Roman" w:cs="Times New Roman"/>
          <w:sz w:val="22"/>
          <w:szCs w:val="22"/>
        </w:rPr>
      </w:pPr>
      <w:r w:rsidRPr="000C6CF4">
        <w:rPr>
          <w:rFonts w:ascii="Times New Roman" w:hAnsi="Times New Roman" w:cs="Times New Roman"/>
          <w:sz w:val="22"/>
          <w:szCs w:val="22"/>
        </w:rPr>
        <w:t xml:space="preserve">     Средства, внесенные в  качестве  обеспечения  заявки  на  участие  в</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конкурсе, просим возвратить на счет: _______</w:t>
      </w:r>
      <w:r w:rsidR="002F3DCE">
        <w:rPr>
          <w:rFonts w:ascii="Times New Roman" w:hAnsi="Times New Roman" w:cs="Times New Roman"/>
          <w:sz w:val="22"/>
          <w:szCs w:val="22"/>
        </w:rPr>
        <w:t>___________________________________</w:t>
      </w:r>
      <w:r w:rsidRPr="000C6CF4">
        <w:rPr>
          <w:rFonts w:ascii="Times New Roman" w:hAnsi="Times New Roman" w:cs="Times New Roman"/>
          <w:sz w:val="22"/>
          <w:szCs w:val="22"/>
        </w:rPr>
        <w:t>_____________________________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w:t>
      </w:r>
      <w:r w:rsidR="002F3DCE">
        <w:rPr>
          <w:rFonts w:ascii="Times New Roman" w:hAnsi="Times New Roman" w:cs="Times New Roman"/>
          <w:sz w:val="22"/>
          <w:szCs w:val="22"/>
        </w:rPr>
        <w:t>________________</w:t>
      </w:r>
      <w:r w:rsidRPr="000C6CF4">
        <w:rPr>
          <w:rFonts w:ascii="Times New Roman" w:hAnsi="Times New Roman" w:cs="Times New Roman"/>
          <w:sz w:val="22"/>
          <w:szCs w:val="22"/>
        </w:rPr>
        <w:t>____________________________________________.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(реквизиты банковского счета)</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ind w:left="-142" w:right="701"/>
        <w:rPr>
          <w:rFonts w:ascii="Times New Roman" w:hAnsi="Times New Roman" w:cs="Times New Roman"/>
          <w:sz w:val="22"/>
          <w:szCs w:val="22"/>
        </w:rPr>
      </w:pPr>
    </w:p>
    <w:p w:rsidR="00C30827" w:rsidRPr="002F3DCE" w:rsidRDefault="00C30827" w:rsidP="002F3DCE">
      <w:pPr>
        <w:pStyle w:val="ae"/>
        <w:ind w:left="-142" w:right="701"/>
        <w:jc w:val="center"/>
        <w:rPr>
          <w:rFonts w:ascii="Times New Roman" w:hAnsi="Times New Roman" w:cs="Times New Roman"/>
          <w:sz w:val="22"/>
          <w:szCs w:val="22"/>
        </w:rPr>
      </w:pPr>
      <w:bookmarkStart w:id="24" w:name="sub_14200"/>
      <w:r w:rsidRPr="002F3DCE">
        <w:rPr>
          <w:rStyle w:val="ad"/>
          <w:rFonts w:ascii="Times New Roman" w:hAnsi="Times New Roman" w:cs="Times New Roman"/>
          <w:bCs/>
          <w:sz w:val="22"/>
          <w:szCs w:val="22"/>
        </w:rPr>
        <w:t>2. Предложения претендента</w:t>
      </w:r>
    </w:p>
    <w:bookmarkEnd w:id="24"/>
    <w:p w:rsidR="00C30827" w:rsidRPr="002F3DCE" w:rsidRDefault="00C30827" w:rsidP="002F3DCE">
      <w:pPr>
        <w:pStyle w:val="ae"/>
        <w:ind w:left="-142" w:right="701"/>
        <w:jc w:val="center"/>
        <w:rPr>
          <w:rFonts w:ascii="Times New Roman" w:hAnsi="Times New Roman" w:cs="Times New Roman"/>
          <w:sz w:val="22"/>
          <w:szCs w:val="22"/>
        </w:rPr>
      </w:pPr>
      <w:r w:rsidRPr="002F3DCE">
        <w:rPr>
          <w:rStyle w:val="ad"/>
          <w:rFonts w:ascii="Times New Roman" w:hAnsi="Times New Roman" w:cs="Times New Roman"/>
          <w:bCs/>
          <w:sz w:val="22"/>
          <w:szCs w:val="22"/>
        </w:rPr>
        <w:t>по условиям договора управления многоквартирным домом</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________</w:t>
      </w:r>
    </w:p>
    <w:p w:rsidR="00C30827" w:rsidRPr="000C6CF4" w:rsidRDefault="00C30827" w:rsidP="002F3DCE">
      <w:pPr>
        <w:pStyle w:val="ae"/>
        <w:ind w:left="-142" w:right="701"/>
        <w:jc w:val="center"/>
        <w:rPr>
          <w:rFonts w:ascii="Times New Roman" w:hAnsi="Times New Roman" w:cs="Times New Roman"/>
          <w:sz w:val="22"/>
          <w:szCs w:val="22"/>
        </w:rPr>
      </w:pPr>
      <w:proofErr w:type="gramStart"/>
      <w:r w:rsidRPr="000C6CF4">
        <w:rPr>
          <w:rFonts w:ascii="Times New Roman" w:hAnsi="Times New Roman" w:cs="Times New Roman"/>
          <w:sz w:val="22"/>
          <w:szCs w:val="22"/>
        </w:rPr>
        <w:t>(описание предлагаемого претендентом в качестве условия договора</w:t>
      </w:r>
      <w:proofErr w:type="gramEnd"/>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____________________________________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управления многоквартирным домом способа внесения</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__________________________________________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собственниками помещений в многоквартирном доме и нанимателями жилых</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помещений по договору социального найма и договору найма жилых помещений</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государственного или муниципального жилищного фонда платы за содержание и</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ремонт жилого помещения и коммунальные услуги)</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firstLine="709"/>
        <w:jc w:val="both"/>
        <w:rPr>
          <w:rFonts w:ascii="Times New Roman" w:hAnsi="Times New Roman" w:cs="Times New Roman"/>
          <w:sz w:val="22"/>
          <w:szCs w:val="22"/>
        </w:rPr>
      </w:pPr>
      <w:r w:rsidRPr="000C6CF4">
        <w:rPr>
          <w:rFonts w:ascii="Times New Roman" w:hAnsi="Times New Roman" w:cs="Times New Roman"/>
          <w:sz w:val="22"/>
          <w:szCs w:val="22"/>
        </w:rPr>
        <w:t>Внесение  собственниками  помещений   в   многоквартирном   доме   и</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нанимателями жилых помещений по договору  социального  найма  и  договору</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найма жилых помещений государственного или муниципального жилищного фонда</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платы за содержание и ремонт жилого помещения  и  платы  за  коммунальные</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услуги предлагаю осуществлять на счет ________________________________</w:t>
      </w:r>
      <w:r w:rsidR="002F3DCE">
        <w:rPr>
          <w:rFonts w:ascii="Times New Roman" w:hAnsi="Times New Roman" w:cs="Times New Roman"/>
          <w:sz w:val="22"/>
          <w:szCs w:val="22"/>
        </w:rPr>
        <w:t>____</w:t>
      </w:r>
      <w:r w:rsidRPr="000C6CF4">
        <w:rPr>
          <w:rFonts w:ascii="Times New Roman" w:hAnsi="Times New Roman" w:cs="Times New Roman"/>
          <w:sz w:val="22"/>
          <w:szCs w:val="22"/>
        </w:rPr>
        <w:t>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w:t>
      </w:r>
      <w:r w:rsidR="002F3DCE">
        <w:rPr>
          <w:rFonts w:ascii="Times New Roman" w:hAnsi="Times New Roman" w:cs="Times New Roman"/>
          <w:sz w:val="22"/>
          <w:szCs w:val="22"/>
        </w:rPr>
        <w:t>_____________</w:t>
      </w:r>
      <w:r w:rsidRPr="000C6CF4">
        <w:rPr>
          <w:rFonts w:ascii="Times New Roman" w:hAnsi="Times New Roman" w:cs="Times New Roman"/>
          <w:sz w:val="22"/>
          <w:szCs w:val="22"/>
        </w:rPr>
        <w:t>____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(реквизиты банковского счета претендента)</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firstLine="709"/>
        <w:rPr>
          <w:rFonts w:ascii="Times New Roman" w:hAnsi="Times New Roman" w:cs="Times New Roman"/>
          <w:sz w:val="22"/>
          <w:szCs w:val="22"/>
        </w:rPr>
      </w:pPr>
      <w:r w:rsidRPr="000C6CF4">
        <w:rPr>
          <w:rFonts w:ascii="Times New Roman" w:hAnsi="Times New Roman" w:cs="Times New Roman"/>
          <w:sz w:val="22"/>
          <w:szCs w:val="22"/>
        </w:rPr>
        <w:t xml:space="preserve">     К заявке прилагаются следующие документы:</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 xml:space="preserve">     1) выписка из Единого государственного реестра юридических лиц  (для</w:t>
      </w:r>
      <w:r w:rsidR="002F3DCE">
        <w:rPr>
          <w:rFonts w:ascii="Times New Roman" w:hAnsi="Times New Roman" w:cs="Times New Roman"/>
          <w:sz w:val="22"/>
          <w:szCs w:val="22"/>
        </w:rPr>
        <w:t xml:space="preserve"> </w:t>
      </w:r>
      <w:proofErr w:type="spellStart"/>
      <w:r w:rsidR="002F3DCE">
        <w:rPr>
          <w:rFonts w:ascii="Times New Roman" w:hAnsi="Times New Roman" w:cs="Times New Roman"/>
          <w:sz w:val="22"/>
          <w:szCs w:val="22"/>
        </w:rPr>
        <w:t>т</w:t>
      </w:r>
      <w:r w:rsidRPr="000C6CF4">
        <w:rPr>
          <w:rFonts w:ascii="Times New Roman" w:hAnsi="Times New Roman" w:cs="Times New Roman"/>
          <w:sz w:val="22"/>
          <w:szCs w:val="22"/>
        </w:rPr>
        <w:t>юридического</w:t>
      </w:r>
      <w:proofErr w:type="spellEnd"/>
      <w:r w:rsidRPr="000C6CF4">
        <w:rPr>
          <w:rFonts w:ascii="Times New Roman" w:hAnsi="Times New Roman" w:cs="Times New Roman"/>
          <w:sz w:val="22"/>
          <w:szCs w:val="22"/>
        </w:rPr>
        <w:t xml:space="preserve">  лица),  </w:t>
      </w:r>
      <w:r w:rsidRPr="000C6CF4">
        <w:rPr>
          <w:rFonts w:ascii="Times New Roman" w:hAnsi="Times New Roman" w:cs="Times New Roman"/>
          <w:sz w:val="22"/>
          <w:szCs w:val="22"/>
        </w:rPr>
        <w:lastRenderedPageBreak/>
        <w:t>выписка   из   Единого     государственного реестра</w:t>
      </w:r>
      <w:r w:rsidR="002F3DCE">
        <w:rPr>
          <w:rFonts w:ascii="Times New Roman" w:hAnsi="Times New Roman" w:cs="Times New Roman"/>
          <w:sz w:val="22"/>
          <w:szCs w:val="22"/>
        </w:rPr>
        <w:t xml:space="preserve"> </w:t>
      </w:r>
      <w:r w:rsidRPr="000C6CF4">
        <w:rPr>
          <w:rFonts w:ascii="Times New Roman" w:hAnsi="Times New Roman" w:cs="Times New Roman"/>
          <w:sz w:val="22"/>
          <w:szCs w:val="22"/>
        </w:rPr>
        <w:t>индивидуальных предпринимателей (для индивидуального предпринимателя):</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w:t>
      </w:r>
    </w:p>
    <w:p w:rsidR="00C30827" w:rsidRPr="000C6CF4" w:rsidRDefault="00C30827" w:rsidP="002F3DCE">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(наименование и реквизиты документов, количество листов)</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______;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 xml:space="preserve">     2) документ,  подтверждающий  полномочия   лица   на   осуществление</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действий от имени юридического лица или индивидуального  предпринимателя,</w:t>
      </w:r>
    </w:p>
    <w:p w:rsidR="00C30827" w:rsidRPr="000C6CF4" w:rsidRDefault="00C30827" w:rsidP="002F3DCE">
      <w:pPr>
        <w:pStyle w:val="ae"/>
        <w:ind w:left="-142" w:right="701"/>
        <w:rPr>
          <w:rFonts w:ascii="Times New Roman" w:hAnsi="Times New Roman" w:cs="Times New Roman"/>
          <w:sz w:val="22"/>
          <w:szCs w:val="22"/>
        </w:rPr>
      </w:pPr>
      <w:proofErr w:type="gramStart"/>
      <w:r w:rsidRPr="000C6CF4">
        <w:rPr>
          <w:rFonts w:ascii="Times New Roman" w:hAnsi="Times New Roman" w:cs="Times New Roman"/>
          <w:sz w:val="22"/>
          <w:szCs w:val="22"/>
        </w:rPr>
        <w:t>подавших</w:t>
      </w:r>
      <w:proofErr w:type="gramEnd"/>
      <w:r w:rsidRPr="000C6CF4">
        <w:rPr>
          <w:rFonts w:ascii="Times New Roman" w:hAnsi="Times New Roman" w:cs="Times New Roman"/>
          <w:sz w:val="22"/>
          <w:szCs w:val="22"/>
        </w:rPr>
        <w:t xml:space="preserve"> заявку на участие в конкурсе:</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______</w:t>
      </w:r>
    </w:p>
    <w:p w:rsidR="00C30827" w:rsidRPr="000C6CF4" w:rsidRDefault="00C30827" w:rsidP="009A4EC0">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(наименование и реквизиты документов, количество листов)</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_____;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 xml:space="preserve">     3) документы, подтверждающие внесение денежных  сре</w:t>
      </w:r>
      <w:proofErr w:type="gramStart"/>
      <w:r w:rsidRPr="000C6CF4">
        <w:rPr>
          <w:rFonts w:ascii="Times New Roman" w:hAnsi="Times New Roman" w:cs="Times New Roman"/>
          <w:sz w:val="22"/>
          <w:szCs w:val="22"/>
        </w:rPr>
        <w:t>дств  в  к</w:t>
      </w:r>
      <w:proofErr w:type="gramEnd"/>
      <w:r w:rsidRPr="000C6CF4">
        <w:rPr>
          <w:rFonts w:ascii="Times New Roman" w:hAnsi="Times New Roman" w:cs="Times New Roman"/>
          <w:sz w:val="22"/>
          <w:szCs w:val="22"/>
        </w:rPr>
        <w:t>ачестве</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обеспечения заявки на участие в конкурсе:</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________________________________________________________________________</w:t>
      </w:r>
      <w:r w:rsidR="002F3DCE">
        <w:rPr>
          <w:rFonts w:ascii="Times New Roman" w:hAnsi="Times New Roman" w:cs="Times New Roman"/>
          <w:sz w:val="22"/>
          <w:szCs w:val="22"/>
        </w:rPr>
        <w:t>______________</w:t>
      </w:r>
      <w:r w:rsidRPr="000C6CF4">
        <w:rPr>
          <w:rFonts w:ascii="Times New Roman" w:hAnsi="Times New Roman" w:cs="Times New Roman"/>
          <w:sz w:val="22"/>
          <w:szCs w:val="22"/>
        </w:rPr>
        <w:t>_</w:t>
      </w:r>
    </w:p>
    <w:p w:rsidR="00C30827" w:rsidRPr="000C6CF4" w:rsidRDefault="00C30827" w:rsidP="009A4EC0">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(наименование и реквизиты документов, количество листов)</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_______________________________________________________________________</w:t>
      </w:r>
      <w:r w:rsidR="002F3DCE">
        <w:rPr>
          <w:rFonts w:ascii="Times New Roman" w:hAnsi="Times New Roman" w:cs="Times New Roman"/>
          <w:sz w:val="22"/>
          <w:szCs w:val="22"/>
        </w:rPr>
        <w:t>_______________</w:t>
      </w:r>
      <w:r w:rsidRPr="000C6CF4">
        <w:rPr>
          <w:rFonts w:ascii="Times New Roman" w:hAnsi="Times New Roman" w:cs="Times New Roman"/>
          <w:sz w:val="22"/>
          <w:szCs w:val="22"/>
        </w:rPr>
        <w:t>_;</w:t>
      </w:r>
    </w:p>
    <w:p w:rsidR="00C30827" w:rsidRPr="000C6CF4" w:rsidRDefault="00C30827" w:rsidP="00FD1D33">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 xml:space="preserve">     4) копии   документов,   подтверждающих   соответствие   претендента</w:t>
      </w:r>
      <w:r w:rsidR="00FD1D33">
        <w:rPr>
          <w:rFonts w:ascii="Times New Roman" w:hAnsi="Times New Roman" w:cs="Times New Roman"/>
          <w:sz w:val="22"/>
          <w:szCs w:val="22"/>
        </w:rPr>
        <w:t xml:space="preserve"> </w:t>
      </w:r>
      <w:r w:rsidRPr="000C6CF4">
        <w:rPr>
          <w:rFonts w:ascii="Times New Roman" w:hAnsi="Times New Roman" w:cs="Times New Roman"/>
          <w:sz w:val="22"/>
          <w:szCs w:val="22"/>
        </w:rPr>
        <w:t>требованию,  установленному  подпунктом 1  пункта 15  Правил   проведения</w:t>
      </w:r>
      <w:r w:rsidR="00FD1D33">
        <w:rPr>
          <w:rFonts w:ascii="Times New Roman" w:hAnsi="Times New Roman" w:cs="Times New Roman"/>
          <w:sz w:val="22"/>
          <w:szCs w:val="22"/>
        </w:rPr>
        <w:t xml:space="preserve"> </w:t>
      </w:r>
      <w:r w:rsidRPr="000C6CF4">
        <w:rPr>
          <w:rFonts w:ascii="Times New Roman" w:hAnsi="Times New Roman" w:cs="Times New Roman"/>
          <w:sz w:val="22"/>
          <w:szCs w:val="22"/>
        </w:rPr>
        <w:t>органом местного самоуправления открытого конкурса по отбору  управляющей</w:t>
      </w:r>
      <w:r w:rsidR="00FD1D33">
        <w:rPr>
          <w:rFonts w:ascii="Times New Roman" w:hAnsi="Times New Roman" w:cs="Times New Roman"/>
          <w:sz w:val="22"/>
          <w:szCs w:val="22"/>
        </w:rPr>
        <w:t xml:space="preserve"> </w:t>
      </w:r>
      <w:r w:rsidRPr="000C6CF4">
        <w:rPr>
          <w:rFonts w:ascii="Times New Roman" w:hAnsi="Times New Roman" w:cs="Times New Roman"/>
          <w:sz w:val="22"/>
          <w:szCs w:val="22"/>
        </w:rPr>
        <w:t>организации  для  управления  многоквартирным  домом,   в   случае   если</w:t>
      </w:r>
    </w:p>
    <w:p w:rsidR="00C30827" w:rsidRPr="000C6CF4" w:rsidRDefault="00C30827" w:rsidP="00FD1D33">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федеральным  законом  установлены  требования  к  лицам,   осуществляющим</w:t>
      </w:r>
      <w:r w:rsidR="00FD1D33">
        <w:rPr>
          <w:rFonts w:ascii="Times New Roman" w:hAnsi="Times New Roman" w:cs="Times New Roman"/>
          <w:sz w:val="22"/>
          <w:szCs w:val="22"/>
        </w:rPr>
        <w:t xml:space="preserve"> </w:t>
      </w:r>
      <w:r w:rsidRPr="000C6CF4">
        <w:rPr>
          <w:rFonts w:ascii="Times New Roman" w:hAnsi="Times New Roman" w:cs="Times New Roman"/>
          <w:sz w:val="22"/>
          <w:szCs w:val="22"/>
        </w:rPr>
        <w:t>выполнение работ, оказание услуг,  предусмотренных  договором  управления</w:t>
      </w:r>
      <w:r w:rsidR="00FD1D33">
        <w:rPr>
          <w:rFonts w:ascii="Times New Roman" w:hAnsi="Times New Roman" w:cs="Times New Roman"/>
          <w:sz w:val="22"/>
          <w:szCs w:val="22"/>
        </w:rPr>
        <w:t xml:space="preserve"> </w:t>
      </w:r>
      <w:r w:rsidRPr="000C6CF4">
        <w:rPr>
          <w:rFonts w:ascii="Times New Roman" w:hAnsi="Times New Roman" w:cs="Times New Roman"/>
          <w:sz w:val="22"/>
          <w:szCs w:val="22"/>
        </w:rPr>
        <w:t>многоквартирным домом:</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w:t>
      </w:r>
      <w:r w:rsidR="00FD1D33">
        <w:rPr>
          <w:rFonts w:ascii="Times New Roman" w:hAnsi="Times New Roman" w:cs="Times New Roman"/>
          <w:sz w:val="22"/>
          <w:szCs w:val="22"/>
        </w:rPr>
        <w:t>_____________</w:t>
      </w:r>
      <w:r w:rsidRPr="000C6CF4">
        <w:rPr>
          <w:rFonts w:ascii="Times New Roman" w:hAnsi="Times New Roman" w:cs="Times New Roman"/>
          <w:sz w:val="22"/>
          <w:szCs w:val="22"/>
        </w:rPr>
        <w:t>_____</w:t>
      </w:r>
    </w:p>
    <w:p w:rsidR="00C30827" w:rsidRPr="000C6CF4" w:rsidRDefault="00C30827" w:rsidP="00FD1D33">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(наименование и реквизиты документов, количество листов)</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_____________________________________________________________________</w:t>
      </w:r>
      <w:r w:rsidR="00FD1D33">
        <w:rPr>
          <w:rFonts w:ascii="Times New Roman" w:hAnsi="Times New Roman" w:cs="Times New Roman"/>
          <w:sz w:val="22"/>
          <w:szCs w:val="22"/>
        </w:rPr>
        <w:t>______________</w:t>
      </w:r>
      <w:r w:rsidRPr="000C6CF4">
        <w:rPr>
          <w:rFonts w:ascii="Times New Roman" w:hAnsi="Times New Roman" w:cs="Times New Roman"/>
          <w:sz w:val="22"/>
          <w:szCs w:val="22"/>
        </w:rPr>
        <w:t>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 xml:space="preserve">     5) утвержденный бухгалтерский баланс за последний год:</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w:t>
      </w:r>
      <w:r w:rsidR="00FD1D33">
        <w:rPr>
          <w:rFonts w:ascii="Times New Roman" w:hAnsi="Times New Roman" w:cs="Times New Roman"/>
          <w:sz w:val="22"/>
          <w:szCs w:val="22"/>
        </w:rPr>
        <w:t>______________</w:t>
      </w:r>
      <w:r w:rsidRPr="000C6CF4">
        <w:rPr>
          <w:rFonts w:ascii="Times New Roman" w:hAnsi="Times New Roman" w:cs="Times New Roman"/>
          <w:sz w:val="22"/>
          <w:szCs w:val="22"/>
        </w:rPr>
        <w:t>_____</w:t>
      </w:r>
    </w:p>
    <w:p w:rsidR="00C30827" w:rsidRPr="000C6CF4" w:rsidRDefault="00C30827" w:rsidP="00FD1D33">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(наименование и реквизиты документов, количество листов)</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____________________________________________________________________</w:t>
      </w:r>
      <w:r w:rsidR="00FD1D33">
        <w:rPr>
          <w:rFonts w:ascii="Times New Roman" w:hAnsi="Times New Roman" w:cs="Times New Roman"/>
          <w:sz w:val="22"/>
          <w:szCs w:val="22"/>
        </w:rPr>
        <w:t>______________</w:t>
      </w:r>
      <w:r w:rsidRPr="000C6CF4">
        <w:rPr>
          <w:rFonts w:ascii="Times New Roman" w:hAnsi="Times New Roman" w:cs="Times New Roman"/>
          <w:sz w:val="22"/>
          <w:szCs w:val="22"/>
        </w:rPr>
        <w:t>____.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__________________________________________________________________</w:t>
      </w:r>
      <w:r w:rsidR="00FD1D33">
        <w:rPr>
          <w:rFonts w:ascii="Times New Roman" w:hAnsi="Times New Roman" w:cs="Times New Roman"/>
          <w:sz w:val="22"/>
          <w:szCs w:val="22"/>
        </w:rPr>
        <w:t>______________</w:t>
      </w:r>
      <w:r w:rsidRPr="000C6CF4">
        <w:rPr>
          <w:rFonts w:ascii="Times New Roman" w:hAnsi="Times New Roman" w:cs="Times New Roman"/>
          <w:sz w:val="22"/>
          <w:szCs w:val="22"/>
        </w:rPr>
        <w:t>_______</w:t>
      </w:r>
    </w:p>
    <w:p w:rsidR="00C30827" w:rsidRPr="000C6CF4" w:rsidRDefault="00C30827" w:rsidP="00FD1D33">
      <w:pPr>
        <w:pStyle w:val="ae"/>
        <w:ind w:left="-142" w:right="701"/>
        <w:jc w:val="center"/>
        <w:rPr>
          <w:rFonts w:ascii="Times New Roman" w:hAnsi="Times New Roman" w:cs="Times New Roman"/>
          <w:sz w:val="22"/>
          <w:szCs w:val="22"/>
        </w:rPr>
      </w:pPr>
      <w:r w:rsidRPr="000C6CF4">
        <w:rPr>
          <w:rFonts w:ascii="Times New Roman" w:hAnsi="Times New Roman" w:cs="Times New Roman"/>
          <w:sz w:val="22"/>
          <w:szCs w:val="22"/>
        </w:rPr>
        <w:t>(должность, ф.и.о. руководителя организации или ф.и.о. индивидуального предпринимателя)</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________________________  _______________________________________</w:t>
      </w: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 xml:space="preserve">     (подпись)                                 (ф.и.о.)</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"____</w:t>
      </w:r>
      <w:r w:rsidR="00FD1D33">
        <w:rPr>
          <w:rFonts w:ascii="Times New Roman" w:hAnsi="Times New Roman" w:cs="Times New Roman"/>
          <w:sz w:val="22"/>
          <w:szCs w:val="22"/>
        </w:rPr>
        <w:t>_" ______________________ 2015</w:t>
      </w:r>
      <w:r w:rsidRPr="000C6CF4">
        <w:rPr>
          <w:rFonts w:ascii="Times New Roman" w:hAnsi="Times New Roman" w:cs="Times New Roman"/>
          <w:sz w:val="22"/>
          <w:szCs w:val="22"/>
        </w:rPr>
        <w:t> г.</w:t>
      </w: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ind w:left="-142" w:right="701"/>
        <w:rPr>
          <w:rFonts w:ascii="Times New Roman" w:hAnsi="Times New Roman" w:cs="Times New Roman"/>
          <w:sz w:val="22"/>
          <w:szCs w:val="22"/>
        </w:rPr>
      </w:pPr>
    </w:p>
    <w:p w:rsidR="00C30827" w:rsidRPr="000C6CF4" w:rsidRDefault="00C30827" w:rsidP="002F3DCE">
      <w:pPr>
        <w:pStyle w:val="ae"/>
        <w:ind w:left="-142" w:right="701"/>
        <w:rPr>
          <w:rFonts w:ascii="Times New Roman" w:hAnsi="Times New Roman" w:cs="Times New Roman"/>
          <w:sz w:val="22"/>
          <w:szCs w:val="22"/>
        </w:rPr>
      </w:pPr>
      <w:r w:rsidRPr="000C6CF4">
        <w:rPr>
          <w:rFonts w:ascii="Times New Roman" w:hAnsi="Times New Roman" w:cs="Times New Roman"/>
          <w:sz w:val="22"/>
          <w:szCs w:val="22"/>
        </w:rPr>
        <w:t>М.П.</w:t>
      </w:r>
    </w:p>
    <w:p w:rsidR="00C30827" w:rsidRPr="000C6CF4" w:rsidRDefault="00C30827" w:rsidP="002F3DCE">
      <w:pPr>
        <w:ind w:left="-142" w:right="701"/>
        <w:rPr>
          <w:rFonts w:ascii="Times New Roman" w:hAnsi="Times New Roman" w:cs="Times New Roman"/>
          <w:sz w:val="22"/>
          <w:szCs w:val="22"/>
        </w:rPr>
      </w:pPr>
    </w:p>
    <w:p w:rsidR="00A95CE2" w:rsidRPr="00FB1D2A" w:rsidRDefault="00A95CE2" w:rsidP="002F3DCE">
      <w:pPr>
        <w:spacing w:before="105" w:after="105" w:line="240" w:lineRule="exact"/>
        <w:ind w:left="-142"/>
        <w:rPr>
          <w:sz w:val="22"/>
          <w:szCs w:val="22"/>
        </w:rPr>
      </w:pPr>
    </w:p>
    <w:p w:rsidR="00A95CE2" w:rsidRPr="00FB1D2A" w:rsidRDefault="00A95CE2" w:rsidP="002F3DCE">
      <w:pPr>
        <w:ind w:left="-142"/>
        <w:rPr>
          <w:sz w:val="22"/>
          <w:szCs w:val="22"/>
        </w:rPr>
        <w:sectPr w:rsidR="00A95CE2" w:rsidRPr="00FB1D2A" w:rsidSect="006A710E">
          <w:headerReference w:type="default" r:id="rId24"/>
          <w:footerReference w:type="even" r:id="rId25"/>
          <w:footerReference w:type="default" r:id="rId26"/>
          <w:headerReference w:type="first" r:id="rId27"/>
          <w:footerReference w:type="first" r:id="rId28"/>
          <w:pgSz w:w="11900" w:h="16840"/>
          <w:pgMar w:top="521" w:right="0" w:bottom="1275" w:left="1560" w:header="0" w:footer="3" w:gutter="0"/>
          <w:pgNumType w:start="1"/>
          <w:cols w:space="720"/>
          <w:noEndnote/>
          <w:docGrid w:linePitch="360"/>
        </w:sectPr>
      </w:pPr>
    </w:p>
    <w:p w:rsidR="00C30827" w:rsidRDefault="00C30827" w:rsidP="002F3DCE">
      <w:pPr>
        <w:pStyle w:val="20"/>
        <w:shd w:val="clear" w:color="auto" w:fill="auto"/>
        <w:spacing w:after="720"/>
        <w:ind w:left="-142"/>
        <w:jc w:val="right"/>
        <w:rPr>
          <w:sz w:val="22"/>
          <w:szCs w:val="22"/>
        </w:rPr>
      </w:pPr>
    </w:p>
    <w:p w:rsidR="00C30827" w:rsidRDefault="00C30827">
      <w:pPr>
        <w:pStyle w:val="20"/>
        <w:shd w:val="clear" w:color="auto" w:fill="auto"/>
        <w:spacing w:after="720"/>
        <w:ind w:left="5360"/>
        <w:jc w:val="right"/>
        <w:rPr>
          <w:sz w:val="22"/>
          <w:szCs w:val="22"/>
        </w:rPr>
      </w:pPr>
    </w:p>
    <w:p w:rsidR="00C30827" w:rsidRDefault="00C30827">
      <w:pPr>
        <w:pStyle w:val="20"/>
        <w:shd w:val="clear" w:color="auto" w:fill="auto"/>
        <w:spacing w:after="720"/>
        <w:ind w:left="5360"/>
        <w:jc w:val="right"/>
        <w:rPr>
          <w:sz w:val="22"/>
          <w:szCs w:val="22"/>
        </w:rPr>
      </w:pPr>
    </w:p>
    <w:p w:rsidR="0098039E" w:rsidRDefault="0098039E" w:rsidP="0098039E">
      <w:pPr>
        <w:pStyle w:val="20"/>
        <w:shd w:val="clear" w:color="auto" w:fill="auto"/>
        <w:spacing w:line="240" w:lineRule="auto"/>
        <w:ind w:right="701"/>
        <w:rPr>
          <w:sz w:val="22"/>
          <w:szCs w:val="22"/>
        </w:rPr>
      </w:pPr>
    </w:p>
    <w:p w:rsidR="0098039E" w:rsidRDefault="0098039E" w:rsidP="0098039E">
      <w:pPr>
        <w:pStyle w:val="20"/>
        <w:shd w:val="clear" w:color="auto" w:fill="auto"/>
        <w:spacing w:line="240" w:lineRule="auto"/>
        <w:ind w:right="701"/>
        <w:rPr>
          <w:sz w:val="22"/>
          <w:szCs w:val="22"/>
        </w:rPr>
      </w:pPr>
    </w:p>
    <w:p w:rsidR="0098039E" w:rsidRDefault="0098039E" w:rsidP="0098039E">
      <w:pPr>
        <w:pStyle w:val="20"/>
        <w:shd w:val="clear" w:color="auto" w:fill="auto"/>
        <w:spacing w:line="240" w:lineRule="auto"/>
        <w:ind w:right="701"/>
        <w:rPr>
          <w:sz w:val="22"/>
          <w:szCs w:val="22"/>
        </w:rPr>
      </w:pPr>
    </w:p>
    <w:p w:rsidR="0098039E" w:rsidRDefault="0098039E" w:rsidP="0098039E">
      <w:pPr>
        <w:pStyle w:val="20"/>
        <w:shd w:val="clear" w:color="auto" w:fill="auto"/>
        <w:spacing w:line="240" w:lineRule="auto"/>
        <w:ind w:right="701"/>
        <w:rPr>
          <w:sz w:val="22"/>
          <w:szCs w:val="22"/>
        </w:rPr>
      </w:pPr>
    </w:p>
    <w:p w:rsidR="0098039E" w:rsidRDefault="0098039E" w:rsidP="0098039E">
      <w:pPr>
        <w:pStyle w:val="20"/>
        <w:shd w:val="clear" w:color="auto" w:fill="auto"/>
        <w:ind w:left="5360"/>
        <w:jc w:val="right"/>
        <w:rPr>
          <w:sz w:val="22"/>
          <w:szCs w:val="22"/>
        </w:rPr>
      </w:pPr>
      <w:r>
        <w:rPr>
          <w:sz w:val="22"/>
          <w:szCs w:val="22"/>
        </w:rPr>
        <w:lastRenderedPageBreak/>
        <w:t xml:space="preserve">                   ПРИЛОЖЕНИЕ № 6</w:t>
      </w:r>
    </w:p>
    <w:p w:rsidR="0098039E" w:rsidRPr="00FB1D2A" w:rsidRDefault="0098039E" w:rsidP="0098039E">
      <w:pPr>
        <w:pStyle w:val="20"/>
        <w:shd w:val="clear" w:color="auto" w:fill="auto"/>
        <w:ind w:left="5360"/>
        <w:jc w:val="right"/>
        <w:rPr>
          <w:sz w:val="22"/>
          <w:szCs w:val="22"/>
        </w:rPr>
      </w:pPr>
      <w:r w:rsidRPr="00FB1D2A">
        <w:rPr>
          <w:sz w:val="22"/>
          <w:szCs w:val="22"/>
        </w:rPr>
        <w:t xml:space="preserve"> к конкурсной документации по отбору управляющей организации для управления многоквартирными домами.</w:t>
      </w:r>
    </w:p>
    <w:p w:rsidR="0098039E" w:rsidRDefault="0098039E" w:rsidP="0098039E">
      <w:pPr>
        <w:pStyle w:val="20"/>
        <w:shd w:val="clear" w:color="auto" w:fill="auto"/>
        <w:spacing w:line="240" w:lineRule="auto"/>
        <w:ind w:left="4111" w:right="701"/>
      </w:pPr>
    </w:p>
    <w:p w:rsidR="00260DE0" w:rsidRPr="0098039E" w:rsidRDefault="00260DE0" w:rsidP="0098039E">
      <w:pPr>
        <w:pStyle w:val="20"/>
        <w:shd w:val="clear" w:color="auto" w:fill="auto"/>
        <w:spacing w:line="240" w:lineRule="auto"/>
        <w:ind w:left="4111" w:right="701"/>
        <w:rPr>
          <w:sz w:val="22"/>
          <w:szCs w:val="22"/>
        </w:rPr>
      </w:pPr>
      <w:r>
        <w:t>ИНСТРУКЦИЯ</w:t>
      </w:r>
    </w:p>
    <w:p w:rsidR="00260DE0" w:rsidRDefault="00260DE0" w:rsidP="00260DE0">
      <w:pPr>
        <w:pStyle w:val="32"/>
        <w:shd w:val="clear" w:color="auto" w:fill="auto"/>
        <w:spacing w:after="255" w:line="220" w:lineRule="exact"/>
      </w:pPr>
      <w:r>
        <w:t>по заполнению заявки на участие в конкурсе</w:t>
      </w:r>
    </w:p>
    <w:p w:rsidR="00260DE0" w:rsidRDefault="00260DE0" w:rsidP="00260DE0">
      <w:pPr>
        <w:pStyle w:val="20"/>
        <w:numPr>
          <w:ilvl w:val="0"/>
          <w:numId w:val="29"/>
        </w:numPr>
        <w:shd w:val="clear" w:color="auto" w:fill="auto"/>
        <w:tabs>
          <w:tab w:val="left" w:pos="793"/>
        </w:tabs>
        <w:ind w:left="760" w:hanging="360"/>
      </w:pPr>
      <w:r>
        <w:t>Данная Инструкция определяет порядок заполнения заявки на участие в конкурсе по отбору управляющей организации для управления многоквартирным домом.</w:t>
      </w:r>
    </w:p>
    <w:p w:rsidR="00260DE0" w:rsidRDefault="00260DE0" w:rsidP="00260DE0">
      <w:pPr>
        <w:pStyle w:val="20"/>
        <w:numPr>
          <w:ilvl w:val="0"/>
          <w:numId w:val="29"/>
        </w:numPr>
        <w:shd w:val="clear" w:color="auto" w:fill="auto"/>
        <w:tabs>
          <w:tab w:val="left" w:pos="793"/>
        </w:tabs>
        <w:ind w:left="400"/>
        <w:jc w:val="both"/>
      </w:pPr>
      <w:r>
        <w:t>Порядок заполнения:</w:t>
      </w:r>
    </w:p>
    <w:p w:rsidR="00260DE0" w:rsidRDefault="00260DE0" w:rsidP="00260DE0">
      <w:pPr>
        <w:pStyle w:val="20"/>
        <w:numPr>
          <w:ilvl w:val="1"/>
          <w:numId w:val="29"/>
        </w:numPr>
        <w:shd w:val="clear" w:color="auto" w:fill="auto"/>
        <w:tabs>
          <w:tab w:val="left" w:pos="881"/>
        </w:tabs>
        <w:ind w:firstLine="400"/>
      </w:pPr>
      <w:r>
        <w:t>При заполнении Раздел 1. «Заявление об участие в конкурсе» претендент указывает:</w:t>
      </w:r>
    </w:p>
    <w:p w:rsidR="00260DE0" w:rsidRDefault="00260DE0" w:rsidP="00260DE0">
      <w:pPr>
        <w:pStyle w:val="20"/>
        <w:shd w:val="clear" w:color="auto" w:fill="auto"/>
        <w:tabs>
          <w:tab w:val="left" w:pos="881"/>
        </w:tabs>
        <w:ind w:left="400"/>
      </w:pPr>
      <w:r>
        <w:t xml:space="preserve">      - наименование организации, организационно-правовую форму, место нахождения, почтовый адрес - для юридического лица;</w:t>
      </w:r>
    </w:p>
    <w:p w:rsidR="00260DE0" w:rsidRDefault="00260DE0" w:rsidP="00260DE0">
      <w:pPr>
        <w:pStyle w:val="20"/>
        <w:shd w:val="clear" w:color="auto" w:fill="auto"/>
        <w:ind w:firstLine="740"/>
      </w:pPr>
      <w:r>
        <w:t>-фамилию, имя, отчество, данные документа, удостоверяющего личность, место жительства - для индивидуального предпринимателя;</w:t>
      </w:r>
    </w:p>
    <w:p w:rsidR="00260DE0" w:rsidRDefault="00260DE0" w:rsidP="00260DE0">
      <w:pPr>
        <w:pStyle w:val="20"/>
        <w:shd w:val="clear" w:color="auto" w:fill="auto"/>
        <w:ind w:firstLine="740"/>
      </w:pPr>
      <w:r>
        <w:t>-номер телефона;</w:t>
      </w:r>
    </w:p>
    <w:p w:rsidR="00260DE0" w:rsidRDefault="00260DE0" w:rsidP="00260DE0">
      <w:pPr>
        <w:pStyle w:val="20"/>
        <w:shd w:val="clear" w:color="auto" w:fill="auto"/>
        <w:ind w:firstLine="740"/>
      </w:pPr>
      <w:r>
        <w:t>-адрес многоквартирных домов, объединенных в лот (указывается номер лота и место расположения</w:t>
      </w:r>
      <w:r w:rsidRPr="004E79DC">
        <w:t xml:space="preserve">: </w:t>
      </w:r>
      <w:r>
        <w:t xml:space="preserve">1 лот - </w:t>
      </w:r>
      <w:proofErr w:type="spellStart"/>
      <w:r>
        <w:t>мкр</w:t>
      </w:r>
      <w:proofErr w:type="gramStart"/>
      <w:r>
        <w:t>.А</w:t>
      </w:r>
      <w:proofErr w:type="gramEnd"/>
      <w:r>
        <w:t>виагородок</w:t>
      </w:r>
      <w:proofErr w:type="spellEnd"/>
      <w:r>
        <w:t xml:space="preserve">, 2 лот - квартал Водников, 3 лот - </w:t>
      </w:r>
      <w:proofErr w:type="spellStart"/>
      <w:r>
        <w:t>мкр.Центральный</w:t>
      </w:r>
      <w:proofErr w:type="spellEnd"/>
      <w:r>
        <w:t xml:space="preserve">, 4 лот - </w:t>
      </w:r>
      <w:proofErr w:type="spellStart"/>
      <w:r>
        <w:t>мкр.Мельничный</w:t>
      </w:r>
      <w:proofErr w:type="spellEnd"/>
      <w:r>
        <w:t>)- объекта конкурса;</w:t>
      </w:r>
    </w:p>
    <w:p w:rsidR="00260DE0" w:rsidRDefault="00260DE0" w:rsidP="00260DE0">
      <w:pPr>
        <w:pStyle w:val="20"/>
        <w:shd w:val="clear" w:color="auto" w:fill="auto"/>
        <w:ind w:firstLine="740"/>
      </w:pPr>
      <w:r>
        <w:t>-реквизиты банковского счета, на который перечисляются средства, внесенные в качестве обеспечения заявки на участие в конкурсе.</w:t>
      </w:r>
    </w:p>
    <w:p w:rsidR="00260DE0" w:rsidRDefault="00260DE0" w:rsidP="00260DE0">
      <w:pPr>
        <w:pStyle w:val="20"/>
        <w:numPr>
          <w:ilvl w:val="1"/>
          <w:numId w:val="29"/>
        </w:numPr>
        <w:shd w:val="clear" w:color="auto" w:fill="auto"/>
        <w:tabs>
          <w:tab w:val="left" w:pos="1186"/>
        </w:tabs>
        <w:ind w:firstLine="740"/>
        <w:jc w:val="both"/>
      </w:pPr>
      <w:r>
        <w:t>При заполнении Раздела 2 «Предложения претендента по условиям договора управления многоквартирным домом - общежитием» претендент:</w:t>
      </w:r>
    </w:p>
    <w:p w:rsidR="00260DE0" w:rsidRDefault="00260DE0" w:rsidP="00260DE0">
      <w:pPr>
        <w:pStyle w:val="20"/>
        <w:shd w:val="clear" w:color="auto" w:fill="auto"/>
        <w:ind w:firstLine="740"/>
      </w:pPr>
      <w:r>
        <w:t>-описывает способ внесения управляющей организацией Собственником (Нанимателями) помещений в общежитии платы за содержание и ремонт жилого помещения и платы за коммунальные услуги;</w:t>
      </w:r>
    </w:p>
    <w:p w:rsidR="00260DE0" w:rsidRDefault="00260DE0" w:rsidP="00260DE0">
      <w:pPr>
        <w:pStyle w:val="20"/>
        <w:shd w:val="clear" w:color="auto" w:fill="auto"/>
        <w:ind w:firstLine="740"/>
      </w:pPr>
      <w:r>
        <w:t>-указывает реквизиты банковского счета, на который будет осуществляться плата за содержание и ремонт жилого помещения и плата за коммунальные услуги с собственников и нанимателей жилых помещений;</w:t>
      </w:r>
    </w:p>
    <w:p w:rsidR="00260DE0" w:rsidRDefault="00260DE0" w:rsidP="00260DE0">
      <w:pPr>
        <w:pStyle w:val="20"/>
        <w:shd w:val="clear" w:color="auto" w:fill="auto"/>
        <w:ind w:firstLine="740"/>
      </w:pPr>
      <w:r>
        <w:t>-прилагает заверенные надлежащим образом следующие документы:</w:t>
      </w:r>
    </w:p>
    <w:p w:rsidR="00260DE0" w:rsidRDefault="00260DE0" w:rsidP="00260DE0">
      <w:pPr>
        <w:pStyle w:val="20"/>
        <w:numPr>
          <w:ilvl w:val="0"/>
          <w:numId w:val="30"/>
        </w:numPr>
        <w:shd w:val="clear" w:color="auto" w:fill="auto"/>
        <w:tabs>
          <w:tab w:val="left" w:pos="894"/>
        </w:tabs>
        <w:ind w:firstLine="580"/>
        <w:jc w:val="both"/>
      </w:pPr>
      <w:r>
        <w:t>выписку из Единого государственного реестра юридических лиц - для юридического лица, и указывает наименование и реквизиты документов, количество листов;</w:t>
      </w:r>
    </w:p>
    <w:p w:rsidR="00260DE0" w:rsidRDefault="00260DE0" w:rsidP="00260DE0">
      <w:pPr>
        <w:pStyle w:val="20"/>
        <w:numPr>
          <w:ilvl w:val="0"/>
          <w:numId w:val="30"/>
        </w:numPr>
        <w:shd w:val="clear" w:color="auto" w:fill="auto"/>
        <w:tabs>
          <w:tab w:val="left" w:pos="1147"/>
        </w:tabs>
        <w:ind w:firstLine="580"/>
        <w:jc w:val="both"/>
      </w:pPr>
      <w:r>
        <w:t>выписку из Единого государственного реестра индивидуальных предпринимателей - для индивидуального предпринимателя, и указывает наименование и реквизиты документов, количество листов;</w:t>
      </w:r>
    </w:p>
    <w:p w:rsidR="00260DE0" w:rsidRDefault="00260DE0" w:rsidP="00260DE0">
      <w:pPr>
        <w:pStyle w:val="20"/>
        <w:numPr>
          <w:ilvl w:val="0"/>
          <w:numId w:val="30"/>
        </w:numPr>
        <w:shd w:val="clear" w:color="auto" w:fill="auto"/>
        <w:tabs>
          <w:tab w:val="left" w:pos="894"/>
        </w:tabs>
        <w:ind w:firstLine="58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 указывает наименование и реквизиты документов, количество листов;</w:t>
      </w:r>
    </w:p>
    <w:p w:rsidR="00260DE0" w:rsidRDefault="00260DE0" w:rsidP="00260DE0">
      <w:pPr>
        <w:pStyle w:val="20"/>
        <w:numPr>
          <w:ilvl w:val="0"/>
          <w:numId w:val="30"/>
        </w:numPr>
        <w:shd w:val="clear" w:color="auto" w:fill="auto"/>
        <w:tabs>
          <w:tab w:val="left" w:pos="894"/>
        </w:tabs>
        <w:ind w:firstLine="580"/>
        <w:jc w:val="both"/>
      </w:pPr>
      <w:r>
        <w:t>документы, подтверждающие внесение денежных сре</w:t>
      </w:r>
      <w:proofErr w:type="gramStart"/>
      <w:r>
        <w:t>дств в к</w:t>
      </w:r>
      <w:proofErr w:type="gramEnd"/>
      <w:r>
        <w:t>ачестве обеспечения заявки на участие в конкурсе, и указывает наименование и реквизиты документов, количество листов;</w:t>
      </w:r>
    </w:p>
    <w:p w:rsidR="00260DE0" w:rsidRDefault="00260DE0" w:rsidP="00260DE0">
      <w:pPr>
        <w:pStyle w:val="20"/>
        <w:numPr>
          <w:ilvl w:val="0"/>
          <w:numId w:val="30"/>
        </w:numPr>
        <w:shd w:val="clear" w:color="auto" w:fill="auto"/>
        <w:tabs>
          <w:tab w:val="left" w:pos="894"/>
        </w:tabs>
        <w:ind w:firstLine="580"/>
        <w:jc w:val="both"/>
      </w:pPr>
      <w:r>
        <w:t>копии документов, подтверждающих соответствие претендента требованию, установленному федеральным законом к лицу, осуществляющему выполнение работ, оказание услуг, предусмотренных договором управления многоквартирным домом - общежитием, (лицензия) в случае если федеральным законом установлены такие требования и указывает наименование и реквизиты документов, количество листов;</w:t>
      </w:r>
    </w:p>
    <w:p w:rsidR="00260DE0" w:rsidRDefault="00260DE0" w:rsidP="00260DE0">
      <w:pPr>
        <w:pStyle w:val="20"/>
        <w:numPr>
          <w:ilvl w:val="0"/>
          <w:numId w:val="30"/>
        </w:numPr>
        <w:shd w:val="clear" w:color="auto" w:fill="auto"/>
        <w:tabs>
          <w:tab w:val="left" w:pos="894"/>
        </w:tabs>
        <w:ind w:firstLine="580"/>
        <w:jc w:val="both"/>
      </w:pPr>
      <w:r>
        <w:t>утвержденный бухгалтерский баланс за последний год и указывает наименование и реквизиты документов, количество листов;</w:t>
      </w:r>
    </w:p>
    <w:p w:rsidR="00260DE0" w:rsidRDefault="00260DE0" w:rsidP="00260DE0">
      <w:pPr>
        <w:pStyle w:val="20"/>
        <w:shd w:val="clear" w:color="auto" w:fill="auto"/>
        <w:ind w:firstLine="1460"/>
      </w:pPr>
      <w:r>
        <w:t>-указывает должность, фамилию, имя, отчество руководителя организации или фамилию, имя, отчество индивидуального предпринимателя;</w:t>
      </w:r>
    </w:p>
    <w:p w:rsidR="00260DE0" w:rsidRDefault="00260DE0" w:rsidP="00260DE0">
      <w:pPr>
        <w:pStyle w:val="20"/>
        <w:shd w:val="clear" w:color="auto" w:fill="auto"/>
        <w:ind w:firstLine="1460"/>
      </w:pPr>
      <w:r>
        <w:t>-ставит подпись, указывает фамилию, имя, отчество;</w:t>
      </w:r>
    </w:p>
    <w:p w:rsidR="00260DE0" w:rsidRDefault="00260DE0" w:rsidP="00260DE0">
      <w:pPr>
        <w:pStyle w:val="20"/>
        <w:shd w:val="clear" w:color="auto" w:fill="auto"/>
        <w:ind w:firstLine="1460"/>
      </w:pPr>
      <w:r>
        <w:t>-указывает число, месяц, год;</w:t>
      </w:r>
    </w:p>
    <w:p w:rsidR="00260DE0" w:rsidRDefault="00260DE0" w:rsidP="00260DE0">
      <w:pPr>
        <w:pStyle w:val="20"/>
        <w:shd w:val="clear" w:color="auto" w:fill="auto"/>
        <w:ind w:firstLine="1460"/>
      </w:pPr>
      <w:r>
        <w:t>-заверяет заявку печатью.</w:t>
      </w:r>
    </w:p>
    <w:p w:rsidR="00260DE0" w:rsidRDefault="00260DE0" w:rsidP="00260DE0">
      <w:pPr>
        <w:pStyle w:val="20"/>
        <w:numPr>
          <w:ilvl w:val="1"/>
          <w:numId w:val="29"/>
        </w:numPr>
        <w:shd w:val="clear" w:color="auto" w:fill="auto"/>
        <w:tabs>
          <w:tab w:val="left" w:pos="1051"/>
        </w:tabs>
        <w:ind w:firstLine="580"/>
        <w:jc w:val="both"/>
        <w:sectPr w:rsidR="00260DE0" w:rsidSect="0098039E">
          <w:type w:val="continuous"/>
          <w:pgSz w:w="11900" w:h="16840"/>
          <w:pgMar w:top="720" w:right="660" w:bottom="709" w:left="1145" w:header="0" w:footer="3" w:gutter="0"/>
          <w:pgNumType w:start="1"/>
          <w:cols w:space="720"/>
          <w:noEndnote/>
          <w:docGrid w:linePitch="360"/>
        </w:sectPr>
      </w:pPr>
      <w:r>
        <w:t>Не допускается заполнение заявки карандашом и внесение в нее исправлений.</w:t>
      </w:r>
    </w:p>
    <w:p w:rsidR="00260DE0" w:rsidRDefault="00260DE0" w:rsidP="00393575">
      <w:pPr>
        <w:pStyle w:val="20"/>
        <w:shd w:val="clear" w:color="auto" w:fill="auto"/>
        <w:ind w:left="5360"/>
        <w:jc w:val="right"/>
        <w:rPr>
          <w:sz w:val="22"/>
          <w:szCs w:val="22"/>
        </w:rPr>
      </w:pPr>
    </w:p>
    <w:p w:rsidR="00260DE0" w:rsidRDefault="00260DE0" w:rsidP="00393575">
      <w:pPr>
        <w:pStyle w:val="20"/>
        <w:shd w:val="clear" w:color="auto" w:fill="auto"/>
        <w:ind w:left="5360"/>
        <w:jc w:val="right"/>
        <w:rPr>
          <w:sz w:val="22"/>
          <w:szCs w:val="22"/>
        </w:rPr>
      </w:pPr>
    </w:p>
    <w:p w:rsidR="00C30827" w:rsidRDefault="00515041" w:rsidP="00393575">
      <w:pPr>
        <w:pStyle w:val="20"/>
        <w:shd w:val="clear" w:color="auto" w:fill="auto"/>
        <w:ind w:left="5360"/>
        <w:jc w:val="right"/>
        <w:rPr>
          <w:sz w:val="22"/>
          <w:szCs w:val="22"/>
        </w:rPr>
      </w:pPr>
      <w:r>
        <w:rPr>
          <w:sz w:val="22"/>
          <w:szCs w:val="22"/>
        </w:rPr>
        <w:lastRenderedPageBreak/>
        <w:t>ПРИЛОЖЕНИЕ № 7</w:t>
      </w:r>
    </w:p>
    <w:p w:rsidR="00A95CE2" w:rsidRPr="00FB1D2A" w:rsidRDefault="0029253D" w:rsidP="00393575">
      <w:pPr>
        <w:pStyle w:val="20"/>
        <w:shd w:val="clear" w:color="auto" w:fill="auto"/>
        <w:ind w:left="5360"/>
        <w:jc w:val="right"/>
        <w:rPr>
          <w:sz w:val="22"/>
          <w:szCs w:val="22"/>
        </w:rPr>
      </w:pPr>
      <w:r w:rsidRPr="00FB1D2A">
        <w:rPr>
          <w:sz w:val="22"/>
          <w:szCs w:val="22"/>
        </w:rPr>
        <w:t xml:space="preserve"> к конкурсной документации по отбору управляющей организации для управления многоквартирным</w:t>
      </w:r>
      <w:r w:rsidR="007B7520" w:rsidRPr="00FB1D2A">
        <w:rPr>
          <w:sz w:val="22"/>
          <w:szCs w:val="22"/>
        </w:rPr>
        <w:t>и домами</w:t>
      </w:r>
      <w:r w:rsidRPr="00FB1D2A">
        <w:rPr>
          <w:sz w:val="22"/>
          <w:szCs w:val="22"/>
        </w:rPr>
        <w:t>.</w:t>
      </w:r>
    </w:p>
    <w:p w:rsidR="00393575" w:rsidRDefault="00393575" w:rsidP="00602F6E">
      <w:pPr>
        <w:pStyle w:val="37"/>
        <w:keepNext/>
        <w:keepLines/>
        <w:shd w:val="clear" w:color="auto" w:fill="auto"/>
        <w:tabs>
          <w:tab w:val="left" w:pos="-284"/>
        </w:tabs>
        <w:spacing w:after="0" w:line="274" w:lineRule="exact"/>
        <w:ind w:right="-5" w:firstLine="426"/>
        <w:jc w:val="center"/>
        <w:rPr>
          <w:sz w:val="22"/>
          <w:szCs w:val="22"/>
        </w:rPr>
      </w:pPr>
      <w:bookmarkStart w:id="25" w:name="bookmark53"/>
    </w:p>
    <w:p w:rsidR="00A95CE2" w:rsidRPr="00FB1D2A" w:rsidRDefault="0029253D" w:rsidP="00602F6E">
      <w:pPr>
        <w:pStyle w:val="37"/>
        <w:keepNext/>
        <w:keepLines/>
        <w:shd w:val="clear" w:color="auto" w:fill="auto"/>
        <w:tabs>
          <w:tab w:val="left" w:pos="-284"/>
        </w:tabs>
        <w:spacing w:after="0" w:line="274" w:lineRule="exact"/>
        <w:ind w:right="-5" w:firstLine="426"/>
        <w:jc w:val="center"/>
        <w:rPr>
          <w:sz w:val="22"/>
          <w:szCs w:val="22"/>
        </w:rPr>
      </w:pPr>
      <w:r w:rsidRPr="00FB1D2A">
        <w:rPr>
          <w:sz w:val="22"/>
          <w:szCs w:val="22"/>
        </w:rPr>
        <w:t>Расписка</w:t>
      </w:r>
      <w:bookmarkEnd w:id="25"/>
    </w:p>
    <w:p w:rsidR="00A95CE2" w:rsidRPr="00FB1D2A" w:rsidRDefault="0029253D" w:rsidP="00602F6E">
      <w:pPr>
        <w:pStyle w:val="50"/>
        <w:shd w:val="clear" w:color="auto" w:fill="auto"/>
        <w:tabs>
          <w:tab w:val="left" w:pos="-284"/>
          <w:tab w:val="left" w:pos="1781"/>
        </w:tabs>
        <w:spacing w:before="0" w:after="0" w:line="274" w:lineRule="exact"/>
        <w:ind w:right="-5" w:firstLine="426"/>
        <w:jc w:val="center"/>
        <w:rPr>
          <w:sz w:val="22"/>
          <w:szCs w:val="22"/>
        </w:rPr>
      </w:pPr>
      <w:proofErr w:type="gramStart"/>
      <w:r w:rsidRPr="00FB1D2A">
        <w:rPr>
          <w:sz w:val="22"/>
          <w:szCs w:val="22"/>
        </w:rPr>
        <w:t>о</w:t>
      </w:r>
      <w:r w:rsidRPr="00FB1D2A">
        <w:rPr>
          <w:sz w:val="22"/>
          <w:szCs w:val="22"/>
        </w:rPr>
        <w:tab/>
        <w:t>получении заявки на участие в конкурсе по отбору управляющей организации для управления</w:t>
      </w:r>
      <w:proofErr w:type="gramEnd"/>
      <w:r w:rsidRPr="00FB1D2A">
        <w:rPr>
          <w:sz w:val="22"/>
          <w:szCs w:val="22"/>
        </w:rPr>
        <w:t xml:space="preserve"> многоквартирным домом</w:t>
      </w:r>
    </w:p>
    <w:p w:rsidR="00602F6E" w:rsidRPr="00FB1D2A" w:rsidRDefault="00602F6E" w:rsidP="00602F6E">
      <w:pPr>
        <w:pStyle w:val="50"/>
        <w:shd w:val="clear" w:color="auto" w:fill="auto"/>
        <w:tabs>
          <w:tab w:val="left" w:pos="-284"/>
          <w:tab w:val="left" w:pos="1781"/>
        </w:tabs>
        <w:spacing w:before="0" w:after="0" w:line="274" w:lineRule="exact"/>
        <w:ind w:right="-5" w:firstLine="426"/>
        <w:rPr>
          <w:sz w:val="22"/>
          <w:szCs w:val="22"/>
        </w:rPr>
      </w:pP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 xml:space="preserve">               Настоящая расписка выдана претенденту ________________________________________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(наименование организации или ф.и.о. индивидуального предпринимателя)</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Администрация Киренского городского поселения приняла от него (нее) запечатанный конверт  с  заявкой  для  участия  в открытом  конкурсе  по  отбору  управляющей  организации  для  управления</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 xml:space="preserve">многоквартирными домами, </w:t>
      </w:r>
      <w:proofErr w:type="gramStart"/>
      <w:r w:rsidRPr="00FB1D2A">
        <w:rPr>
          <w:rFonts w:ascii="Times New Roman" w:hAnsi="Times New Roman" w:cs="Times New Roman"/>
          <w:sz w:val="22"/>
          <w:szCs w:val="22"/>
        </w:rPr>
        <w:t>объединенных</w:t>
      </w:r>
      <w:proofErr w:type="gramEnd"/>
      <w:r w:rsidRPr="00FB1D2A">
        <w:rPr>
          <w:rFonts w:ascii="Times New Roman" w:hAnsi="Times New Roman" w:cs="Times New Roman"/>
          <w:sz w:val="22"/>
          <w:szCs w:val="22"/>
        </w:rPr>
        <w:t xml:space="preserve"> в лот ___________________________________________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(адрес многоквартирного дома, № Лота)</w:t>
      </w: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Заявка зарегистри</w:t>
      </w:r>
      <w:r w:rsidR="00344684" w:rsidRPr="00FB1D2A">
        <w:rPr>
          <w:rFonts w:ascii="Times New Roman" w:hAnsi="Times New Roman" w:cs="Times New Roman"/>
          <w:sz w:val="22"/>
          <w:szCs w:val="22"/>
        </w:rPr>
        <w:t>рована</w:t>
      </w:r>
      <w:r w:rsidR="00344684" w:rsidRPr="004F7EB0">
        <w:rPr>
          <w:rFonts w:ascii="Times New Roman" w:hAnsi="Times New Roman" w:cs="Times New Roman"/>
          <w:sz w:val="22"/>
          <w:szCs w:val="22"/>
        </w:rPr>
        <w:t>:</w:t>
      </w:r>
      <w:r w:rsidR="00344684" w:rsidRPr="00FB1D2A">
        <w:rPr>
          <w:rFonts w:ascii="Times New Roman" w:hAnsi="Times New Roman" w:cs="Times New Roman"/>
          <w:sz w:val="22"/>
          <w:szCs w:val="22"/>
        </w:rPr>
        <w:t xml:space="preserve"> "____" ____________________ 2015</w:t>
      </w:r>
      <w:r w:rsidRPr="00FB1D2A">
        <w:rPr>
          <w:rFonts w:ascii="Times New Roman" w:hAnsi="Times New Roman" w:cs="Times New Roman"/>
          <w:sz w:val="22"/>
          <w:szCs w:val="22"/>
        </w:rPr>
        <w:t xml:space="preserve"> г. </w:t>
      </w:r>
      <w:proofErr w:type="gramStart"/>
      <w:r w:rsidRPr="00FB1D2A">
        <w:rPr>
          <w:rFonts w:ascii="Times New Roman" w:hAnsi="Times New Roman" w:cs="Times New Roman"/>
          <w:sz w:val="22"/>
          <w:szCs w:val="22"/>
        </w:rPr>
        <w:t>в</w:t>
      </w:r>
      <w:proofErr w:type="gramEnd"/>
      <w:r w:rsidRPr="00FB1D2A">
        <w:rPr>
          <w:rFonts w:ascii="Times New Roman" w:hAnsi="Times New Roman" w:cs="Times New Roman"/>
          <w:sz w:val="22"/>
          <w:szCs w:val="22"/>
        </w:rPr>
        <w:t xml:space="preserve"> ________</w:t>
      </w:r>
      <w:r w:rsidR="00344684" w:rsidRPr="00FB1D2A">
        <w:rPr>
          <w:rFonts w:ascii="Times New Roman" w:hAnsi="Times New Roman" w:cs="Times New Roman"/>
          <w:sz w:val="22"/>
          <w:szCs w:val="22"/>
        </w:rPr>
        <w:t>_____________________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w:t>
      </w:r>
      <w:r w:rsidR="00344684" w:rsidRPr="004F7EB0">
        <w:rPr>
          <w:rFonts w:ascii="Times New Roman" w:hAnsi="Times New Roman" w:cs="Times New Roman"/>
          <w:sz w:val="22"/>
          <w:szCs w:val="22"/>
        </w:rPr>
        <w:t>_____________</w:t>
      </w:r>
      <w:r w:rsidRPr="00FB1D2A">
        <w:rPr>
          <w:rFonts w:ascii="Times New Roman" w:hAnsi="Times New Roman" w:cs="Times New Roman"/>
          <w:sz w:val="22"/>
          <w:szCs w:val="22"/>
        </w:rPr>
        <w:t>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(наименование документа, в котором регистрируется заявка)</w:t>
      </w:r>
    </w:p>
    <w:p w:rsidR="00602F6E" w:rsidRPr="004F7EB0"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под номером ____________________________________________________________</w:t>
      </w:r>
      <w:r w:rsidR="00344684" w:rsidRPr="00FB1D2A">
        <w:rPr>
          <w:rFonts w:ascii="Times New Roman" w:hAnsi="Times New Roman" w:cs="Times New Roman"/>
          <w:sz w:val="22"/>
          <w:szCs w:val="22"/>
        </w:rPr>
        <w:t>______________</w:t>
      </w: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602F6E" w:rsidP="00344684">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Лицо, уполномоченное организатором конкурса принимать заявки на участие в</w:t>
      </w:r>
      <w:r w:rsidR="00344684" w:rsidRPr="00FB1D2A">
        <w:rPr>
          <w:rFonts w:ascii="Times New Roman" w:hAnsi="Times New Roman" w:cs="Times New Roman"/>
          <w:sz w:val="22"/>
          <w:szCs w:val="22"/>
        </w:rPr>
        <w:t xml:space="preserve"> </w:t>
      </w:r>
      <w:r w:rsidRPr="00FB1D2A">
        <w:rPr>
          <w:rFonts w:ascii="Times New Roman" w:hAnsi="Times New Roman" w:cs="Times New Roman"/>
          <w:sz w:val="22"/>
          <w:szCs w:val="22"/>
        </w:rPr>
        <w:t>конкурсе</w:t>
      </w:r>
    </w:p>
    <w:p w:rsidR="00602F6E" w:rsidRPr="004F7EB0"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w:t>
      </w:r>
      <w:r w:rsidR="00344684" w:rsidRPr="004F7EB0">
        <w:rPr>
          <w:rFonts w:ascii="Times New Roman" w:hAnsi="Times New Roman" w:cs="Times New Roman"/>
          <w:sz w:val="22"/>
          <w:szCs w:val="22"/>
        </w:rPr>
        <w:t>_____________</w:t>
      </w: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(должность)</w:t>
      </w: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______________________  _________________________________________</w:t>
      </w:r>
    </w:p>
    <w:p w:rsidR="00602F6E" w:rsidRPr="00FB1D2A" w:rsidRDefault="00344684"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 xml:space="preserve">              </w:t>
      </w:r>
      <w:r w:rsidR="00602F6E" w:rsidRPr="00FB1D2A">
        <w:rPr>
          <w:rFonts w:ascii="Times New Roman" w:hAnsi="Times New Roman" w:cs="Times New Roman"/>
          <w:sz w:val="22"/>
          <w:szCs w:val="22"/>
        </w:rPr>
        <w:t xml:space="preserve">(подпись)                            </w:t>
      </w:r>
      <w:r w:rsidRPr="00FB1D2A">
        <w:rPr>
          <w:rFonts w:ascii="Times New Roman" w:hAnsi="Times New Roman" w:cs="Times New Roman"/>
          <w:sz w:val="22"/>
          <w:szCs w:val="22"/>
        </w:rPr>
        <w:t xml:space="preserve">                    </w:t>
      </w:r>
      <w:r w:rsidR="00602F6E" w:rsidRPr="00FB1D2A">
        <w:rPr>
          <w:rFonts w:ascii="Times New Roman" w:hAnsi="Times New Roman" w:cs="Times New Roman"/>
          <w:sz w:val="22"/>
          <w:szCs w:val="22"/>
        </w:rPr>
        <w:t>(ф.и.о.)</w:t>
      </w: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344684"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"____" ______________ 2015</w:t>
      </w:r>
      <w:r w:rsidR="00602F6E" w:rsidRPr="00FB1D2A">
        <w:rPr>
          <w:rFonts w:ascii="Times New Roman" w:hAnsi="Times New Roman" w:cs="Times New Roman"/>
          <w:sz w:val="22"/>
          <w:szCs w:val="22"/>
        </w:rPr>
        <w:t>г.</w:t>
      </w: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602F6E" w:rsidP="00602F6E">
      <w:pPr>
        <w:tabs>
          <w:tab w:val="left" w:pos="-284"/>
        </w:tabs>
        <w:ind w:right="-5" w:firstLine="426"/>
        <w:jc w:val="both"/>
        <w:rPr>
          <w:rFonts w:ascii="Times New Roman" w:hAnsi="Times New Roman" w:cs="Times New Roman"/>
          <w:sz w:val="22"/>
          <w:szCs w:val="22"/>
        </w:rPr>
      </w:pPr>
    </w:p>
    <w:p w:rsidR="00602F6E" w:rsidRPr="00FB1D2A" w:rsidRDefault="00602F6E" w:rsidP="00602F6E">
      <w:pPr>
        <w:pStyle w:val="ae"/>
        <w:tabs>
          <w:tab w:val="left" w:pos="-284"/>
        </w:tabs>
        <w:ind w:right="-5" w:firstLine="426"/>
        <w:jc w:val="both"/>
        <w:rPr>
          <w:rFonts w:ascii="Times New Roman" w:hAnsi="Times New Roman" w:cs="Times New Roman"/>
          <w:sz w:val="22"/>
          <w:szCs w:val="22"/>
        </w:rPr>
      </w:pPr>
      <w:r w:rsidRPr="00FB1D2A">
        <w:rPr>
          <w:rFonts w:ascii="Times New Roman" w:hAnsi="Times New Roman" w:cs="Times New Roman"/>
          <w:sz w:val="22"/>
          <w:szCs w:val="22"/>
        </w:rPr>
        <w:t>М.П.</w:t>
      </w:r>
    </w:p>
    <w:p w:rsidR="00602F6E" w:rsidRPr="00FB1D2A" w:rsidRDefault="00602F6E" w:rsidP="00602F6E">
      <w:pPr>
        <w:pStyle w:val="50"/>
        <w:shd w:val="clear" w:color="auto" w:fill="auto"/>
        <w:tabs>
          <w:tab w:val="left" w:pos="-284"/>
          <w:tab w:val="left" w:pos="1781"/>
        </w:tabs>
        <w:spacing w:before="0" w:after="0" w:line="274" w:lineRule="exact"/>
        <w:ind w:right="-5" w:firstLine="426"/>
        <w:rPr>
          <w:sz w:val="22"/>
          <w:szCs w:val="22"/>
        </w:rPr>
      </w:pPr>
    </w:p>
    <w:p w:rsidR="00602F6E" w:rsidRPr="00FB1D2A" w:rsidRDefault="00602F6E" w:rsidP="00602F6E">
      <w:pPr>
        <w:pStyle w:val="20"/>
        <w:shd w:val="clear" w:color="auto" w:fill="auto"/>
        <w:tabs>
          <w:tab w:val="left" w:pos="-284"/>
        </w:tabs>
        <w:spacing w:after="507"/>
        <w:ind w:right="-5" w:firstLine="426"/>
        <w:jc w:val="both"/>
        <w:rPr>
          <w:sz w:val="22"/>
          <w:szCs w:val="22"/>
        </w:rPr>
      </w:pPr>
    </w:p>
    <w:p w:rsidR="00602F6E" w:rsidRPr="00FB1D2A" w:rsidRDefault="00602F6E">
      <w:pPr>
        <w:pStyle w:val="20"/>
        <w:shd w:val="clear" w:color="auto" w:fill="auto"/>
        <w:spacing w:after="507"/>
        <w:ind w:left="5360"/>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98039E" w:rsidRDefault="0098039E" w:rsidP="00037426">
      <w:pPr>
        <w:pStyle w:val="20"/>
        <w:shd w:val="clear" w:color="auto" w:fill="auto"/>
        <w:jc w:val="right"/>
        <w:rPr>
          <w:sz w:val="22"/>
          <w:szCs w:val="22"/>
        </w:rPr>
      </w:pPr>
    </w:p>
    <w:p w:rsidR="00325F16" w:rsidRDefault="00515041" w:rsidP="00037426">
      <w:pPr>
        <w:pStyle w:val="20"/>
        <w:shd w:val="clear" w:color="auto" w:fill="auto"/>
        <w:jc w:val="right"/>
        <w:rPr>
          <w:sz w:val="22"/>
          <w:szCs w:val="22"/>
        </w:rPr>
      </w:pPr>
      <w:r>
        <w:rPr>
          <w:sz w:val="22"/>
          <w:szCs w:val="22"/>
        </w:rPr>
        <w:lastRenderedPageBreak/>
        <w:t>ПРИЛОЖЕНИЕ № 8</w:t>
      </w:r>
    </w:p>
    <w:p w:rsidR="00A95CE2" w:rsidRPr="00FB1D2A" w:rsidRDefault="0029253D" w:rsidP="00325F16">
      <w:pPr>
        <w:pStyle w:val="20"/>
        <w:shd w:val="clear" w:color="auto" w:fill="auto"/>
        <w:ind w:left="5360"/>
        <w:jc w:val="right"/>
        <w:rPr>
          <w:sz w:val="22"/>
          <w:szCs w:val="22"/>
        </w:rPr>
      </w:pPr>
      <w:r w:rsidRPr="00FB1D2A">
        <w:rPr>
          <w:sz w:val="22"/>
          <w:szCs w:val="22"/>
        </w:rPr>
        <w:t xml:space="preserve"> к конкурсной документации по отбору управляющей организации для управления многоквартирным</w:t>
      </w:r>
      <w:r w:rsidR="00EC629B" w:rsidRPr="00FB1D2A">
        <w:rPr>
          <w:sz w:val="22"/>
          <w:szCs w:val="22"/>
        </w:rPr>
        <w:t>и домами</w:t>
      </w:r>
      <w:r w:rsidRPr="00FB1D2A">
        <w:rPr>
          <w:sz w:val="22"/>
          <w:szCs w:val="22"/>
        </w:rPr>
        <w:t>.</w:t>
      </w:r>
    </w:p>
    <w:p w:rsidR="00325F16" w:rsidRDefault="00325F16" w:rsidP="00B77A28">
      <w:pPr>
        <w:pStyle w:val="ae"/>
        <w:ind w:right="-1" w:firstLine="426"/>
        <w:jc w:val="center"/>
        <w:rPr>
          <w:rStyle w:val="ad"/>
          <w:rFonts w:ascii="Times New Roman" w:hAnsi="Times New Roman" w:cs="Times New Roman"/>
          <w:bCs/>
          <w:sz w:val="22"/>
          <w:szCs w:val="22"/>
        </w:rPr>
      </w:pPr>
    </w:p>
    <w:p w:rsidR="00B77A28" w:rsidRPr="00FB1D2A" w:rsidRDefault="00B77A28" w:rsidP="00B77A28">
      <w:pPr>
        <w:pStyle w:val="ae"/>
        <w:ind w:right="-1" w:firstLine="426"/>
        <w:jc w:val="center"/>
        <w:rPr>
          <w:rFonts w:ascii="Times New Roman" w:hAnsi="Times New Roman" w:cs="Times New Roman"/>
          <w:sz w:val="22"/>
          <w:szCs w:val="22"/>
        </w:rPr>
      </w:pPr>
      <w:r w:rsidRPr="00FB1D2A">
        <w:rPr>
          <w:rStyle w:val="ad"/>
          <w:rFonts w:ascii="Times New Roman" w:hAnsi="Times New Roman" w:cs="Times New Roman"/>
          <w:bCs/>
          <w:sz w:val="22"/>
          <w:szCs w:val="22"/>
        </w:rPr>
        <w:t>Протокол</w:t>
      </w:r>
    </w:p>
    <w:p w:rsidR="00B77A28" w:rsidRPr="00FB1D2A" w:rsidRDefault="00B77A28" w:rsidP="00B77A28">
      <w:pPr>
        <w:pStyle w:val="ae"/>
        <w:ind w:right="-1" w:firstLine="426"/>
        <w:jc w:val="center"/>
        <w:rPr>
          <w:rFonts w:ascii="Times New Roman" w:hAnsi="Times New Roman" w:cs="Times New Roman"/>
          <w:sz w:val="22"/>
          <w:szCs w:val="22"/>
        </w:rPr>
      </w:pPr>
      <w:r w:rsidRPr="00FB1D2A">
        <w:rPr>
          <w:rStyle w:val="ad"/>
          <w:rFonts w:ascii="Times New Roman" w:hAnsi="Times New Roman" w:cs="Times New Roman"/>
          <w:bCs/>
          <w:sz w:val="22"/>
          <w:szCs w:val="22"/>
        </w:rPr>
        <w:t>вскрытия конвертов с заявками на участие в конкурсе по отбору управляющей</w:t>
      </w:r>
    </w:p>
    <w:p w:rsidR="00B77A28" w:rsidRPr="00FB1D2A" w:rsidRDefault="00B77A28" w:rsidP="00B77A28">
      <w:pPr>
        <w:pStyle w:val="ae"/>
        <w:ind w:right="-1" w:firstLine="426"/>
        <w:jc w:val="center"/>
        <w:rPr>
          <w:rFonts w:ascii="Times New Roman" w:hAnsi="Times New Roman" w:cs="Times New Roman"/>
          <w:sz w:val="22"/>
          <w:szCs w:val="22"/>
        </w:rPr>
      </w:pPr>
      <w:r w:rsidRPr="00FB1D2A">
        <w:rPr>
          <w:rStyle w:val="ad"/>
          <w:rFonts w:ascii="Times New Roman" w:hAnsi="Times New Roman" w:cs="Times New Roman"/>
          <w:bCs/>
          <w:sz w:val="22"/>
          <w:szCs w:val="22"/>
        </w:rPr>
        <w:t>организации для управления многоквартирным домом</w:t>
      </w:r>
    </w:p>
    <w:p w:rsidR="00B77A28" w:rsidRPr="00FB1D2A" w:rsidRDefault="00B77A28" w:rsidP="00B77A28">
      <w:pPr>
        <w:ind w:right="-1" w:firstLine="426"/>
        <w:rPr>
          <w:rFonts w:ascii="Times New Roman" w:hAnsi="Times New Roman" w:cs="Times New Roman"/>
          <w:sz w:val="22"/>
          <w:szCs w:val="22"/>
        </w:rPr>
      </w:pPr>
    </w:p>
    <w:p w:rsidR="00B77A28" w:rsidRPr="00FB1D2A" w:rsidRDefault="00B77A28" w:rsidP="00B77A28">
      <w:pPr>
        <w:pStyle w:val="ae"/>
        <w:ind w:right="-1" w:firstLine="1134"/>
        <w:rPr>
          <w:rFonts w:ascii="Times New Roman" w:hAnsi="Times New Roman" w:cs="Times New Roman"/>
          <w:sz w:val="22"/>
          <w:szCs w:val="22"/>
        </w:rPr>
      </w:pPr>
      <w:r w:rsidRPr="00FB1D2A">
        <w:rPr>
          <w:rFonts w:ascii="Times New Roman" w:hAnsi="Times New Roman" w:cs="Times New Roman"/>
          <w:sz w:val="22"/>
          <w:szCs w:val="22"/>
        </w:rPr>
        <w:t xml:space="preserve">     Мы, члены конкурсной комиссии по проведению  открытого  конкурса  по отбору управляющей  организации  для  управления  многоквартирными  домами, расположенными по адресу ___________________________________________________________________________,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председатель комиссии: ____________________________________________</w:t>
      </w:r>
      <w:r w:rsidR="00AF7DDD" w:rsidRPr="00FB1D2A">
        <w:rPr>
          <w:rFonts w:ascii="Times New Roman" w:hAnsi="Times New Roman" w:cs="Times New Roman"/>
          <w:sz w:val="22"/>
          <w:szCs w:val="22"/>
        </w:rPr>
        <w:t>_________</w:t>
      </w:r>
      <w:r w:rsidRPr="00FB1D2A">
        <w:rPr>
          <w:rFonts w:ascii="Times New Roman" w:hAnsi="Times New Roman" w:cs="Times New Roman"/>
          <w:sz w:val="22"/>
          <w:szCs w:val="22"/>
        </w:rPr>
        <w:t>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(ф.и.о.)</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члены комиссии: ___________________________________________________</w:t>
      </w:r>
      <w:r w:rsidR="00AF7DDD" w:rsidRPr="00FB1D2A">
        <w:rPr>
          <w:rFonts w:ascii="Times New Roman" w:hAnsi="Times New Roman" w:cs="Times New Roman"/>
          <w:sz w:val="22"/>
          <w:szCs w:val="22"/>
        </w:rPr>
        <w:t>________</w:t>
      </w:r>
      <w:r w:rsidRPr="00FB1D2A">
        <w:rPr>
          <w:rFonts w:ascii="Times New Roman" w:hAnsi="Times New Roman" w:cs="Times New Roman"/>
          <w:sz w:val="22"/>
          <w:szCs w:val="22"/>
        </w:rPr>
        <w:t>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w:t>
      </w:r>
      <w:r w:rsidR="00AF7DDD" w:rsidRPr="00FB1D2A">
        <w:rPr>
          <w:rFonts w:ascii="Times New Roman" w:hAnsi="Times New Roman" w:cs="Times New Roman"/>
          <w:sz w:val="22"/>
          <w:szCs w:val="22"/>
        </w:rPr>
        <w:t>_______________</w:t>
      </w:r>
      <w:r w:rsidRPr="00FB1D2A">
        <w:rPr>
          <w:rFonts w:ascii="Times New Roman" w:hAnsi="Times New Roman" w:cs="Times New Roman"/>
          <w:sz w:val="22"/>
          <w:szCs w:val="22"/>
        </w:rPr>
        <w:t>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w:t>
      </w:r>
      <w:r w:rsidR="00AF7DDD" w:rsidRPr="00FB1D2A">
        <w:rPr>
          <w:rFonts w:ascii="Times New Roman" w:hAnsi="Times New Roman" w:cs="Times New Roman"/>
          <w:sz w:val="22"/>
          <w:szCs w:val="22"/>
        </w:rPr>
        <w:t>________________</w:t>
      </w:r>
      <w:r w:rsidRPr="00FB1D2A">
        <w:rPr>
          <w:rFonts w:ascii="Times New Roman" w:hAnsi="Times New Roman" w:cs="Times New Roman"/>
          <w:sz w:val="22"/>
          <w:szCs w:val="22"/>
        </w:rPr>
        <w:t>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(ф.и.о. членов комиссии)</w:t>
      </w:r>
    </w:p>
    <w:p w:rsidR="00B77A28" w:rsidRPr="00FB1D2A" w:rsidRDefault="00B77A28" w:rsidP="00B77A28">
      <w:pPr>
        <w:ind w:right="-1" w:firstLine="426"/>
        <w:rPr>
          <w:rFonts w:ascii="Times New Roman" w:hAnsi="Times New Roman" w:cs="Times New Roman"/>
          <w:sz w:val="22"/>
          <w:szCs w:val="22"/>
        </w:rPr>
      </w:pP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в присутствии претендентов:</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w:t>
      </w:r>
      <w:r w:rsidR="00AF7DDD" w:rsidRPr="00FB1D2A">
        <w:rPr>
          <w:rFonts w:ascii="Times New Roman" w:hAnsi="Times New Roman" w:cs="Times New Roman"/>
          <w:sz w:val="22"/>
          <w:szCs w:val="22"/>
        </w:rPr>
        <w:t>____</w:t>
      </w:r>
      <w:r w:rsidRPr="00FB1D2A">
        <w:rPr>
          <w:rFonts w:ascii="Times New Roman" w:hAnsi="Times New Roman" w:cs="Times New Roman"/>
          <w:sz w:val="22"/>
          <w:szCs w:val="22"/>
        </w:rPr>
        <w:t>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w:t>
      </w:r>
      <w:r w:rsidR="00AF7DDD" w:rsidRPr="00FB1D2A">
        <w:rPr>
          <w:rFonts w:ascii="Times New Roman" w:hAnsi="Times New Roman" w:cs="Times New Roman"/>
          <w:sz w:val="22"/>
          <w:szCs w:val="22"/>
        </w:rPr>
        <w:t>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w:t>
      </w:r>
      <w:proofErr w:type="gramStart"/>
      <w:r w:rsidRPr="00FB1D2A">
        <w:rPr>
          <w:rFonts w:ascii="Times New Roman" w:hAnsi="Times New Roman" w:cs="Times New Roman"/>
          <w:sz w:val="22"/>
          <w:szCs w:val="22"/>
        </w:rPr>
        <w:t>(наименование организаций, должность, ф.и.о. их представителей или</w:t>
      </w:r>
      <w:proofErr w:type="gramEnd"/>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ф.и.о. индивидуальных предпринимателей)</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составили настоящий протокол о том,  что  на  момент  вскрытия  конвертов</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с заявками на участие в конкурсе поступили следующие заявки:</w:t>
      </w:r>
    </w:p>
    <w:p w:rsidR="00B77A28" w:rsidRPr="00FB1D2A" w:rsidRDefault="00B77A28" w:rsidP="00B77A28">
      <w:pPr>
        <w:ind w:right="-1" w:firstLine="426"/>
        <w:rPr>
          <w:rFonts w:ascii="Times New Roman" w:hAnsi="Times New Roman" w:cs="Times New Roman"/>
          <w:sz w:val="22"/>
          <w:szCs w:val="22"/>
        </w:rPr>
      </w:pP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1. _________________________________________________________________</w:t>
      </w:r>
      <w:r w:rsidR="00AF7DDD" w:rsidRPr="00FB1D2A">
        <w:rPr>
          <w:rFonts w:ascii="Times New Roman" w:hAnsi="Times New Roman" w:cs="Times New Roman"/>
          <w:sz w:val="22"/>
          <w:szCs w:val="22"/>
        </w:rPr>
        <w:t>________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2. _________________________________________________________________</w:t>
      </w:r>
      <w:r w:rsidR="00AF7DDD" w:rsidRPr="00FB1D2A">
        <w:rPr>
          <w:rFonts w:ascii="Times New Roman" w:hAnsi="Times New Roman" w:cs="Times New Roman"/>
          <w:sz w:val="22"/>
          <w:szCs w:val="22"/>
        </w:rPr>
        <w:t>________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3. _________________________________</w:t>
      </w:r>
      <w:r w:rsidR="00AF7DDD" w:rsidRPr="00FB1D2A">
        <w:rPr>
          <w:rFonts w:ascii="Times New Roman" w:hAnsi="Times New Roman" w:cs="Times New Roman"/>
          <w:sz w:val="22"/>
          <w:szCs w:val="22"/>
        </w:rPr>
        <w:t>________________________________________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(наименование претендентов, количество страниц в заявке)</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Разъяснение  сведений,  содержащихся  в  документах,  представленных</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претендентами: _________________________________________________________</w:t>
      </w:r>
      <w:r w:rsidR="00AF7DDD" w:rsidRPr="00FB1D2A">
        <w:rPr>
          <w:rFonts w:ascii="Times New Roman" w:hAnsi="Times New Roman" w:cs="Times New Roman"/>
          <w:sz w:val="22"/>
          <w:szCs w:val="22"/>
        </w:rPr>
        <w:t>_______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w:t>
      </w:r>
      <w:r w:rsidR="00AF7DDD" w:rsidRPr="00FB1D2A">
        <w:rPr>
          <w:rFonts w:ascii="Times New Roman" w:hAnsi="Times New Roman" w:cs="Times New Roman"/>
          <w:sz w:val="22"/>
          <w:szCs w:val="22"/>
        </w:rPr>
        <w:t>_____</w:t>
      </w:r>
      <w:r w:rsidRPr="00FB1D2A">
        <w:rPr>
          <w:rFonts w:ascii="Times New Roman" w:hAnsi="Times New Roman" w:cs="Times New Roman"/>
          <w:sz w:val="22"/>
          <w:szCs w:val="22"/>
        </w:rPr>
        <w:t>_________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w:t>
      </w:r>
      <w:r w:rsidR="00AF7DDD" w:rsidRPr="00FB1D2A">
        <w:rPr>
          <w:rFonts w:ascii="Times New Roman" w:hAnsi="Times New Roman" w:cs="Times New Roman"/>
          <w:sz w:val="22"/>
          <w:szCs w:val="22"/>
        </w:rPr>
        <w:t>______</w:t>
      </w:r>
      <w:r w:rsidRPr="00FB1D2A">
        <w:rPr>
          <w:rFonts w:ascii="Times New Roman" w:hAnsi="Times New Roman" w:cs="Times New Roman"/>
          <w:sz w:val="22"/>
          <w:szCs w:val="22"/>
        </w:rPr>
        <w:t>_.</w:t>
      </w:r>
    </w:p>
    <w:p w:rsidR="00B77A28" w:rsidRPr="00FB1D2A" w:rsidRDefault="00B77A28" w:rsidP="00B77A28">
      <w:pPr>
        <w:ind w:right="-1" w:firstLine="426"/>
        <w:rPr>
          <w:rFonts w:ascii="Times New Roman" w:hAnsi="Times New Roman" w:cs="Times New Roman"/>
          <w:sz w:val="22"/>
          <w:szCs w:val="22"/>
        </w:rPr>
      </w:pP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Настоящий протокол составлен в двух экземплярах на _____ листах.</w:t>
      </w:r>
    </w:p>
    <w:p w:rsidR="00B77A28" w:rsidRPr="00FB1D2A" w:rsidRDefault="00B77A28" w:rsidP="00B77A28">
      <w:pPr>
        <w:ind w:right="-1" w:firstLine="426"/>
        <w:rPr>
          <w:rFonts w:ascii="Times New Roman" w:hAnsi="Times New Roman" w:cs="Times New Roman"/>
          <w:sz w:val="22"/>
          <w:szCs w:val="22"/>
        </w:rPr>
      </w:pP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Председатель комиссии: ____________________________________________</w:t>
      </w:r>
      <w:r w:rsidR="00AF7DDD" w:rsidRPr="00FB1D2A">
        <w:rPr>
          <w:rFonts w:ascii="Times New Roman" w:hAnsi="Times New Roman" w:cs="Times New Roman"/>
          <w:sz w:val="22"/>
          <w:szCs w:val="22"/>
        </w:rPr>
        <w:t>_________</w:t>
      </w:r>
      <w:r w:rsidRPr="00FB1D2A">
        <w:rPr>
          <w:rFonts w:ascii="Times New Roman" w:hAnsi="Times New Roman" w:cs="Times New Roman"/>
          <w:sz w:val="22"/>
          <w:szCs w:val="22"/>
        </w:rPr>
        <w:t>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(ф.и.о., подпись)</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Члены комиссии: ___________________________________________________</w:t>
      </w:r>
      <w:r w:rsidR="00AF7DDD" w:rsidRPr="00FB1D2A">
        <w:rPr>
          <w:rFonts w:ascii="Times New Roman" w:hAnsi="Times New Roman" w:cs="Times New Roman"/>
          <w:sz w:val="22"/>
          <w:szCs w:val="22"/>
        </w:rPr>
        <w:t>________</w:t>
      </w:r>
      <w:r w:rsidRPr="00FB1D2A">
        <w:rPr>
          <w:rFonts w:ascii="Times New Roman" w:hAnsi="Times New Roman" w:cs="Times New Roman"/>
          <w:sz w:val="22"/>
          <w:szCs w:val="22"/>
        </w:rPr>
        <w:t>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w:t>
      </w:r>
      <w:r w:rsidR="00AF7DDD" w:rsidRPr="00FB1D2A">
        <w:rPr>
          <w:rFonts w:ascii="Times New Roman" w:hAnsi="Times New Roman" w:cs="Times New Roman"/>
          <w:sz w:val="22"/>
          <w:szCs w:val="22"/>
        </w:rPr>
        <w:t>_______________</w:t>
      </w:r>
      <w:r w:rsidRPr="00FB1D2A">
        <w:rPr>
          <w:rFonts w:ascii="Times New Roman" w:hAnsi="Times New Roman" w:cs="Times New Roman"/>
          <w:sz w:val="22"/>
          <w:szCs w:val="22"/>
        </w:rPr>
        <w:t>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w:t>
      </w:r>
      <w:r w:rsidR="00AF7DDD" w:rsidRPr="00FB1D2A">
        <w:rPr>
          <w:rFonts w:ascii="Times New Roman" w:hAnsi="Times New Roman" w:cs="Times New Roman"/>
          <w:sz w:val="22"/>
          <w:szCs w:val="22"/>
        </w:rPr>
        <w:t>_______________</w:t>
      </w:r>
      <w:r w:rsidRPr="00FB1D2A">
        <w:rPr>
          <w:rFonts w:ascii="Times New Roman" w:hAnsi="Times New Roman" w:cs="Times New Roman"/>
          <w:sz w:val="22"/>
          <w:szCs w:val="22"/>
        </w:rPr>
        <w:t>__</w:t>
      </w:r>
    </w:p>
    <w:p w:rsidR="00B77A28" w:rsidRPr="00FB1D2A" w:rsidRDefault="00B77A28"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 xml:space="preserve">                                         (ф.и.о., подписи)</w:t>
      </w:r>
    </w:p>
    <w:p w:rsidR="00B77A28" w:rsidRPr="00FB1D2A" w:rsidRDefault="00B77A28" w:rsidP="00B77A28">
      <w:pPr>
        <w:ind w:right="-1" w:firstLine="426"/>
        <w:rPr>
          <w:rFonts w:ascii="Times New Roman" w:hAnsi="Times New Roman" w:cs="Times New Roman"/>
          <w:sz w:val="22"/>
          <w:szCs w:val="22"/>
        </w:rPr>
      </w:pPr>
    </w:p>
    <w:p w:rsidR="00B77A28" w:rsidRPr="00FB1D2A" w:rsidRDefault="00AF7DDD" w:rsidP="00B77A28">
      <w:pPr>
        <w:pStyle w:val="ae"/>
        <w:ind w:right="-1" w:firstLine="426"/>
        <w:rPr>
          <w:rFonts w:ascii="Times New Roman" w:hAnsi="Times New Roman" w:cs="Times New Roman"/>
          <w:sz w:val="22"/>
          <w:szCs w:val="22"/>
        </w:rPr>
      </w:pPr>
      <w:r w:rsidRPr="00FB1D2A">
        <w:rPr>
          <w:rFonts w:ascii="Times New Roman" w:hAnsi="Times New Roman" w:cs="Times New Roman"/>
          <w:sz w:val="22"/>
          <w:szCs w:val="22"/>
        </w:rPr>
        <w:t>"____" ________________ 2015</w:t>
      </w:r>
      <w:r w:rsidR="00B77A28" w:rsidRPr="00FB1D2A">
        <w:rPr>
          <w:rFonts w:ascii="Times New Roman" w:hAnsi="Times New Roman" w:cs="Times New Roman"/>
          <w:sz w:val="22"/>
          <w:szCs w:val="22"/>
        </w:rPr>
        <w:t>г.</w:t>
      </w:r>
    </w:p>
    <w:p w:rsidR="00B77A28" w:rsidRPr="00FB1D2A" w:rsidRDefault="00B77A28" w:rsidP="00B77A28">
      <w:pPr>
        <w:ind w:right="-1" w:firstLine="426"/>
        <w:rPr>
          <w:rFonts w:ascii="Times New Roman" w:hAnsi="Times New Roman" w:cs="Times New Roman"/>
          <w:sz w:val="22"/>
          <w:szCs w:val="22"/>
        </w:rPr>
      </w:pPr>
    </w:p>
    <w:p w:rsidR="00B77A28" w:rsidRPr="00FB1D2A" w:rsidRDefault="005F57DB" w:rsidP="00B77A28">
      <w:pPr>
        <w:pStyle w:val="ae"/>
        <w:ind w:left="-567" w:right="-348"/>
        <w:rPr>
          <w:rFonts w:ascii="Times New Roman" w:hAnsi="Times New Roman" w:cs="Times New Roman"/>
          <w:sz w:val="22"/>
          <w:szCs w:val="22"/>
        </w:rPr>
      </w:pPr>
      <w:r w:rsidRPr="00FB1D2A">
        <w:rPr>
          <w:rFonts w:ascii="Times New Roman" w:hAnsi="Times New Roman" w:cs="Times New Roman"/>
          <w:sz w:val="22"/>
          <w:szCs w:val="22"/>
        </w:rPr>
        <w:t xml:space="preserve">                 </w:t>
      </w:r>
      <w:r w:rsidR="00B77A28" w:rsidRPr="00FB1D2A">
        <w:rPr>
          <w:rFonts w:ascii="Times New Roman" w:hAnsi="Times New Roman" w:cs="Times New Roman"/>
          <w:sz w:val="22"/>
          <w:szCs w:val="22"/>
        </w:rPr>
        <w:t>М.П.</w:t>
      </w:r>
    </w:p>
    <w:p w:rsidR="00B77A28" w:rsidRPr="00FB1D2A" w:rsidRDefault="00B77A28" w:rsidP="00B77A28">
      <w:pPr>
        <w:ind w:left="-567" w:right="-348"/>
        <w:rPr>
          <w:rFonts w:ascii="Times New Roman" w:hAnsi="Times New Roman" w:cs="Times New Roman"/>
          <w:sz w:val="22"/>
          <w:szCs w:val="22"/>
        </w:rPr>
      </w:pPr>
    </w:p>
    <w:p w:rsidR="00B77A28" w:rsidRPr="00FB1D2A" w:rsidRDefault="00B77A28">
      <w:pPr>
        <w:pStyle w:val="20"/>
        <w:shd w:val="clear" w:color="auto" w:fill="auto"/>
        <w:spacing w:line="240" w:lineRule="exact"/>
        <w:jc w:val="center"/>
        <w:rPr>
          <w:sz w:val="22"/>
          <w:szCs w:val="22"/>
        </w:rPr>
      </w:pPr>
    </w:p>
    <w:p w:rsidR="00B77A28" w:rsidRPr="00FB1D2A" w:rsidRDefault="00B77A28">
      <w:pPr>
        <w:pStyle w:val="20"/>
        <w:shd w:val="clear" w:color="auto" w:fill="auto"/>
        <w:spacing w:line="240" w:lineRule="exact"/>
        <w:jc w:val="center"/>
        <w:rPr>
          <w:sz w:val="22"/>
          <w:szCs w:val="22"/>
        </w:rPr>
      </w:pPr>
    </w:p>
    <w:p w:rsidR="00FB1D2A" w:rsidRDefault="00FB1D2A" w:rsidP="0006780E">
      <w:pPr>
        <w:pStyle w:val="20"/>
        <w:shd w:val="clear" w:color="auto" w:fill="auto"/>
        <w:spacing w:after="507"/>
        <w:ind w:left="5360"/>
        <w:jc w:val="right"/>
        <w:rPr>
          <w:sz w:val="22"/>
          <w:szCs w:val="22"/>
        </w:rPr>
      </w:pPr>
    </w:p>
    <w:p w:rsidR="00FB1D2A" w:rsidRDefault="00FB1D2A" w:rsidP="0006780E">
      <w:pPr>
        <w:pStyle w:val="20"/>
        <w:shd w:val="clear" w:color="auto" w:fill="auto"/>
        <w:spacing w:after="507"/>
        <w:ind w:left="5360"/>
        <w:jc w:val="right"/>
        <w:rPr>
          <w:sz w:val="22"/>
          <w:szCs w:val="22"/>
        </w:rPr>
      </w:pPr>
    </w:p>
    <w:p w:rsidR="00325F16" w:rsidRDefault="00325F16" w:rsidP="0006780E">
      <w:pPr>
        <w:pStyle w:val="20"/>
        <w:shd w:val="clear" w:color="auto" w:fill="auto"/>
        <w:spacing w:after="507"/>
        <w:ind w:left="5360"/>
        <w:jc w:val="right"/>
        <w:rPr>
          <w:sz w:val="22"/>
          <w:szCs w:val="22"/>
        </w:rPr>
      </w:pPr>
    </w:p>
    <w:p w:rsidR="00325F16" w:rsidRDefault="00515041" w:rsidP="00325F16">
      <w:pPr>
        <w:pStyle w:val="20"/>
        <w:shd w:val="clear" w:color="auto" w:fill="auto"/>
        <w:ind w:left="5360"/>
        <w:jc w:val="right"/>
        <w:rPr>
          <w:sz w:val="22"/>
          <w:szCs w:val="22"/>
        </w:rPr>
      </w:pPr>
      <w:r>
        <w:rPr>
          <w:sz w:val="22"/>
          <w:szCs w:val="22"/>
        </w:rPr>
        <w:lastRenderedPageBreak/>
        <w:t>ПРИЛОЖЕНИЕ № 9</w:t>
      </w:r>
    </w:p>
    <w:p w:rsidR="0006780E" w:rsidRPr="00FB1D2A" w:rsidRDefault="0006780E" w:rsidP="00325F16">
      <w:pPr>
        <w:pStyle w:val="20"/>
        <w:shd w:val="clear" w:color="auto" w:fill="auto"/>
        <w:ind w:left="5360"/>
        <w:jc w:val="right"/>
        <w:rPr>
          <w:sz w:val="22"/>
          <w:szCs w:val="22"/>
        </w:rPr>
      </w:pPr>
      <w:r w:rsidRPr="00FB1D2A">
        <w:rPr>
          <w:sz w:val="22"/>
          <w:szCs w:val="22"/>
        </w:rPr>
        <w:t xml:space="preserve"> к конкурсной документации по отбору управляющей организации для управления многоквартирными домами.</w:t>
      </w:r>
    </w:p>
    <w:p w:rsidR="00B77A28" w:rsidRPr="00FB1D2A" w:rsidRDefault="00B77A28">
      <w:pPr>
        <w:pStyle w:val="20"/>
        <w:shd w:val="clear" w:color="auto" w:fill="auto"/>
        <w:spacing w:line="240" w:lineRule="exact"/>
        <w:jc w:val="center"/>
        <w:rPr>
          <w:sz w:val="22"/>
          <w:szCs w:val="22"/>
        </w:rPr>
      </w:pPr>
    </w:p>
    <w:p w:rsidR="0006780E" w:rsidRPr="00FB1D2A" w:rsidRDefault="0006780E" w:rsidP="0006780E">
      <w:pPr>
        <w:ind w:right="-1"/>
        <w:jc w:val="center"/>
        <w:rPr>
          <w:rFonts w:ascii="Times New Roman" w:hAnsi="Times New Roman" w:cs="Times New Roman"/>
          <w:sz w:val="22"/>
          <w:szCs w:val="22"/>
        </w:rPr>
      </w:pPr>
      <w:r w:rsidRPr="00FB1D2A">
        <w:rPr>
          <w:rStyle w:val="ad"/>
          <w:rFonts w:ascii="Times New Roman" w:hAnsi="Times New Roman" w:cs="Times New Roman"/>
          <w:bCs/>
          <w:sz w:val="22"/>
          <w:szCs w:val="22"/>
        </w:rPr>
        <w:t>Протокол</w:t>
      </w:r>
    </w:p>
    <w:p w:rsidR="0006780E" w:rsidRPr="00FB1D2A" w:rsidRDefault="0006780E" w:rsidP="0006780E">
      <w:pPr>
        <w:pStyle w:val="ae"/>
        <w:ind w:left="426" w:right="-1"/>
        <w:jc w:val="center"/>
        <w:rPr>
          <w:rFonts w:ascii="Times New Roman" w:hAnsi="Times New Roman" w:cs="Times New Roman"/>
          <w:sz w:val="22"/>
          <w:szCs w:val="22"/>
        </w:rPr>
      </w:pPr>
      <w:r w:rsidRPr="00FB1D2A">
        <w:rPr>
          <w:rStyle w:val="ad"/>
          <w:rFonts w:ascii="Times New Roman" w:hAnsi="Times New Roman" w:cs="Times New Roman"/>
          <w:bCs/>
          <w:sz w:val="22"/>
          <w:szCs w:val="22"/>
        </w:rPr>
        <w:t>рассмотрения заявок на участие в конкурсе по отбору управляющей</w:t>
      </w:r>
    </w:p>
    <w:p w:rsidR="0006780E" w:rsidRPr="00FB1D2A" w:rsidRDefault="0006780E" w:rsidP="0006780E">
      <w:pPr>
        <w:pStyle w:val="ae"/>
        <w:ind w:left="426" w:right="-1"/>
        <w:jc w:val="center"/>
        <w:rPr>
          <w:rFonts w:ascii="Times New Roman" w:hAnsi="Times New Roman" w:cs="Times New Roman"/>
          <w:sz w:val="22"/>
          <w:szCs w:val="22"/>
        </w:rPr>
      </w:pPr>
      <w:r w:rsidRPr="00FB1D2A">
        <w:rPr>
          <w:rStyle w:val="ad"/>
          <w:rFonts w:ascii="Times New Roman" w:hAnsi="Times New Roman" w:cs="Times New Roman"/>
          <w:bCs/>
          <w:sz w:val="22"/>
          <w:szCs w:val="22"/>
        </w:rPr>
        <w:t>организации для управления многоквартирным домом</w:t>
      </w:r>
    </w:p>
    <w:p w:rsidR="0006780E" w:rsidRPr="00FB1D2A" w:rsidRDefault="0006780E" w:rsidP="0006780E">
      <w:pPr>
        <w:ind w:left="426" w:right="-1"/>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председатель комиссии: 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(ф.и.о.)</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члены комиссии: 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(ф.и.о. членов комиссии)</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в присутствии претендентов:</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proofErr w:type="gramStart"/>
      <w:r w:rsidRPr="00FB1D2A">
        <w:rPr>
          <w:rFonts w:ascii="Times New Roman" w:hAnsi="Times New Roman" w:cs="Times New Roman"/>
          <w:sz w:val="22"/>
          <w:szCs w:val="22"/>
        </w:rPr>
        <w:t>(наименование организаций, должность, ф.и.о. их представителей или</w:t>
      </w:r>
      <w:proofErr w:type="gramEnd"/>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ф.и.о. индивидуальных предпринимателей)</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1. __________________________________________________________________________________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2. __________________________________________________________________________________.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(наименование претендентов, количество страниц в заявке)</w:t>
      </w:r>
    </w:p>
    <w:p w:rsidR="0006780E" w:rsidRPr="00FB1D2A" w:rsidRDefault="0006780E" w:rsidP="0006780E">
      <w:pPr>
        <w:pStyle w:val="ae"/>
        <w:tabs>
          <w:tab w:val="left" w:pos="851"/>
        </w:tabs>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На  основании  решения  конкурсной  комиссии  признаны   участниками</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конкурса следующие претенденты:</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1. __________________________________________________________________________________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2. _________________________________________________________________________________.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proofErr w:type="gramStart"/>
      <w:r w:rsidRPr="00FB1D2A">
        <w:rPr>
          <w:rFonts w:ascii="Times New Roman" w:hAnsi="Times New Roman" w:cs="Times New Roman"/>
          <w:sz w:val="22"/>
          <w:szCs w:val="22"/>
        </w:rPr>
        <w:t>(наименование организаций или ф.и.о. индивидуальных</w:t>
      </w:r>
      <w:proofErr w:type="gramEnd"/>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предпринимателей, обоснование принятого решения)</w:t>
      </w:r>
    </w:p>
    <w:p w:rsidR="0006780E" w:rsidRPr="00FB1D2A" w:rsidRDefault="0006780E" w:rsidP="0006780E">
      <w:pPr>
        <w:pStyle w:val="ae"/>
        <w:ind w:right="-1"/>
        <w:jc w:val="both"/>
        <w:rPr>
          <w:rFonts w:ascii="Times New Roman" w:hAnsi="Times New Roman" w:cs="Times New Roman"/>
          <w:sz w:val="22"/>
          <w:szCs w:val="22"/>
        </w:rPr>
      </w:pPr>
      <w:r w:rsidRPr="00FB1D2A">
        <w:rPr>
          <w:rFonts w:ascii="Times New Roman" w:hAnsi="Times New Roman" w:cs="Times New Roman"/>
          <w:sz w:val="22"/>
          <w:szCs w:val="22"/>
        </w:rPr>
        <w:t xml:space="preserve">                      На основании решения конкурсной комиссии не  допущены  к   участию в конкурсе следующие претенденты:</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1. ___________________________________________________________________________________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proofErr w:type="gramStart"/>
      <w:r w:rsidRPr="00FB1D2A">
        <w:rPr>
          <w:rFonts w:ascii="Times New Roman" w:hAnsi="Times New Roman" w:cs="Times New Roman"/>
          <w:sz w:val="22"/>
          <w:szCs w:val="22"/>
        </w:rPr>
        <w:t>(наименование организаций или ф.и.о. индивидуального</w:t>
      </w:r>
      <w:proofErr w:type="gramEnd"/>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предпринимателя)</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в связи </w:t>
      </w:r>
      <w:proofErr w:type="gramStart"/>
      <w:r w:rsidRPr="00FB1D2A">
        <w:rPr>
          <w:rFonts w:ascii="Times New Roman" w:hAnsi="Times New Roman" w:cs="Times New Roman"/>
          <w:sz w:val="22"/>
          <w:szCs w:val="22"/>
        </w:rPr>
        <w:t>с</w:t>
      </w:r>
      <w:proofErr w:type="gramEnd"/>
      <w:r w:rsidRPr="00FB1D2A">
        <w:rPr>
          <w:rFonts w:ascii="Times New Roman" w:hAnsi="Times New Roman" w:cs="Times New Roman"/>
          <w:sz w:val="22"/>
          <w:szCs w:val="22"/>
        </w:rPr>
        <w:t xml:space="preserve"> _____________________________________________________________________________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(причина отказа)</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2. __________________________________________________________________________________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proofErr w:type="gramStart"/>
      <w:r w:rsidRPr="00FB1D2A">
        <w:rPr>
          <w:rFonts w:ascii="Times New Roman" w:hAnsi="Times New Roman" w:cs="Times New Roman"/>
          <w:sz w:val="22"/>
          <w:szCs w:val="22"/>
        </w:rPr>
        <w:t>(наименование организаций или ф.и.о. индивидуальных</w:t>
      </w:r>
      <w:proofErr w:type="gramEnd"/>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предпринимателей)</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в связи </w:t>
      </w:r>
      <w:proofErr w:type="gramStart"/>
      <w:r w:rsidRPr="00FB1D2A">
        <w:rPr>
          <w:rFonts w:ascii="Times New Roman" w:hAnsi="Times New Roman" w:cs="Times New Roman"/>
          <w:sz w:val="22"/>
          <w:szCs w:val="22"/>
        </w:rPr>
        <w:t>с</w:t>
      </w:r>
      <w:proofErr w:type="gramEnd"/>
      <w:r w:rsidRPr="00FB1D2A">
        <w:rPr>
          <w:rFonts w:ascii="Times New Roman" w:hAnsi="Times New Roman" w:cs="Times New Roman"/>
          <w:sz w:val="22"/>
          <w:szCs w:val="22"/>
        </w:rPr>
        <w:t> ____________________________________________________________________________.</w:t>
      </w:r>
    </w:p>
    <w:p w:rsidR="0006780E" w:rsidRPr="00FB1D2A" w:rsidRDefault="0006780E" w:rsidP="0006780E">
      <w:pPr>
        <w:pStyle w:val="ae"/>
        <w:ind w:left="426" w:right="-1"/>
        <w:jc w:val="center"/>
        <w:rPr>
          <w:rFonts w:ascii="Times New Roman" w:hAnsi="Times New Roman" w:cs="Times New Roman"/>
          <w:sz w:val="22"/>
          <w:szCs w:val="22"/>
        </w:rPr>
      </w:pPr>
      <w:r w:rsidRPr="00FB1D2A">
        <w:rPr>
          <w:rFonts w:ascii="Times New Roman" w:hAnsi="Times New Roman" w:cs="Times New Roman"/>
          <w:sz w:val="22"/>
          <w:szCs w:val="22"/>
        </w:rPr>
        <w:t>(причина отказа)</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Настоящий протокол составлен в двух экземплярах на _________ листах.</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Председатель комиссии: 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(ф.и.о., подпись)</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Члены комиссии: 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lastRenderedPageBreak/>
        <w:t xml:space="preserve">                     __________________________________________________________________________</w:t>
      </w: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 xml:space="preserve">                                          (ф.и.о., подписи)</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"____" ________________ 2015 г.</w:t>
      </w: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ind w:left="426" w:right="-1"/>
        <w:jc w:val="both"/>
        <w:rPr>
          <w:rFonts w:ascii="Times New Roman" w:hAnsi="Times New Roman" w:cs="Times New Roman"/>
          <w:sz w:val="22"/>
          <w:szCs w:val="22"/>
        </w:rPr>
      </w:pPr>
    </w:p>
    <w:p w:rsidR="0006780E" w:rsidRPr="00FB1D2A" w:rsidRDefault="0006780E" w:rsidP="0006780E">
      <w:pPr>
        <w:pStyle w:val="ae"/>
        <w:ind w:left="426" w:right="-1"/>
        <w:jc w:val="both"/>
        <w:rPr>
          <w:rFonts w:ascii="Times New Roman" w:hAnsi="Times New Roman" w:cs="Times New Roman"/>
          <w:sz w:val="22"/>
          <w:szCs w:val="22"/>
        </w:rPr>
      </w:pPr>
      <w:r w:rsidRPr="00FB1D2A">
        <w:rPr>
          <w:rFonts w:ascii="Times New Roman" w:hAnsi="Times New Roman" w:cs="Times New Roman"/>
          <w:sz w:val="22"/>
          <w:szCs w:val="22"/>
        </w:rPr>
        <w:t>М.П.</w:t>
      </w:r>
    </w:p>
    <w:p w:rsidR="007C7AD3" w:rsidRDefault="007C7AD3" w:rsidP="002D1EF1">
      <w:pPr>
        <w:pStyle w:val="20"/>
        <w:shd w:val="clear" w:color="auto" w:fill="auto"/>
        <w:spacing w:line="240" w:lineRule="auto"/>
        <w:jc w:val="right"/>
        <w:rPr>
          <w:sz w:val="22"/>
          <w:szCs w:val="22"/>
        </w:rPr>
      </w:pPr>
    </w:p>
    <w:p w:rsidR="002D1EF1" w:rsidRPr="00FB1D2A" w:rsidRDefault="0029253D" w:rsidP="002D1EF1">
      <w:pPr>
        <w:pStyle w:val="20"/>
        <w:shd w:val="clear" w:color="auto" w:fill="auto"/>
        <w:spacing w:line="240" w:lineRule="auto"/>
        <w:jc w:val="right"/>
        <w:rPr>
          <w:sz w:val="22"/>
          <w:szCs w:val="22"/>
        </w:rPr>
      </w:pPr>
      <w:r w:rsidRPr="00FB1D2A">
        <w:rPr>
          <w:sz w:val="22"/>
          <w:szCs w:val="22"/>
        </w:rPr>
        <w:t>ПРИ</w:t>
      </w:r>
      <w:r w:rsidR="00515041">
        <w:rPr>
          <w:sz w:val="22"/>
          <w:szCs w:val="22"/>
        </w:rPr>
        <w:t>ЛОЖЕНИЕ № 10</w:t>
      </w:r>
    </w:p>
    <w:p w:rsidR="002D1EF1" w:rsidRPr="00FB1D2A" w:rsidRDefault="0029253D" w:rsidP="002D1EF1">
      <w:pPr>
        <w:pStyle w:val="20"/>
        <w:shd w:val="clear" w:color="auto" w:fill="auto"/>
        <w:spacing w:line="240" w:lineRule="auto"/>
        <w:jc w:val="right"/>
        <w:rPr>
          <w:sz w:val="22"/>
          <w:szCs w:val="22"/>
        </w:rPr>
      </w:pPr>
      <w:r w:rsidRPr="00FB1D2A">
        <w:rPr>
          <w:sz w:val="22"/>
          <w:szCs w:val="22"/>
        </w:rPr>
        <w:t xml:space="preserve"> к конкурсной документации по отбору</w:t>
      </w:r>
    </w:p>
    <w:p w:rsidR="002D1EF1" w:rsidRPr="00FB1D2A" w:rsidRDefault="0029253D" w:rsidP="002D1EF1">
      <w:pPr>
        <w:pStyle w:val="20"/>
        <w:shd w:val="clear" w:color="auto" w:fill="auto"/>
        <w:spacing w:line="240" w:lineRule="auto"/>
        <w:jc w:val="right"/>
        <w:rPr>
          <w:sz w:val="22"/>
          <w:szCs w:val="22"/>
        </w:rPr>
      </w:pPr>
      <w:r w:rsidRPr="00FB1D2A">
        <w:rPr>
          <w:sz w:val="22"/>
          <w:szCs w:val="22"/>
        </w:rPr>
        <w:t xml:space="preserve"> управляющей организации для управления </w:t>
      </w:r>
    </w:p>
    <w:p w:rsidR="00A95CE2" w:rsidRPr="00FB1D2A" w:rsidRDefault="0029253D" w:rsidP="002D1EF1">
      <w:pPr>
        <w:pStyle w:val="20"/>
        <w:shd w:val="clear" w:color="auto" w:fill="auto"/>
        <w:spacing w:line="240" w:lineRule="auto"/>
        <w:jc w:val="right"/>
        <w:rPr>
          <w:sz w:val="22"/>
          <w:szCs w:val="22"/>
        </w:rPr>
      </w:pPr>
      <w:r w:rsidRPr="00FB1D2A">
        <w:rPr>
          <w:sz w:val="22"/>
          <w:szCs w:val="22"/>
        </w:rPr>
        <w:t>многоквартирным</w:t>
      </w:r>
      <w:r w:rsidR="00844CC7">
        <w:rPr>
          <w:sz w:val="22"/>
          <w:szCs w:val="22"/>
        </w:rPr>
        <w:t>и домами</w:t>
      </w:r>
      <w:r w:rsidRPr="00FB1D2A">
        <w:rPr>
          <w:sz w:val="22"/>
          <w:szCs w:val="22"/>
        </w:rPr>
        <w:t>.</w:t>
      </w:r>
    </w:p>
    <w:p w:rsidR="00FB1D2A" w:rsidRPr="00FB1D2A" w:rsidRDefault="00FB1D2A" w:rsidP="002D1EF1">
      <w:pPr>
        <w:pStyle w:val="20"/>
        <w:shd w:val="clear" w:color="auto" w:fill="auto"/>
        <w:spacing w:line="240" w:lineRule="auto"/>
        <w:jc w:val="right"/>
        <w:rPr>
          <w:sz w:val="22"/>
          <w:szCs w:val="22"/>
        </w:rPr>
      </w:pPr>
    </w:p>
    <w:p w:rsidR="00FB1D2A" w:rsidRPr="00844CC7" w:rsidRDefault="00FB1D2A" w:rsidP="00FB1D2A">
      <w:pPr>
        <w:pStyle w:val="ae"/>
        <w:ind w:left="-567" w:right="-348"/>
        <w:jc w:val="center"/>
        <w:rPr>
          <w:rFonts w:ascii="Times New Roman" w:hAnsi="Times New Roman" w:cs="Times New Roman"/>
        </w:rPr>
      </w:pPr>
      <w:r w:rsidRPr="00844CC7">
        <w:rPr>
          <w:rFonts w:ascii="Times New Roman" w:hAnsi="Times New Roman" w:cs="Times New Roman"/>
        </w:rPr>
        <w:t>Утверждаю</w:t>
      </w:r>
    </w:p>
    <w:p w:rsidR="00FB1D2A" w:rsidRPr="00844CC7" w:rsidRDefault="00FB1D2A" w:rsidP="00FB1D2A">
      <w:pPr>
        <w:ind w:left="-567" w:right="-348"/>
        <w:jc w:val="center"/>
        <w:rPr>
          <w:rFonts w:ascii="Times New Roman" w:hAnsi="Times New Roman" w:cs="Times New Roman"/>
        </w:rPr>
      </w:pPr>
    </w:p>
    <w:p w:rsidR="00ED165D" w:rsidRDefault="00844CC7" w:rsidP="00ED165D">
      <w:pPr>
        <w:pStyle w:val="ae"/>
        <w:ind w:left="-567" w:right="-348"/>
        <w:jc w:val="center"/>
        <w:rPr>
          <w:rFonts w:ascii="Times New Roman" w:hAnsi="Times New Roman" w:cs="Times New Roman"/>
        </w:rPr>
      </w:pPr>
      <w:r w:rsidRPr="00844CC7">
        <w:rPr>
          <w:rFonts w:ascii="Times New Roman" w:hAnsi="Times New Roman" w:cs="Times New Roman"/>
        </w:rPr>
        <w:t>Глава Киренского муниципального образования</w:t>
      </w:r>
      <w:r w:rsidR="00ED165D">
        <w:rPr>
          <w:rFonts w:ascii="Times New Roman" w:hAnsi="Times New Roman" w:cs="Times New Roman"/>
        </w:rPr>
        <w:t xml:space="preserve"> </w:t>
      </w:r>
    </w:p>
    <w:p w:rsidR="00844CC7" w:rsidRPr="00844CC7" w:rsidRDefault="00844CC7" w:rsidP="00ED165D">
      <w:pPr>
        <w:pStyle w:val="ae"/>
        <w:ind w:left="-567" w:right="-348"/>
        <w:jc w:val="center"/>
        <w:rPr>
          <w:rFonts w:ascii="Times New Roman" w:hAnsi="Times New Roman" w:cs="Times New Roman"/>
        </w:rPr>
      </w:pPr>
      <w:proofErr w:type="spellStart"/>
      <w:r w:rsidRPr="00844CC7">
        <w:rPr>
          <w:rFonts w:ascii="Times New Roman" w:hAnsi="Times New Roman" w:cs="Times New Roman"/>
        </w:rPr>
        <w:t>В.П.Слукин</w:t>
      </w:r>
      <w:proofErr w:type="spellEnd"/>
    </w:p>
    <w:p w:rsidR="00844CC7" w:rsidRPr="00844CC7" w:rsidRDefault="00844CC7" w:rsidP="00844CC7">
      <w:pPr>
        <w:tabs>
          <w:tab w:val="left" w:pos="567"/>
        </w:tabs>
        <w:ind w:left="284"/>
        <w:jc w:val="center"/>
        <w:rPr>
          <w:rFonts w:ascii="Times New Roman" w:hAnsi="Times New Roman" w:cs="Times New Roman"/>
        </w:rPr>
      </w:pPr>
      <w:smartTag w:uri="urn:schemas-microsoft-com:office:smarttags" w:element="metricconverter">
        <w:smartTagPr>
          <w:attr w:name="ProductID" w:val="666703 г"/>
        </w:smartTagPr>
        <w:r w:rsidRPr="00844CC7">
          <w:rPr>
            <w:rFonts w:ascii="Times New Roman" w:hAnsi="Times New Roman" w:cs="Times New Roman"/>
          </w:rPr>
          <w:t>666703 г</w:t>
        </w:r>
      </w:smartTag>
      <w:r w:rsidRPr="00844CC7">
        <w:rPr>
          <w:rFonts w:ascii="Times New Roman" w:hAnsi="Times New Roman" w:cs="Times New Roman"/>
        </w:rPr>
        <w:t xml:space="preserve">. Киренск, Иркутской области, </w:t>
      </w:r>
    </w:p>
    <w:p w:rsidR="00844CC7" w:rsidRPr="00844CC7" w:rsidRDefault="00844CC7" w:rsidP="00844CC7">
      <w:pPr>
        <w:tabs>
          <w:tab w:val="left" w:pos="567"/>
        </w:tabs>
        <w:ind w:left="284"/>
        <w:jc w:val="center"/>
        <w:rPr>
          <w:rFonts w:ascii="Times New Roman" w:hAnsi="Times New Roman" w:cs="Times New Roman"/>
        </w:rPr>
      </w:pPr>
      <w:r w:rsidRPr="00844CC7">
        <w:rPr>
          <w:rFonts w:ascii="Times New Roman" w:hAnsi="Times New Roman" w:cs="Times New Roman"/>
        </w:rPr>
        <w:t xml:space="preserve">ул. </w:t>
      </w:r>
      <w:proofErr w:type="gramStart"/>
      <w:r w:rsidRPr="00844CC7">
        <w:rPr>
          <w:rFonts w:ascii="Times New Roman" w:hAnsi="Times New Roman" w:cs="Times New Roman"/>
        </w:rPr>
        <w:t>Красноармейская</w:t>
      </w:r>
      <w:proofErr w:type="gramEnd"/>
      <w:r w:rsidRPr="00844CC7">
        <w:rPr>
          <w:rFonts w:ascii="Times New Roman" w:hAnsi="Times New Roman" w:cs="Times New Roman"/>
        </w:rPr>
        <w:t>, д. 5, тел. (8-395-68) 4-43-50</w:t>
      </w:r>
    </w:p>
    <w:p w:rsidR="00FB1D2A" w:rsidRPr="00844CC7" w:rsidRDefault="00FB1D2A" w:rsidP="00FB1D2A">
      <w:pPr>
        <w:pStyle w:val="ae"/>
        <w:ind w:left="-567" w:right="-348"/>
        <w:jc w:val="center"/>
        <w:rPr>
          <w:rFonts w:ascii="Times New Roman" w:hAnsi="Times New Roman" w:cs="Times New Roman"/>
        </w:rPr>
      </w:pPr>
    </w:p>
    <w:p w:rsidR="00FB1D2A" w:rsidRPr="00FB1D2A" w:rsidRDefault="00844CC7" w:rsidP="00844CC7">
      <w:pPr>
        <w:pStyle w:val="ae"/>
        <w:ind w:right="-348"/>
        <w:jc w:val="center"/>
        <w:rPr>
          <w:rFonts w:ascii="Times New Roman" w:hAnsi="Times New Roman" w:cs="Times New Roman"/>
          <w:sz w:val="22"/>
          <w:szCs w:val="22"/>
        </w:rPr>
      </w:pPr>
      <w:r>
        <w:rPr>
          <w:rFonts w:ascii="Times New Roman" w:hAnsi="Times New Roman" w:cs="Times New Roman"/>
          <w:sz w:val="22"/>
          <w:szCs w:val="22"/>
        </w:rPr>
        <w:t>"____" _________________ 2015</w:t>
      </w:r>
      <w:r w:rsidR="00FB1D2A" w:rsidRPr="00FB1D2A">
        <w:rPr>
          <w:rFonts w:ascii="Times New Roman" w:hAnsi="Times New Roman" w:cs="Times New Roman"/>
          <w:sz w:val="22"/>
          <w:szCs w:val="22"/>
        </w:rPr>
        <w:t>г.</w:t>
      </w:r>
    </w:p>
    <w:p w:rsidR="00FB1D2A" w:rsidRPr="00FB1D2A" w:rsidRDefault="00FB1D2A" w:rsidP="00FB1D2A">
      <w:pPr>
        <w:pStyle w:val="ae"/>
        <w:ind w:left="-567" w:right="-348"/>
        <w:jc w:val="center"/>
        <w:rPr>
          <w:rFonts w:ascii="Times New Roman" w:hAnsi="Times New Roman" w:cs="Times New Roman"/>
          <w:sz w:val="22"/>
          <w:szCs w:val="22"/>
        </w:rPr>
      </w:pPr>
      <w:r w:rsidRPr="00FB1D2A">
        <w:rPr>
          <w:rFonts w:ascii="Times New Roman" w:hAnsi="Times New Roman" w:cs="Times New Roman"/>
          <w:sz w:val="22"/>
          <w:szCs w:val="22"/>
        </w:rPr>
        <w:t>(дата утверждения)</w:t>
      </w:r>
    </w:p>
    <w:p w:rsidR="00FB1D2A" w:rsidRPr="00FB1D2A" w:rsidRDefault="00FB1D2A" w:rsidP="00FB1D2A">
      <w:pPr>
        <w:ind w:left="-567" w:right="-348"/>
        <w:jc w:val="center"/>
        <w:rPr>
          <w:rFonts w:ascii="Times New Roman" w:hAnsi="Times New Roman" w:cs="Times New Roman"/>
          <w:sz w:val="22"/>
          <w:szCs w:val="22"/>
        </w:rPr>
      </w:pPr>
    </w:p>
    <w:p w:rsidR="00FB1D2A" w:rsidRPr="00FB1D2A" w:rsidRDefault="00FB1D2A" w:rsidP="00FB1D2A">
      <w:pPr>
        <w:pStyle w:val="ae"/>
        <w:ind w:left="-567" w:right="-348"/>
        <w:jc w:val="center"/>
        <w:rPr>
          <w:rFonts w:ascii="Times New Roman" w:hAnsi="Times New Roman" w:cs="Times New Roman"/>
          <w:sz w:val="22"/>
          <w:szCs w:val="22"/>
        </w:rPr>
      </w:pPr>
      <w:r w:rsidRPr="00FB1D2A">
        <w:rPr>
          <w:rStyle w:val="ad"/>
          <w:rFonts w:ascii="Times New Roman" w:hAnsi="Times New Roman" w:cs="Times New Roman"/>
          <w:bCs/>
          <w:sz w:val="22"/>
          <w:szCs w:val="22"/>
        </w:rPr>
        <w:t xml:space="preserve">Протокол N </w:t>
      </w:r>
      <w:r w:rsidRPr="00FB1D2A">
        <w:rPr>
          <w:rFonts w:ascii="Times New Roman" w:hAnsi="Times New Roman" w:cs="Times New Roman"/>
          <w:sz w:val="22"/>
          <w:szCs w:val="22"/>
        </w:rPr>
        <w:t>______</w:t>
      </w:r>
    </w:p>
    <w:p w:rsidR="00FB1D2A" w:rsidRPr="00FB1D2A" w:rsidRDefault="00FB1D2A" w:rsidP="00FB1D2A">
      <w:pPr>
        <w:pStyle w:val="ae"/>
        <w:ind w:left="-567" w:right="-348"/>
        <w:jc w:val="center"/>
        <w:rPr>
          <w:rFonts w:ascii="Times New Roman" w:hAnsi="Times New Roman" w:cs="Times New Roman"/>
          <w:sz w:val="22"/>
          <w:szCs w:val="22"/>
        </w:rPr>
      </w:pPr>
      <w:r w:rsidRPr="00FB1D2A">
        <w:rPr>
          <w:rStyle w:val="ad"/>
          <w:rFonts w:ascii="Times New Roman" w:hAnsi="Times New Roman" w:cs="Times New Roman"/>
          <w:bCs/>
          <w:sz w:val="22"/>
          <w:szCs w:val="22"/>
        </w:rPr>
        <w:t xml:space="preserve">конкурса по отбору управляющей организации для управления </w:t>
      </w:r>
      <w:proofErr w:type="gramStart"/>
      <w:r w:rsidRPr="00FB1D2A">
        <w:rPr>
          <w:rStyle w:val="ad"/>
          <w:rFonts w:ascii="Times New Roman" w:hAnsi="Times New Roman" w:cs="Times New Roman"/>
          <w:bCs/>
          <w:sz w:val="22"/>
          <w:szCs w:val="22"/>
        </w:rPr>
        <w:t>многоквартирным</w:t>
      </w:r>
      <w:proofErr w:type="gramEnd"/>
    </w:p>
    <w:p w:rsidR="00FB1D2A" w:rsidRPr="00FB1D2A" w:rsidRDefault="00FB1D2A" w:rsidP="00FB1D2A">
      <w:pPr>
        <w:pStyle w:val="ae"/>
        <w:ind w:left="-567" w:right="-348"/>
        <w:jc w:val="center"/>
        <w:rPr>
          <w:rFonts w:ascii="Times New Roman" w:hAnsi="Times New Roman" w:cs="Times New Roman"/>
          <w:sz w:val="22"/>
          <w:szCs w:val="22"/>
        </w:rPr>
      </w:pPr>
      <w:r w:rsidRPr="00FB1D2A">
        <w:rPr>
          <w:rStyle w:val="ad"/>
          <w:rFonts w:ascii="Times New Roman" w:hAnsi="Times New Roman" w:cs="Times New Roman"/>
          <w:bCs/>
          <w:sz w:val="22"/>
          <w:szCs w:val="22"/>
        </w:rPr>
        <w:t>домом</w:t>
      </w:r>
    </w:p>
    <w:p w:rsidR="00FB1D2A" w:rsidRPr="00FB1D2A" w:rsidRDefault="00FB1D2A" w:rsidP="00FB1D2A">
      <w:pPr>
        <w:ind w:left="-567" w:right="-348"/>
        <w:rPr>
          <w:rFonts w:ascii="Times New Roman" w:hAnsi="Times New Roman" w:cs="Times New Roman"/>
          <w:sz w:val="22"/>
          <w:szCs w:val="22"/>
        </w:rPr>
      </w:pPr>
    </w:p>
    <w:p w:rsidR="00FB1D2A" w:rsidRPr="00FB1D2A" w:rsidRDefault="00FB1D2A" w:rsidP="00FB1D2A">
      <w:pPr>
        <w:ind w:left="-567"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bookmarkStart w:id="26" w:name="sub_1801"/>
      <w:r w:rsidRPr="00FB1D2A">
        <w:rPr>
          <w:rFonts w:ascii="Times New Roman" w:hAnsi="Times New Roman" w:cs="Times New Roman"/>
          <w:sz w:val="22"/>
          <w:szCs w:val="22"/>
        </w:rPr>
        <w:t xml:space="preserve">     1. Место проведения конкурса _______</w:t>
      </w:r>
      <w:r w:rsidR="00844CC7">
        <w:rPr>
          <w:rFonts w:ascii="Times New Roman" w:hAnsi="Times New Roman" w:cs="Times New Roman"/>
          <w:sz w:val="22"/>
          <w:szCs w:val="22"/>
        </w:rPr>
        <w:t>____________________</w:t>
      </w:r>
      <w:r w:rsidRPr="00FB1D2A">
        <w:rPr>
          <w:rFonts w:ascii="Times New Roman" w:hAnsi="Times New Roman" w:cs="Times New Roman"/>
          <w:sz w:val="22"/>
          <w:szCs w:val="22"/>
        </w:rPr>
        <w:t>________________________________</w:t>
      </w:r>
    </w:p>
    <w:p w:rsidR="00FB1D2A" w:rsidRPr="00FB1D2A" w:rsidRDefault="00FB1D2A" w:rsidP="00844CC7">
      <w:pPr>
        <w:pStyle w:val="ae"/>
        <w:ind w:left="142" w:right="-348"/>
        <w:rPr>
          <w:rFonts w:ascii="Times New Roman" w:hAnsi="Times New Roman" w:cs="Times New Roman"/>
          <w:sz w:val="22"/>
          <w:szCs w:val="22"/>
        </w:rPr>
      </w:pPr>
      <w:bookmarkStart w:id="27" w:name="sub_1802"/>
      <w:bookmarkEnd w:id="26"/>
      <w:r w:rsidRPr="00FB1D2A">
        <w:rPr>
          <w:rFonts w:ascii="Times New Roman" w:hAnsi="Times New Roman" w:cs="Times New Roman"/>
          <w:sz w:val="22"/>
          <w:szCs w:val="22"/>
        </w:rPr>
        <w:t xml:space="preserve">     2. Дата проведения конкурса  ____________________________</w:t>
      </w:r>
      <w:r w:rsidR="00844CC7">
        <w:rPr>
          <w:rFonts w:ascii="Times New Roman" w:hAnsi="Times New Roman" w:cs="Times New Roman"/>
          <w:sz w:val="22"/>
          <w:szCs w:val="22"/>
        </w:rPr>
        <w:t>_____________________</w:t>
      </w:r>
      <w:r w:rsidRPr="00FB1D2A">
        <w:rPr>
          <w:rFonts w:ascii="Times New Roman" w:hAnsi="Times New Roman" w:cs="Times New Roman"/>
          <w:sz w:val="22"/>
          <w:szCs w:val="22"/>
        </w:rPr>
        <w:t>___________</w:t>
      </w:r>
    </w:p>
    <w:p w:rsidR="00FB1D2A" w:rsidRPr="00FB1D2A" w:rsidRDefault="00FB1D2A" w:rsidP="00844CC7">
      <w:pPr>
        <w:pStyle w:val="ae"/>
        <w:ind w:left="142" w:right="-348"/>
        <w:rPr>
          <w:rFonts w:ascii="Times New Roman" w:hAnsi="Times New Roman" w:cs="Times New Roman"/>
          <w:sz w:val="22"/>
          <w:szCs w:val="22"/>
        </w:rPr>
      </w:pPr>
      <w:bookmarkStart w:id="28" w:name="sub_1803"/>
      <w:bookmarkEnd w:id="27"/>
      <w:r w:rsidRPr="00FB1D2A">
        <w:rPr>
          <w:rFonts w:ascii="Times New Roman" w:hAnsi="Times New Roman" w:cs="Times New Roman"/>
          <w:sz w:val="22"/>
          <w:szCs w:val="22"/>
        </w:rPr>
        <w:t xml:space="preserve">     3. Время проведения конкурса _______________________________________</w:t>
      </w:r>
      <w:r w:rsidR="00844CC7">
        <w:rPr>
          <w:rFonts w:ascii="Times New Roman" w:hAnsi="Times New Roman" w:cs="Times New Roman"/>
          <w:sz w:val="22"/>
          <w:szCs w:val="22"/>
        </w:rPr>
        <w:t>____________________</w:t>
      </w:r>
    </w:p>
    <w:p w:rsidR="00FB1D2A" w:rsidRPr="00FB1D2A" w:rsidRDefault="00FB1D2A" w:rsidP="00844CC7">
      <w:pPr>
        <w:pStyle w:val="ae"/>
        <w:ind w:left="142" w:right="-348"/>
        <w:rPr>
          <w:rFonts w:ascii="Times New Roman" w:hAnsi="Times New Roman" w:cs="Times New Roman"/>
          <w:sz w:val="22"/>
          <w:szCs w:val="22"/>
        </w:rPr>
      </w:pPr>
      <w:bookmarkStart w:id="29" w:name="sub_1804"/>
      <w:bookmarkEnd w:id="28"/>
      <w:r w:rsidRPr="00FB1D2A">
        <w:rPr>
          <w:rFonts w:ascii="Times New Roman" w:hAnsi="Times New Roman" w:cs="Times New Roman"/>
          <w:sz w:val="22"/>
          <w:szCs w:val="22"/>
        </w:rPr>
        <w:t xml:space="preserve">     4. Адрес многоквартирного дома (многоквартирных домов) _____________</w:t>
      </w:r>
      <w:r w:rsidR="00844CC7">
        <w:rPr>
          <w:rFonts w:ascii="Times New Roman" w:hAnsi="Times New Roman" w:cs="Times New Roman"/>
          <w:sz w:val="22"/>
          <w:szCs w:val="22"/>
        </w:rPr>
        <w:t>_____________________</w:t>
      </w:r>
    </w:p>
    <w:bookmarkEnd w:id="29"/>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_________________________________________________________________________</w:t>
      </w:r>
      <w:r w:rsidR="00844CC7">
        <w:rPr>
          <w:rFonts w:ascii="Times New Roman" w:hAnsi="Times New Roman" w:cs="Times New Roman"/>
          <w:sz w:val="22"/>
          <w:szCs w:val="22"/>
        </w:rPr>
        <w:t>_______________</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bookmarkStart w:id="30" w:name="sub_1805"/>
      <w:r w:rsidRPr="00FB1D2A">
        <w:rPr>
          <w:rFonts w:ascii="Times New Roman" w:hAnsi="Times New Roman" w:cs="Times New Roman"/>
          <w:sz w:val="22"/>
          <w:szCs w:val="22"/>
        </w:rPr>
        <w:t xml:space="preserve">     5. Члены конкурсной комиссии</w:t>
      </w:r>
    </w:p>
    <w:bookmarkEnd w:id="30"/>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  ____________________________________</w:t>
      </w:r>
      <w:r w:rsidR="00844CC7">
        <w:rPr>
          <w:rFonts w:ascii="Times New Roman" w:hAnsi="Times New Roman" w:cs="Times New Roman"/>
          <w:sz w:val="22"/>
          <w:szCs w:val="22"/>
        </w:rPr>
        <w:t>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(ф.и.о.)                           (ф.и.о.)</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  ____________________________________</w:t>
      </w:r>
      <w:r w:rsidR="00844CC7">
        <w:rPr>
          <w:rFonts w:ascii="Times New Roman" w:hAnsi="Times New Roman" w:cs="Times New Roman"/>
          <w:sz w:val="22"/>
          <w:szCs w:val="22"/>
        </w:rPr>
        <w:t>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_____________________________,  ____________________________________</w:t>
      </w:r>
      <w:r w:rsidR="00844CC7">
        <w:rPr>
          <w:rFonts w:ascii="Times New Roman" w:hAnsi="Times New Roman" w:cs="Times New Roman"/>
          <w:sz w:val="22"/>
          <w:szCs w:val="22"/>
        </w:rPr>
        <w:t>___________________</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bookmarkStart w:id="31" w:name="sub_1806"/>
      <w:r w:rsidRPr="00FB1D2A">
        <w:rPr>
          <w:rFonts w:ascii="Times New Roman" w:hAnsi="Times New Roman" w:cs="Times New Roman"/>
          <w:sz w:val="22"/>
          <w:szCs w:val="22"/>
        </w:rPr>
        <w:t xml:space="preserve">     6. Лица, признанные участниками конкурса:</w:t>
      </w:r>
    </w:p>
    <w:bookmarkEnd w:id="31"/>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1) _________________________________________________________________</w:t>
      </w:r>
      <w:r w:rsidR="00844CC7">
        <w:rPr>
          <w:rFonts w:ascii="Times New Roman" w:hAnsi="Times New Roman" w:cs="Times New Roman"/>
          <w:sz w:val="22"/>
          <w:szCs w:val="22"/>
        </w:rPr>
        <w:t>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2) _________________________________________________________________</w:t>
      </w:r>
      <w:r w:rsidR="00844CC7">
        <w:rPr>
          <w:rFonts w:ascii="Times New Roman" w:hAnsi="Times New Roman" w:cs="Times New Roman"/>
          <w:sz w:val="22"/>
          <w:szCs w:val="22"/>
        </w:rPr>
        <w:t>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3) _______________________________________________________________</w:t>
      </w:r>
      <w:r w:rsidR="00844CC7">
        <w:rPr>
          <w:rFonts w:ascii="Times New Roman" w:hAnsi="Times New Roman" w:cs="Times New Roman"/>
          <w:sz w:val="22"/>
          <w:szCs w:val="22"/>
        </w:rPr>
        <w:t>___________________</w:t>
      </w:r>
      <w:r w:rsidRPr="00FB1D2A">
        <w:rPr>
          <w:rFonts w:ascii="Times New Roman" w:hAnsi="Times New Roman" w:cs="Times New Roman"/>
          <w:sz w:val="22"/>
          <w:szCs w:val="22"/>
        </w:rPr>
        <w:t>_.</w:t>
      </w:r>
    </w:p>
    <w:p w:rsidR="00FB1D2A" w:rsidRPr="00FB1D2A" w:rsidRDefault="00FB1D2A" w:rsidP="00844CC7">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(наименование организаций или ф.и.о. индивидуальных</w:t>
      </w:r>
      <w:r w:rsidR="00844CC7">
        <w:rPr>
          <w:rFonts w:ascii="Times New Roman" w:hAnsi="Times New Roman" w:cs="Times New Roman"/>
          <w:sz w:val="22"/>
          <w:szCs w:val="22"/>
        </w:rPr>
        <w:t xml:space="preserve"> </w:t>
      </w:r>
      <w:r w:rsidRPr="00FB1D2A">
        <w:rPr>
          <w:rFonts w:ascii="Times New Roman" w:hAnsi="Times New Roman" w:cs="Times New Roman"/>
          <w:sz w:val="22"/>
          <w:szCs w:val="22"/>
        </w:rPr>
        <w:t>предпринимателей)</w:t>
      </w:r>
    </w:p>
    <w:p w:rsidR="00FB1D2A" w:rsidRPr="00FB1D2A" w:rsidRDefault="00FB1D2A" w:rsidP="00844CC7">
      <w:pPr>
        <w:ind w:left="142" w:right="-348"/>
        <w:jc w:val="center"/>
        <w:rPr>
          <w:rFonts w:ascii="Times New Roman" w:hAnsi="Times New Roman" w:cs="Times New Roman"/>
          <w:sz w:val="22"/>
          <w:szCs w:val="22"/>
        </w:rPr>
      </w:pP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bookmarkStart w:id="32" w:name="sub_1807"/>
      <w:r w:rsidRPr="00FB1D2A">
        <w:rPr>
          <w:rFonts w:ascii="Times New Roman" w:hAnsi="Times New Roman" w:cs="Times New Roman"/>
          <w:sz w:val="22"/>
          <w:szCs w:val="22"/>
        </w:rPr>
        <w:t xml:space="preserve">     7. Участники конкурса, присутствовавшие при проведении конкурса:</w:t>
      </w:r>
    </w:p>
    <w:bookmarkEnd w:id="32"/>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1) ______________________________________________________________</w:t>
      </w:r>
      <w:r w:rsidR="00844CC7">
        <w:rPr>
          <w:rFonts w:ascii="Times New Roman" w:hAnsi="Times New Roman" w:cs="Times New Roman"/>
          <w:sz w:val="22"/>
          <w:szCs w:val="22"/>
        </w:rPr>
        <w:t>__________________</w:t>
      </w:r>
      <w:r w:rsidRPr="00FB1D2A">
        <w:rPr>
          <w:rFonts w:ascii="Times New Roman" w:hAnsi="Times New Roman" w:cs="Times New Roman"/>
          <w:sz w:val="22"/>
          <w:szCs w:val="22"/>
        </w:rPr>
        <w:t>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2) _________________________________________________________________</w:t>
      </w:r>
      <w:r w:rsidR="00844CC7">
        <w:rPr>
          <w:rFonts w:ascii="Times New Roman" w:hAnsi="Times New Roman" w:cs="Times New Roman"/>
          <w:sz w:val="22"/>
          <w:szCs w:val="22"/>
        </w:rPr>
        <w:t>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3) ________________________________________________________________</w:t>
      </w:r>
      <w:r w:rsidR="00844CC7">
        <w:rPr>
          <w:rFonts w:ascii="Times New Roman" w:hAnsi="Times New Roman" w:cs="Times New Roman"/>
          <w:sz w:val="22"/>
          <w:szCs w:val="22"/>
        </w:rPr>
        <w:t>___________________</w:t>
      </w:r>
      <w:r w:rsidRPr="00FB1D2A">
        <w:rPr>
          <w:rFonts w:ascii="Times New Roman" w:hAnsi="Times New Roman" w:cs="Times New Roman"/>
          <w:sz w:val="22"/>
          <w:szCs w:val="22"/>
        </w:rPr>
        <w:t>.</w:t>
      </w:r>
    </w:p>
    <w:p w:rsidR="00FB1D2A" w:rsidRPr="00FB1D2A" w:rsidRDefault="00FB1D2A" w:rsidP="00844CC7">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(наименования организаций или ф.и.о. индивидуальных</w:t>
      </w:r>
      <w:r w:rsidR="00844CC7">
        <w:rPr>
          <w:rFonts w:ascii="Times New Roman" w:hAnsi="Times New Roman" w:cs="Times New Roman"/>
          <w:sz w:val="22"/>
          <w:szCs w:val="22"/>
        </w:rPr>
        <w:t xml:space="preserve"> </w:t>
      </w:r>
      <w:r w:rsidRPr="00FB1D2A">
        <w:rPr>
          <w:rFonts w:ascii="Times New Roman" w:hAnsi="Times New Roman" w:cs="Times New Roman"/>
          <w:sz w:val="22"/>
          <w:szCs w:val="22"/>
        </w:rPr>
        <w:t>предпринимателей)</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bookmarkStart w:id="33" w:name="sub_1808"/>
      <w:r w:rsidRPr="00FB1D2A">
        <w:rPr>
          <w:rFonts w:ascii="Times New Roman" w:hAnsi="Times New Roman" w:cs="Times New Roman"/>
          <w:sz w:val="22"/>
          <w:szCs w:val="22"/>
        </w:rPr>
        <w:t xml:space="preserve">     8. Размер  платы  за  содержание  и  ремонт   жилого     помещения </w:t>
      </w:r>
      <w:proofErr w:type="gramStart"/>
      <w:r w:rsidRPr="00FB1D2A">
        <w:rPr>
          <w:rFonts w:ascii="Times New Roman" w:hAnsi="Times New Roman" w:cs="Times New Roman"/>
          <w:sz w:val="22"/>
          <w:szCs w:val="22"/>
        </w:rPr>
        <w:t>в</w:t>
      </w:r>
      <w:proofErr w:type="gramEnd"/>
    </w:p>
    <w:bookmarkEnd w:id="33"/>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многоквартирном </w:t>
      </w:r>
      <w:proofErr w:type="gramStart"/>
      <w:r w:rsidRPr="00FB1D2A">
        <w:rPr>
          <w:rFonts w:ascii="Times New Roman" w:hAnsi="Times New Roman" w:cs="Times New Roman"/>
          <w:sz w:val="22"/>
          <w:szCs w:val="22"/>
        </w:rPr>
        <w:t>доме</w:t>
      </w:r>
      <w:proofErr w:type="gramEnd"/>
      <w:r w:rsidRPr="00FB1D2A">
        <w:rPr>
          <w:rFonts w:ascii="Times New Roman" w:hAnsi="Times New Roman" w:cs="Times New Roman"/>
          <w:sz w:val="22"/>
          <w:szCs w:val="22"/>
        </w:rPr>
        <w:t>: ___________________________________________</w:t>
      </w:r>
      <w:r w:rsidR="00844CC7">
        <w:rPr>
          <w:rFonts w:ascii="Times New Roman" w:hAnsi="Times New Roman" w:cs="Times New Roman"/>
          <w:sz w:val="22"/>
          <w:szCs w:val="22"/>
        </w:rPr>
        <w:t>________________</w:t>
      </w:r>
      <w:r w:rsidRPr="00FB1D2A">
        <w:rPr>
          <w:rFonts w:ascii="Times New Roman" w:hAnsi="Times New Roman" w:cs="Times New Roman"/>
          <w:sz w:val="22"/>
          <w:szCs w:val="22"/>
        </w:rPr>
        <w:t>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w:t>
      </w:r>
      <w:r w:rsidR="00844CC7">
        <w:rPr>
          <w:rFonts w:ascii="Times New Roman" w:hAnsi="Times New Roman" w:cs="Times New Roman"/>
          <w:sz w:val="22"/>
          <w:szCs w:val="22"/>
        </w:rPr>
        <w:t>_______________</w:t>
      </w:r>
      <w:r w:rsidRPr="00FB1D2A">
        <w:rPr>
          <w:rFonts w:ascii="Times New Roman" w:hAnsi="Times New Roman" w:cs="Times New Roman"/>
          <w:sz w:val="22"/>
          <w:szCs w:val="22"/>
        </w:rPr>
        <w:t>__ рублей.</w:t>
      </w:r>
    </w:p>
    <w:p w:rsidR="00FB1D2A" w:rsidRPr="00FB1D2A" w:rsidRDefault="00FB1D2A" w:rsidP="00844CC7">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(цифрами и прописью)</w:t>
      </w:r>
    </w:p>
    <w:p w:rsidR="00FB1D2A" w:rsidRPr="00FB1D2A" w:rsidRDefault="00FB1D2A" w:rsidP="00844CC7">
      <w:pPr>
        <w:pStyle w:val="ae"/>
        <w:ind w:left="142" w:right="-348"/>
        <w:rPr>
          <w:rFonts w:ascii="Times New Roman" w:hAnsi="Times New Roman" w:cs="Times New Roman"/>
          <w:sz w:val="22"/>
          <w:szCs w:val="22"/>
        </w:rPr>
      </w:pPr>
      <w:bookmarkStart w:id="34" w:name="sub_1809"/>
      <w:r w:rsidRPr="00FB1D2A">
        <w:rPr>
          <w:rFonts w:ascii="Times New Roman" w:hAnsi="Times New Roman" w:cs="Times New Roman"/>
          <w:sz w:val="22"/>
          <w:szCs w:val="22"/>
        </w:rPr>
        <w:t xml:space="preserve">     9. Победителем     конкурса      признан           участник конкурса</w:t>
      </w:r>
    </w:p>
    <w:bookmarkEnd w:id="34"/>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lastRenderedPageBreak/>
        <w:t>_____________________________________________________________</w:t>
      </w:r>
      <w:r w:rsidR="00D52C90">
        <w:rPr>
          <w:rFonts w:ascii="Times New Roman" w:hAnsi="Times New Roman" w:cs="Times New Roman"/>
          <w:sz w:val="22"/>
          <w:szCs w:val="22"/>
        </w:rPr>
        <w:t>________________</w:t>
      </w:r>
      <w:r w:rsidRPr="00FB1D2A">
        <w:rPr>
          <w:rFonts w:ascii="Times New Roman" w:hAnsi="Times New Roman" w:cs="Times New Roman"/>
          <w:sz w:val="22"/>
          <w:szCs w:val="22"/>
        </w:rPr>
        <w:t>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w:t>
      </w:r>
      <w:r w:rsidR="00D52C90">
        <w:rPr>
          <w:rFonts w:ascii="Times New Roman" w:hAnsi="Times New Roman" w:cs="Times New Roman"/>
          <w:sz w:val="22"/>
          <w:szCs w:val="22"/>
        </w:rPr>
        <w:t>________________</w:t>
      </w:r>
      <w:r w:rsidRPr="00FB1D2A">
        <w:rPr>
          <w:rFonts w:ascii="Times New Roman" w:hAnsi="Times New Roman" w:cs="Times New Roman"/>
          <w:sz w:val="22"/>
          <w:szCs w:val="22"/>
        </w:rPr>
        <w:t>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w:t>
      </w:r>
      <w:r w:rsidR="00D52C90">
        <w:rPr>
          <w:rFonts w:ascii="Times New Roman" w:hAnsi="Times New Roman" w:cs="Times New Roman"/>
          <w:sz w:val="22"/>
          <w:szCs w:val="22"/>
        </w:rPr>
        <w:t>_________________</w:t>
      </w:r>
      <w:r w:rsidRPr="00FB1D2A">
        <w:rPr>
          <w:rFonts w:ascii="Times New Roman" w:hAnsi="Times New Roman" w:cs="Times New Roman"/>
          <w:sz w:val="22"/>
          <w:szCs w:val="22"/>
        </w:rPr>
        <w:t>________.</w:t>
      </w:r>
    </w:p>
    <w:p w:rsidR="00FB1D2A" w:rsidRPr="00FB1D2A" w:rsidRDefault="00FB1D2A" w:rsidP="003208C2">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(наименование организации или ф.и.о. индивидуального</w:t>
      </w:r>
      <w:r w:rsidR="003208C2">
        <w:rPr>
          <w:rFonts w:ascii="Times New Roman" w:hAnsi="Times New Roman" w:cs="Times New Roman"/>
          <w:sz w:val="22"/>
          <w:szCs w:val="22"/>
        </w:rPr>
        <w:t xml:space="preserve"> </w:t>
      </w:r>
      <w:r w:rsidRPr="00FB1D2A">
        <w:rPr>
          <w:rFonts w:ascii="Times New Roman" w:hAnsi="Times New Roman" w:cs="Times New Roman"/>
          <w:sz w:val="22"/>
          <w:szCs w:val="22"/>
        </w:rPr>
        <w:t>предпринимателя)</w:t>
      </w:r>
    </w:p>
    <w:p w:rsidR="00FB1D2A" w:rsidRPr="00FB1D2A" w:rsidRDefault="00FB1D2A" w:rsidP="00844CC7">
      <w:pPr>
        <w:pStyle w:val="ae"/>
        <w:ind w:left="142" w:right="-348"/>
        <w:rPr>
          <w:rFonts w:ascii="Times New Roman" w:hAnsi="Times New Roman" w:cs="Times New Roman"/>
          <w:sz w:val="22"/>
          <w:szCs w:val="22"/>
        </w:rPr>
      </w:pPr>
      <w:bookmarkStart w:id="35" w:name="sub_1810"/>
      <w:r w:rsidRPr="00FB1D2A">
        <w:rPr>
          <w:rFonts w:ascii="Times New Roman" w:hAnsi="Times New Roman" w:cs="Times New Roman"/>
          <w:sz w:val="22"/>
          <w:szCs w:val="22"/>
        </w:rPr>
        <w:t xml:space="preserve">     10. Последнее предложение наибольшей стоимости дополнительных  работ</w:t>
      </w:r>
    </w:p>
    <w:bookmarkEnd w:id="35"/>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и услуг, </w:t>
      </w:r>
      <w:proofErr w:type="gramStart"/>
      <w:r w:rsidRPr="00FB1D2A">
        <w:rPr>
          <w:rFonts w:ascii="Times New Roman" w:hAnsi="Times New Roman" w:cs="Times New Roman"/>
          <w:sz w:val="22"/>
          <w:szCs w:val="22"/>
        </w:rPr>
        <w:t>сделанное</w:t>
      </w:r>
      <w:proofErr w:type="gramEnd"/>
      <w:r w:rsidRPr="00FB1D2A">
        <w:rPr>
          <w:rFonts w:ascii="Times New Roman" w:hAnsi="Times New Roman" w:cs="Times New Roman"/>
          <w:sz w:val="22"/>
          <w:szCs w:val="22"/>
        </w:rPr>
        <w:t xml:space="preserve"> участником конкурса, указанным в  пункте 9  настоящего</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протокола: ___________________________________________________</w:t>
      </w:r>
      <w:r w:rsidR="003208C2">
        <w:rPr>
          <w:rFonts w:ascii="Times New Roman" w:hAnsi="Times New Roman" w:cs="Times New Roman"/>
          <w:sz w:val="22"/>
          <w:szCs w:val="22"/>
        </w:rPr>
        <w:t>__________________</w:t>
      </w:r>
      <w:r w:rsidRPr="00FB1D2A">
        <w:rPr>
          <w:rFonts w:ascii="Times New Roman" w:hAnsi="Times New Roman" w:cs="Times New Roman"/>
          <w:sz w:val="22"/>
          <w:szCs w:val="22"/>
        </w:rPr>
        <w:t>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w:t>
      </w:r>
      <w:r w:rsidR="003208C2">
        <w:rPr>
          <w:rFonts w:ascii="Times New Roman" w:hAnsi="Times New Roman" w:cs="Times New Roman"/>
          <w:sz w:val="22"/>
          <w:szCs w:val="22"/>
        </w:rPr>
        <w:t>_________________</w:t>
      </w:r>
      <w:r w:rsidRPr="00FB1D2A">
        <w:rPr>
          <w:rFonts w:ascii="Times New Roman" w:hAnsi="Times New Roman" w:cs="Times New Roman"/>
          <w:sz w:val="22"/>
          <w:szCs w:val="22"/>
        </w:rPr>
        <w:t>_______ рублей.</w:t>
      </w:r>
    </w:p>
    <w:p w:rsidR="00FB1D2A" w:rsidRPr="00FB1D2A" w:rsidRDefault="00FB1D2A" w:rsidP="00ED165D">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(цифрами и прописью)</w:t>
      </w:r>
    </w:p>
    <w:p w:rsidR="00FB1D2A" w:rsidRPr="00FB1D2A" w:rsidRDefault="00FB1D2A" w:rsidP="00844CC7">
      <w:pPr>
        <w:pStyle w:val="ae"/>
        <w:ind w:left="142" w:right="-348"/>
        <w:rPr>
          <w:rFonts w:ascii="Times New Roman" w:hAnsi="Times New Roman" w:cs="Times New Roman"/>
          <w:sz w:val="22"/>
          <w:szCs w:val="22"/>
        </w:rPr>
      </w:pPr>
      <w:bookmarkStart w:id="36" w:name="sub_1811"/>
      <w:r w:rsidRPr="00FB1D2A">
        <w:rPr>
          <w:rFonts w:ascii="Times New Roman" w:hAnsi="Times New Roman" w:cs="Times New Roman"/>
          <w:sz w:val="22"/>
          <w:szCs w:val="22"/>
        </w:rPr>
        <w:t xml:space="preserve">     11. Перечень дополнительных работ и услуг, предложенный  победителем</w:t>
      </w:r>
    </w:p>
    <w:bookmarkEnd w:id="36"/>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конкурса:</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w:t>
      </w:r>
      <w:r w:rsidR="003208C2">
        <w:rPr>
          <w:rFonts w:ascii="Times New Roman" w:hAnsi="Times New Roman" w:cs="Times New Roman"/>
          <w:sz w:val="22"/>
          <w:szCs w:val="22"/>
        </w:rPr>
        <w:t>_________________</w:t>
      </w:r>
      <w:r w:rsidRPr="00FB1D2A">
        <w:rPr>
          <w:rFonts w:ascii="Times New Roman" w:hAnsi="Times New Roman" w:cs="Times New Roman"/>
          <w:sz w:val="22"/>
          <w:szCs w:val="22"/>
        </w:rPr>
        <w:t>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w:t>
      </w:r>
      <w:r w:rsidR="003208C2">
        <w:rPr>
          <w:rFonts w:ascii="Times New Roman" w:hAnsi="Times New Roman" w:cs="Times New Roman"/>
          <w:sz w:val="22"/>
          <w:szCs w:val="22"/>
        </w:rPr>
        <w:t>_________________</w:t>
      </w:r>
      <w:r w:rsidRPr="00FB1D2A">
        <w:rPr>
          <w:rFonts w:ascii="Times New Roman" w:hAnsi="Times New Roman" w:cs="Times New Roman"/>
          <w:sz w:val="22"/>
          <w:szCs w:val="22"/>
        </w:rPr>
        <w:t>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w:t>
      </w:r>
      <w:r w:rsidR="003208C2">
        <w:rPr>
          <w:rFonts w:ascii="Times New Roman" w:hAnsi="Times New Roman" w:cs="Times New Roman"/>
          <w:sz w:val="22"/>
          <w:szCs w:val="22"/>
        </w:rPr>
        <w:t>__________________</w:t>
      </w:r>
      <w:r w:rsidRPr="00FB1D2A">
        <w:rPr>
          <w:rFonts w:ascii="Times New Roman" w:hAnsi="Times New Roman" w:cs="Times New Roman"/>
          <w:sz w:val="22"/>
          <w:szCs w:val="22"/>
        </w:rPr>
        <w:t>_________.</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bookmarkStart w:id="37" w:name="sub_1812"/>
      <w:r w:rsidRPr="00FB1D2A">
        <w:rPr>
          <w:rFonts w:ascii="Times New Roman" w:hAnsi="Times New Roman" w:cs="Times New Roman"/>
          <w:sz w:val="22"/>
          <w:szCs w:val="22"/>
        </w:rPr>
        <w:t xml:space="preserve">     12. Участником конкурса, сделавшим предыдущее предложение наибольшей</w:t>
      </w:r>
    </w:p>
    <w:bookmarkEnd w:id="37"/>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стоимости  дополнительных  работ  и  услуг,  признан  участник   конкурса</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______________________________________________________________________</w:t>
      </w:r>
      <w:r w:rsidR="00FD2991">
        <w:rPr>
          <w:rFonts w:ascii="Times New Roman" w:hAnsi="Times New Roman" w:cs="Times New Roman"/>
          <w:sz w:val="22"/>
          <w:szCs w:val="22"/>
        </w:rPr>
        <w:t>________________</w:t>
      </w:r>
      <w:r w:rsidRPr="00FB1D2A">
        <w:rPr>
          <w:rFonts w:ascii="Times New Roman" w:hAnsi="Times New Roman" w:cs="Times New Roman"/>
          <w:sz w:val="22"/>
          <w:szCs w:val="22"/>
        </w:rPr>
        <w:t>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___________________________________________________________________</w:t>
      </w:r>
      <w:r w:rsidR="00FD2991">
        <w:rPr>
          <w:rFonts w:ascii="Times New Roman" w:hAnsi="Times New Roman" w:cs="Times New Roman"/>
          <w:sz w:val="22"/>
          <w:szCs w:val="22"/>
        </w:rPr>
        <w:t>________________</w:t>
      </w:r>
      <w:r w:rsidRPr="00FB1D2A">
        <w:rPr>
          <w:rFonts w:ascii="Times New Roman" w:hAnsi="Times New Roman" w:cs="Times New Roman"/>
          <w:sz w:val="22"/>
          <w:szCs w:val="22"/>
        </w:rPr>
        <w:t>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w:t>
      </w:r>
      <w:r w:rsidR="00FD2991">
        <w:rPr>
          <w:rFonts w:ascii="Times New Roman" w:hAnsi="Times New Roman" w:cs="Times New Roman"/>
          <w:sz w:val="22"/>
          <w:szCs w:val="22"/>
        </w:rPr>
        <w:t>________________</w:t>
      </w:r>
      <w:r w:rsidRPr="00FB1D2A">
        <w:rPr>
          <w:rFonts w:ascii="Times New Roman" w:hAnsi="Times New Roman" w:cs="Times New Roman"/>
          <w:sz w:val="22"/>
          <w:szCs w:val="22"/>
        </w:rPr>
        <w:t>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__________________________________________________________________</w:t>
      </w:r>
      <w:r w:rsidR="00FD2991">
        <w:rPr>
          <w:rFonts w:ascii="Times New Roman" w:hAnsi="Times New Roman" w:cs="Times New Roman"/>
          <w:sz w:val="22"/>
          <w:szCs w:val="22"/>
        </w:rPr>
        <w:t>_________________</w:t>
      </w:r>
      <w:r w:rsidRPr="00FB1D2A">
        <w:rPr>
          <w:rFonts w:ascii="Times New Roman" w:hAnsi="Times New Roman" w:cs="Times New Roman"/>
          <w:sz w:val="22"/>
          <w:szCs w:val="22"/>
        </w:rPr>
        <w:t>______.</w:t>
      </w:r>
    </w:p>
    <w:p w:rsidR="00FB1D2A" w:rsidRPr="00FB1D2A" w:rsidRDefault="00FB1D2A" w:rsidP="00D96EEA">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(наименование организации или ф.и.о. индивидуального предпринимателя)</w:t>
      </w:r>
    </w:p>
    <w:p w:rsidR="00FB1D2A" w:rsidRPr="00FB1D2A" w:rsidRDefault="00FB1D2A" w:rsidP="00844CC7">
      <w:pPr>
        <w:pStyle w:val="ae"/>
        <w:ind w:left="142" w:right="-348"/>
        <w:rPr>
          <w:rFonts w:ascii="Times New Roman" w:hAnsi="Times New Roman" w:cs="Times New Roman"/>
          <w:sz w:val="22"/>
          <w:szCs w:val="22"/>
        </w:rPr>
      </w:pPr>
      <w:bookmarkStart w:id="38" w:name="sub_1813"/>
      <w:r w:rsidRPr="00FB1D2A">
        <w:rPr>
          <w:rFonts w:ascii="Times New Roman" w:hAnsi="Times New Roman" w:cs="Times New Roman"/>
          <w:sz w:val="22"/>
          <w:szCs w:val="22"/>
        </w:rPr>
        <w:t xml:space="preserve">     13. Предыдущее предложение наибольшей стоимости дополнительных работ</w:t>
      </w:r>
    </w:p>
    <w:bookmarkEnd w:id="38"/>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и услуг, </w:t>
      </w:r>
      <w:proofErr w:type="gramStart"/>
      <w:r w:rsidRPr="00FB1D2A">
        <w:rPr>
          <w:rFonts w:ascii="Times New Roman" w:hAnsi="Times New Roman" w:cs="Times New Roman"/>
          <w:sz w:val="22"/>
          <w:szCs w:val="22"/>
        </w:rPr>
        <w:t>сделанное</w:t>
      </w:r>
      <w:proofErr w:type="gramEnd"/>
      <w:r w:rsidRPr="00FB1D2A">
        <w:rPr>
          <w:rFonts w:ascii="Times New Roman" w:hAnsi="Times New Roman" w:cs="Times New Roman"/>
          <w:sz w:val="22"/>
          <w:szCs w:val="22"/>
        </w:rPr>
        <w:t xml:space="preserve"> участником конкурса, указанным в пункте 12  настоящего</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протокола: ___________________________________________</w:t>
      </w:r>
      <w:r w:rsidR="00FD2991">
        <w:rPr>
          <w:rFonts w:ascii="Times New Roman" w:hAnsi="Times New Roman" w:cs="Times New Roman"/>
          <w:sz w:val="22"/>
          <w:szCs w:val="22"/>
        </w:rPr>
        <w:t>_________________</w:t>
      </w:r>
      <w:r w:rsidRPr="00FB1D2A">
        <w:rPr>
          <w:rFonts w:ascii="Times New Roman" w:hAnsi="Times New Roman" w:cs="Times New Roman"/>
          <w:sz w:val="22"/>
          <w:szCs w:val="22"/>
        </w:rPr>
        <w:t>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w:t>
      </w:r>
      <w:r w:rsidR="00FD2991">
        <w:rPr>
          <w:rFonts w:ascii="Times New Roman" w:hAnsi="Times New Roman" w:cs="Times New Roman"/>
          <w:sz w:val="22"/>
          <w:szCs w:val="22"/>
        </w:rPr>
        <w:t>________________</w:t>
      </w:r>
      <w:r w:rsidRPr="00FB1D2A">
        <w:rPr>
          <w:rFonts w:ascii="Times New Roman" w:hAnsi="Times New Roman" w:cs="Times New Roman"/>
          <w:sz w:val="22"/>
          <w:szCs w:val="22"/>
        </w:rPr>
        <w:t>_____________ рублей.</w:t>
      </w:r>
    </w:p>
    <w:p w:rsidR="00FB1D2A" w:rsidRPr="00FB1D2A" w:rsidRDefault="00FB1D2A" w:rsidP="00D96EEA">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(цифрами и прописью)</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Настоящий протокол составлен в трех экземплярах на _____ листах.</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Председатель конкурсной комиссии:</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(подпись)               (ф.и.о.)</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Члены комиссии:</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(подпись)               (ф.и.о.)</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ind w:left="142" w:right="-348"/>
        <w:rPr>
          <w:rFonts w:ascii="Times New Roman" w:hAnsi="Times New Roman" w:cs="Times New Roman"/>
          <w:sz w:val="22"/>
          <w:szCs w:val="22"/>
        </w:rPr>
      </w:pPr>
    </w:p>
    <w:p w:rsidR="00FB1D2A" w:rsidRPr="00FB1D2A" w:rsidRDefault="009C1B7B" w:rsidP="00844CC7">
      <w:pPr>
        <w:pStyle w:val="ae"/>
        <w:ind w:left="142" w:right="-348"/>
        <w:rPr>
          <w:rFonts w:ascii="Times New Roman" w:hAnsi="Times New Roman" w:cs="Times New Roman"/>
          <w:sz w:val="22"/>
          <w:szCs w:val="22"/>
        </w:rPr>
      </w:pPr>
      <w:r>
        <w:rPr>
          <w:rFonts w:ascii="Times New Roman" w:hAnsi="Times New Roman" w:cs="Times New Roman"/>
          <w:sz w:val="22"/>
          <w:szCs w:val="22"/>
        </w:rPr>
        <w:t>"____" ________________ 2015</w:t>
      </w:r>
      <w:r w:rsidR="00FB1D2A" w:rsidRPr="00FB1D2A">
        <w:rPr>
          <w:rFonts w:ascii="Times New Roman" w:hAnsi="Times New Roman" w:cs="Times New Roman"/>
          <w:sz w:val="22"/>
          <w:szCs w:val="22"/>
        </w:rPr>
        <w:t xml:space="preserve"> г.</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М.П.</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Победитель конкурса:</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____________________________________________________________</w:t>
      </w:r>
      <w:r w:rsidR="009C1B7B">
        <w:rPr>
          <w:rFonts w:ascii="Times New Roman" w:hAnsi="Times New Roman" w:cs="Times New Roman"/>
          <w:sz w:val="22"/>
          <w:szCs w:val="22"/>
        </w:rPr>
        <w:t>______________</w:t>
      </w:r>
      <w:r w:rsidRPr="00FB1D2A">
        <w:rPr>
          <w:rFonts w:ascii="Times New Roman" w:hAnsi="Times New Roman" w:cs="Times New Roman"/>
          <w:sz w:val="22"/>
          <w:szCs w:val="22"/>
        </w:rPr>
        <w:t>_____________</w:t>
      </w:r>
    </w:p>
    <w:p w:rsidR="00FB1D2A" w:rsidRPr="00FB1D2A" w:rsidRDefault="00FB1D2A" w:rsidP="009C1B7B">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(должность, ф.и</w:t>
      </w:r>
      <w:proofErr w:type="gramStart"/>
      <w:r w:rsidRPr="00FB1D2A">
        <w:rPr>
          <w:rFonts w:ascii="Times New Roman" w:hAnsi="Times New Roman" w:cs="Times New Roman"/>
          <w:sz w:val="22"/>
          <w:szCs w:val="22"/>
        </w:rPr>
        <w:t>.о</w:t>
      </w:r>
      <w:proofErr w:type="gramEnd"/>
      <w:r w:rsidRPr="00FB1D2A">
        <w:rPr>
          <w:rFonts w:ascii="Times New Roman" w:hAnsi="Times New Roman" w:cs="Times New Roman"/>
          <w:sz w:val="22"/>
          <w:szCs w:val="22"/>
        </w:rPr>
        <w:t xml:space="preserve"> руководителя организации</w:t>
      </w:r>
      <w:r w:rsidR="009C1B7B">
        <w:rPr>
          <w:rFonts w:ascii="Times New Roman" w:hAnsi="Times New Roman" w:cs="Times New Roman"/>
          <w:sz w:val="22"/>
          <w:szCs w:val="22"/>
        </w:rPr>
        <w:t xml:space="preserve"> </w:t>
      </w:r>
      <w:r w:rsidRPr="00FB1D2A">
        <w:rPr>
          <w:rFonts w:ascii="Times New Roman" w:hAnsi="Times New Roman" w:cs="Times New Roman"/>
          <w:sz w:val="22"/>
          <w:szCs w:val="22"/>
        </w:rPr>
        <w:t>или ф.и.о. индивидуального предпринимателя)</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w:t>
      </w:r>
      <w:r w:rsidR="009C1B7B">
        <w:rPr>
          <w:rFonts w:ascii="Times New Roman" w:hAnsi="Times New Roman" w:cs="Times New Roman"/>
          <w:sz w:val="22"/>
          <w:szCs w:val="22"/>
        </w:rPr>
        <w:t xml:space="preserve">    </w:t>
      </w:r>
      <w:r w:rsidRPr="00FB1D2A">
        <w:rPr>
          <w:rFonts w:ascii="Times New Roman" w:hAnsi="Times New Roman" w:cs="Times New Roman"/>
          <w:sz w:val="22"/>
          <w:szCs w:val="22"/>
        </w:rPr>
        <w:t xml:space="preserve"> (подпись)               </w:t>
      </w:r>
      <w:r w:rsidR="009C1B7B">
        <w:rPr>
          <w:rFonts w:ascii="Times New Roman" w:hAnsi="Times New Roman" w:cs="Times New Roman"/>
          <w:sz w:val="22"/>
          <w:szCs w:val="22"/>
        </w:rPr>
        <w:t xml:space="preserve">                  </w:t>
      </w:r>
      <w:r w:rsidRPr="00FB1D2A">
        <w:rPr>
          <w:rFonts w:ascii="Times New Roman" w:hAnsi="Times New Roman" w:cs="Times New Roman"/>
          <w:sz w:val="22"/>
          <w:szCs w:val="22"/>
        </w:rPr>
        <w:t xml:space="preserve"> (ф.и.о.)</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Участник  конкурса,  сделавший  предыдущее  предложение   наибольшей</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стоимости дополнительных работ и услуг:</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lastRenderedPageBreak/>
        <w:t>__________________________________________________________</w:t>
      </w:r>
      <w:r w:rsidR="009C1B7B">
        <w:rPr>
          <w:rFonts w:ascii="Times New Roman" w:hAnsi="Times New Roman" w:cs="Times New Roman"/>
          <w:sz w:val="22"/>
          <w:szCs w:val="22"/>
        </w:rPr>
        <w:t>_______________</w:t>
      </w:r>
      <w:r w:rsidRPr="00FB1D2A">
        <w:rPr>
          <w:rFonts w:ascii="Times New Roman" w:hAnsi="Times New Roman" w:cs="Times New Roman"/>
          <w:sz w:val="22"/>
          <w:szCs w:val="22"/>
        </w:rPr>
        <w:t>_______________</w:t>
      </w:r>
    </w:p>
    <w:p w:rsidR="00FB1D2A" w:rsidRPr="00FB1D2A" w:rsidRDefault="00FB1D2A" w:rsidP="00D96EEA">
      <w:pPr>
        <w:pStyle w:val="ae"/>
        <w:ind w:left="142" w:right="-348"/>
        <w:jc w:val="center"/>
        <w:rPr>
          <w:rFonts w:ascii="Times New Roman" w:hAnsi="Times New Roman" w:cs="Times New Roman"/>
          <w:sz w:val="22"/>
          <w:szCs w:val="22"/>
        </w:rPr>
      </w:pPr>
      <w:r w:rsidRPr="00FB1D2A">
        <w:rPr>
          <w:rFonts w:ascii="Times New Roman" w:hAnsi="Times New Roman" w:cs="Times New Roman"/>
          <w:sz w:val="22"/>
          <w:szCs w:val="22"/>
        </w:rPr>
        <w:t>(должность, ф.и</w:t>
      </w:r>
      <w:proofErr w:type="gramStart"/>
      <w:r w:rsidRPr="00FB1D2A">
        <w:rPr>
          <w:rFonts w:ascii="Times New Roman" w:hAnsi="Times New Roman" w:cs="Times New Roman"/>
          <w:sz w:val="22"/>
          <w:szCs w:val="22"/>
        </w:rPr>
        <w:t>.о</w:t>
      </w:r>
      <w:proofErr w:type="gramEnd"/>
      <w:r w:rsidRPr="00FB1D2A">
        <w:rPr>
          <w:rFonts w:ascii="Times New Roman" w:hAnsi="Times New Roman" w:cs="Times New Roman"/>
          <w:sz w:val="22"/>
          <w:szCs w:val="22"/>
        </w:rPr>
        <w:t xml:space="preserve"> руководителя организации</w:t>
      </w:r>
      <w:r w:rsidR="00D96EEA">
        <w:rPr>
          <w:rFonts w:ascii="Times New Roman" w:hAnsi="Times New Roman" w:cs="Times New Roman"/>
          <w:sz w:val="22"/>
          <w:szCs w:val="22"/>
        </w:rPr>
        <w:t xml:space="preserve"> </w:t>
      </w:r>
      <w:r w:rsidRPr="00FB1D2A">
        <w:rPr>
          <w:rFonts w:ascii="Times New Roman" w:hAnsi="Times New Roman" w:cs="Times New Roman"/>
          <w:sz w:val="22"/>
          <w:szCs w:val="22"/>
        </w:rPr>
        <w:t xml:space="preserve"> или ф.и.о. индивидуального предпринимателя)</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_____________________  ______________________</w:t>
      </w: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 xml:space="preserve">         </w:t>
      </w:r>
      <w:r w:rsidR="009C1B7B">
        <w:rPr>
          <w:rFonts w:ascii="Times New Roman" w:hAnsi="Times New Roman" w:cs="Times New Roman"/>
          <w:sz w:val="22"/>
          <w:szCs w:val="22"/>
        </w:rPr>
        <w:t xml:space="preserve">          </w:t>
      </w:r>
      <w:r w:rsidRPr="00FB1D2A">
        <w:rPr>
          <w:rFonts w:ascii="Times New Roman" w:hAnsi="Times New Roman" w:cs="Times New Roman"/>
          <w:sz w:val="22"/>
          <w:szCs w:val="22"/>
        </w:rPr>
        <w:t xml:space="preserve"> (подпись)              </w:t>
      </w:r>
      <w:r w:rsidR="009C1B7B">
        <w:rPr>
          <w:rFonts w:ascii="Times New Roman" w:hAnsi="Times New Roman" w:cs="Times New Roman"/>
          <w:sz w:val="22"/>
          <w:szCs w:val="22"/>
        </w:rPr>
        <w:t xml:space="preserve">            </w:t>
      </w:r>
      <w:r w:rsidRPr="00FB1D2A">
        <w:rPr>
          <w:rFonts w:ascii="Times New Roman" w:hAnsi="Times New Roman" w:cs="Times New Roman"/>
          <w:sz w:val="22"/>
          <w:szCs w:val="22"/>
        </w:rPr>
        <w:t xml:space="preserve">  (ф.и.о.)</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"____</w:t>
      </w:r>
      <w:r w:rsidR="009C1B7B">
        <w:rPr>
          <w:rFonts w:ascii="Times New Roman" w:hAnsi="Times New Roman" w:cs="Times New Roman"/>
          <w:sz w:val="22"/>
          <w:szCs w:val="22"/>
        </w:rPr>
        <w:t>_" ______________________ 2015</w:t>
      </w:r>
      <w:r w:rsidRPr="00FB1D2A">
        <w:rPr>
          <w:rFonts w:ascii="Times New Roman" w:hAnsi="Times New Roman" w:cs="Times New Roman"/>
          <w:sz w:val="22"/>
          <w:szCs w:val="22"/>
        </w:rPr>
        <w:t xml:space="preserve"> г.</w:t>
      </w:r>
    </w:p>
    <w:p w:rsidR="00FB1D2A" w:rsidRPr="00FB1D2A" w:rsidRDefault="00FB1D2A" w:rsidP="00844CC7">
      <w:pPr>
        <w:ind w:left="142" w:right="-348"/>
        <w:rPr>
          <w:rFonts w:ascii="Times New Roman" w:hAnsi="Times New Roman" w:cs="Times New Roman"/>
          <w:sz w:val="22"/>
          <w:szCs w:val="22"/>
        </w:rPr>
      </w:pPr>
    </w:p>
    <w:p w:rsidR="00FB1D2A" w:rsidRPr="00FB1D2A" w:rsidRDefault="00FB1D2A" w:rsidP="00844CC7">
      <w:pPr>
        <w:pStyle w:val="ae"/>
        <w:ind w:left="142" w:right="-348"/>
        <w:rPr>
          <w:rFonts w:ascii="Times New Roman" w:hAnsi="Times New Roman" w:cs="Times New Roman"/>
          <w:sz w:val="22"/>
          <w:szCs w:val="22"/>
        </w:rPr>
      </w:pPr>
      <w:r w:rsidRPr="00FB1D2A">
        <w:rPr>
          <w:rFonts w:ascii="Times New Roman" w:hAnsi="Times New Roman" w:cs="Times New Roman"/>
          <w:sz w:val="22"/>
          <w:szCs w:val="22"/>
        </w:rPr>
        <w:t>М.П.</w:t>
      </w:r>
    </w:p>
    <w:p w:rsidR="00FB1D2A" w:rsidRPr="00FB1D2A" w:rsidRDefault="00FB1D2A" w:rsidP="00844CC7">
      <w:pPr>
        <w:ind w:left="142" w:right="-348"/>
        <w:rPr>
          <w:rFonts w:ascii="Times New Roman" w:hAnsi="Times New Roman" w:cs="Times New Roman"/>
          <w:sz w:val="22"/>
          <w:szCs w:val="22"/>
        </w:rPr>
      </w:pPr>
    </w:p>
    <w:p w:rsidR="00FB1D2A" w:rsidRDefault="00FB1D2A" w:rsidP="002D1EF1">
      <w:pPr>
        <w:pStyle w:val="20"/>
        <w:shd w:val="clear" w:color="auto" w:fill="auto"/>
        <w:spacing w:line="240" w:lineRule="auto"/>
        <w:jc w:val="right"/>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7A555B" w:rsidRDefault="007A555B" w:rsidP="0098039E">
      <w:pPr>
        <w:pStyle w:val="20"/>
        <w:shd w:val="clear" w:color="auto" w:fill="auto"/>
        <w:spacing w:line="240" w:lineRule="auto"/>
        <w:jc w:val="right"/>
        <w:rPr>
          <w:sz w:val="22"/>
          <w:szCs w:val="22"/>
        </w:rPr>
      </w:pPr>
    </w:p>
    <w:p w:rsidR="0098039E" w:rsidRPr="00FB1D2A" w:rsidRDefault="0098039E" w:rsidP="0098039E">
      <w:pPr>
        <w:pStyle w:val="20"/>
        <w:shd w:val="clear" w:color="auto" w:fill="auto"/>
        <w:spacing w:line="240" w:lineRule="auto"/>
        <w:jc w:val="right"/>
        <w:rPr>
          <w:sz w:val="22"/>
          <w:szCs w:val="22"/>
        </w:rPr>
      </w:pPr>
      <w:r w:rsidRPr="00FB1D2A">
        <w:rPr>
          <w:sz w:val="22"/>
          <w:szCs w:val="22"/>
        </w:rPr>
        <w:lastRenderedPageBreak/>
        <w:t>ПРИ</w:t>
      </w:r>
      <w:r>
        <w:rPr>
          <w:sz w:val="22"/>
          <w:szCs w:val="22"/>
        </w:rPr>
        <w:t>ЛОЖЕНИЕ № 10</w:t>
      </w:r>
    </w:p>
    <w:p w:rsidR="0098039E" w:rsidRPr="00FB1D2A" w:rsidRDefault="0098039E" w:rsidP="0098039E">
      <w:pPr>
        <w:pStyle w:val="20"/>
        <w:shd w:val="clear" w:color="auto" w:fill="auto"/>
        <w:spacing w:line="240" w:lineRule="auto"/>
        <w:jc w:val="right"/>
        <w:rPr>
          <w:sz w:val="22"/>
          <w:szCs w:val="22"/>
        </w:rPr>
      </w:pPr>
      <w:r w:rsidRPr="00FB1D2A">
        <w:rPr>
          <w:sz w:val="22"/>
          <w:szCs w:val="22"/>
        </w:rPr>
        <w:t xml:space="preserve"> к конкурсной документации по отбору</w:t>
      </w:r>
    </w:p>
    <w:p w:rsidR="0098039E" w:rsidRPr="00FB1D2A" w:rsidRDefault="0098039E" w:rsidP="0098039E">
      <w:pPr>
        <w:pStyle w:val="20"/>
        <w:shd w:val="clear" w:color="auto" w:fill="auto"/>
        <w:spacing w:line="240" w:lineRule="auto"/>
        <w:jc w:val="right"/>
        <w:rPr>
          <w:sz w:val="22"/>
          <w:szCs w:val="22"/>
        </w:rPr>
      </w:pPr>
      <w:r w:rsidRPr="00FB1D2A">
        <w:rPr>
          <w:sz w:val="22"/>
          <w:szCs w:val="22"/>
        </w:rPr>
        <w:t xml:space="preserve"> управляющей организации для управления </w:t>
      </w:r>
    </w:p>
    <w:p w:rsidR="0098039E" w:rsidRPr="00FB1D2A" w:rsidRDefault="0098039E" w:rsidP="0098039E">
      <w:pPr>
        <w:pStyle w:val="20"/>
        <w:shd w:val="clear" w:color="auto" w:fill="auto"/>
        <w:spacing w:line="240" w:lineRule="auto"/>
        <w:jc w:val="right"/>
        <w:rPr>
          <w:sz w:val="22"/>
          <w:szCs w:val="22"/>
        </w:rPr>
      </w:pPr>
      <w:r w:rsidRPr="00FB1D2A">
        <w:rPr>
          <w:sz w:val="22"/>
          <w:szCs w:val="22"/>
        </w:rPr>
        <w:t>многоквартирным</w:t>
      </w:r>
      <w:r>
        <w:rPr>
          <w:sz w:val="22"/>
          <w:szCs w:val="22"/>
        </w:rPr>
        <w:t>и домами</w:t>
      </w:r>
      <w:r w:rsidRPr="00FB1D2A">
        <w:rPr>
          <w:sz w:val="22"/>
          <w:szCs w:val="22"/>
        </w:rPr>
        <w:t>.</w:t>
      </w:r>
    </w:p>
    <w:p w:rsidR="00B30F1C" w:rsidRPr="00BB0C2B" w:rsidRDefault="00B30F1C" w:rsidP="00B30F1C">
      <w:pPr>
        <w:pStyle w:val="1"/>
        <w:suppressAutoHyphens/>
        <w:spacing w:before="0" w:after="0"/>
        <w:rPr>
          <w:rFonts w:ascii="Times New Roman" w:hAnsi="Times New Roman" w:cs="Times New Roman"/>
          <w:bCs w:val="0"/>
          <w:kern w:val="28"/>
          <w:szCs w:val="26"/>
        </w:rPr>
      </w:pPr>
    </w:p>
    <w:p w:rsidR="00B30F1C" w:rsidRPr="00BB0C2B" w:rsidRDefault="00B30F1C" w:rsidP="00B30F1C">
      <w:pPr>
        <w:jc w:val="right"/>
        <w:rPr>
          <w:rFonts w:ascii="Times New Roman" w:hAnsi="Times New Roman" w:cs="Times New Roman"/>
        </w:rPr>
      </w:pPr>
    </w:p>
    <w:p w:rsidR="00B30F1C" w:rsidRPr="00BB0C2B" w:rsidRDefault="00B30F1C" w:rsidP="00B30F1C">
      <w:pPr>
        <w:jc w:val="center"/>
        <w:rPr>
          <w:rFonts w:ascii="Times New Roman" w:hAnsi="Times New Roman" w:cs="Times New Roman"/>
          <w:b/>
        </w:rPr>
      </w:pPr>
      <w:r w:rsidRPr="00BB0C2B">
        <w:rPr>
          <w:rFonts w:ascii="Times New Roman" w:hAnsi="Times New Roman" w:cs="Times New Roman"/>
          <w:b/>
        </w:rPr>
        <w:t xml:space="preserve"> ПРОЕКТ ДОГОВОРА УПРАВЛЕНИЯ </w:t>
      </w:r>
    </w:p>
    <w:p w:rsidR="00B30F1C" w:rsidRPr="00BB0C2B" w:rsidRDefault="00B30F1C" w:rsidP="00B30F1C">
      <w:pPr>
        <w:jc w:val="center"/>
        <w:rPr>
          <w:rFonts w:ascii="Times New Roman" w:hAnsi="Times New Roman" w:cs="Times New Roman"/>
          <w:b/>
          <w:bCs/>
        </w:rPr>
      </w:pPr>
      <w:r w:rsidRPr="00BB0C2B">
        <w:rPr>
          <w:rFonts w:ascii="Times New Roman" w:hAnsi="Times New Roman" w:cs="Times New Roman"/>
          <w:b/>
        </w:rPr>
        <w:t>МНОГОКВАРТИРНЫМ ДОМОМ</w:t>
      </w:r>
    </w:p>
    <w:p w:rsidR="00B30F1C" w:rsidRPr="00BB0C2B" w:rsidRDefault="00B30F1C" w:rsidP="00B30F1C">
      <w:pPr>
        <w:rPr>
          <w:rFonts w:ascii="Times New Roman" w:hAnsi="Times New Roman" w:cs="Times New Roman"/>
          <w:b/>
          <w:bCs/>
        </w:rPr>
      </w:pPr>
    </w:p>
    <w:p w:rsidR="00B30F1C" w:rsidRPr="00BB0C2B" w:rsidRDefault="00B30F1C" w:rsidP="00B30F1C">
      <w:pPr>
        <w:rPr>
          <w:rFonts w:ascii="Times New Roman" w:hAnsi="Times New Roman" w:cs="Times New Roman"/>
          <w:b/>
          <w:bCs/>
        </w:rPr>
      </w:pPr>
    </w:p>
    <w:p w:rsidR="00B30F1C" w:rsidRPr="00BB0C2B" w:rsidRDefault="00B30F1C" w:rsidP="00B30F1C">
      <w:pPr>
        <w:jc w:val="center"/>
        <w:rPr>
          <w:rFonts w:ascii="Times New Roman" w:hAnsi="Times New Roman" w:cs="Times New Roman"/>
          <w:b/>
          <w:bCs/>
        </w:rPr>
      </w:pPr>
      <w:r w:rsidRPr="00BB0C2B">
        <w:rPr>
          <w:rFonts w:ascii="Times New Roman" w:hAnsi="Times New Roman" w:cs="Times New Roman"/>
          <w:b/>
          <w:bCs/>
        </w:rPr>
        <w:t>ДОГОВОР № ___</w:t>
      </w:r>
    </w:p>
    <w:p w:rsidR="00B30F1C" w:rsidRPr="00BB0C2B" w:rsidRDefault="00B30F1C" w:rsidP="00B30F1C">
      <w:pPr>
        <w:jc w:val="center"/>
        <w:rPr>
          <w:rFonts w:ascii="Times New Roman" w:hAnsi="Times New Roman" w:cs="Times New Roman"/>
          <w:b/>
          <w:bCs/>
        </w:rPr>
      </w:pPr>
      <w:r w:rsidRPr="00BB0C2B">
        <w:rPr>
          <w:rFonts w:ascii="Times New Roman" w:hAnsi="Times New Roman" w:cs="Times New Roman"/>
          <w:b/>
          <w:bCs/>
        </w:rPr>
        <w:t>управления многоквартирным домом с собственником помещения</w:t>
      </w:r>
    </w:p>
    <w:p w:rsidR="00B30F1C" w:rsidRPr="00BB0C2B" w:rsidRDefault="00B30F1C" w:rsidP="00B30F1C">
      <w:pPr>
        <w:jc w:val="center"/>
        <w:rPr>
          <w:rFonts w:ascii="Times New Roman" w:hAnsi="Times New Roman" w:cs="Times New Roman"/>
          <w:b/>
          <w:bCs/>
          <w:szCs w:val="26"/>
        </w:rPr>
      </w:pPr>
    </w:p>
    <w:p w:rsidR="00B30F1C" w:rsidRPr="00BB0C2B" w:rsidRDefault="00B30F1C" w:rsidP="00B30F1C">
      <w:pPr>
        <w:rPr>
          <w:rFonts w:ascii="Times New Roman" w:hAnsi="Times New Roman" w:cs="Times New Roman"/>
          <w:bCs/>
          <w:szCs w:val="26"/>
        </w:rPr>
      </w:pPr>
      <w:r w:rsidRPr="00BB0C2B">
        <w:rPr>
          <w:rFonts w:ascii="Times New Roman" w:hAnsi="Times New Roman" w:cs="Times New Roman"/>
          <w:bCs/>
          <w:szCs w:val="26"/>
        </w:rPr>
        <w:t xml:space="preserve">___________________    </w:t>
      </w:r>
      <w:r w:rsidRPr="00BB0C2B">
        <w:rPr>
          <w:rFonts w:ascii="Times New Roman" w:hAnsi="Times New Roman" w:cs="Times New Roman"/>
          <w:bCs/>
          <w:szCs w:val="26"/>
        </w:rPr>
        <w:tab/>
      </w:r>
      <w:r w:rsidRPr="00BB0C2B">
        <w:rPr>
          <w:rFonts w:ascii="Times New Roman" w:hAnsi="Times New Roman" w:cs="Times New Roman"/>
          <w:bCs/>
          <w:szCs w:val="26"/>
        </w:rPr>
        <w:tab/>
      </w:r>
      <w:r w:rsidRPr="00BB0C2B">
        <w:rPr>
          <w:rFonts w:ascii="Times New Roman" w:hAnsi="Times New Roman" w:cs="Times New Roman"/>
          <w:bCs/>
          <w:szCs w:val="26"/>
        </w:rPr>
        <w:tab/>
      </w:r>
      <w:r w:rsidRPr="00BB0C2B">
        <w:rPr>
          <w:rFonts w:ascii="Times New Roman" w:hAnsi="Times New Roman" w:cs="Times New Roman"/>
          <w:bCs/>
          <w:szCs w:val="26"/>
        </w:rPr>
        <w:tab/>
        <w:t xml:space="preserve">                          </w:t>
      </w:r>
      <w:r w:rsidR="00422169">
        <w:rPr>
          <w:rFonts w:ascii="Times New Roman" w:hAnsi="Times New Roman" w:cs="Times New Roman"/>
          <w:bCs/>
          <w:szCs w:val="26"/>
        </w:rPr>
        <w:t xml:space="preserve">        </w:t>
      </w:r>
      <w:r w:rsidR="00422169">
        <w:rPr>
          <w:rFonts w:ascii="Times New Roman" w:hAnsi="Times New Roman" w:cs="Times New Roman"/>
          <w:bCs/>
          <w:szCs w:val="26"/>
        </w:rPr>
        <w:tab/>
        <w:t>«__» ________</w:t>
      </w:r>
      <w:r w:rsidRPr="00BB0C2B">
        <w:rPr>
          <w:rFonts w:ascii="Times New Roman" w:hAnsi="Times New Roman" w:cs="Times New Roman"/>
          <w:bCs/>
          <w:szCs w:val="26"/>
        </w:rPr>
        <w:t>20____г.</w:t>
      </w:r>
    </w:p>
    <w:p w:rsidR="00B30F1C" w:rsidRPr="00BB0C2B" w:rsidRDefault="00B30F1C" w:rsidP="00B30F1C">
      <w:pPr>
        <w:rPr>
          <w:rFonts w:ascii="Times New Roman" w:hAnsi="Times New Roman" w:cs="Times New Roman"/>
          <w:b/>
          <w:bCs/>
          <w:szCs w:val="26"/>
        </w:rPr>
      </w:pPr>
    </w:p>
    <w:p w:rsidR="00B30F1C" w:rsidRPr="00BB0C2B" w:rsidRDefault="00B30F1C" w:rsidP="00B30F1C">
      <w:pPr>
        <w:pStyle w:val="ConsPlusNonformat"/>
        <w:ind w:firstLine="540"/>
        <w:jc w:val="both"/>
        <w:rPr>
          <w:rFonts w:ascii="Times New Roman" w:hAnsi="Times New Roman" w:cs="Times New Roman"/>
          <w:sz w:val="24"/>
          <w:szCs w:val="26"/>
        </w:rPr>
      </w:pPr>
      <w:proofErr w:type="gramStart"/>
      <w:r w:rsidRPr="00BB0C2B">
        <w:rPr>
          <w:rFonts w:ascii="Times New Roman" w:hAnsi="Times New Roman" w:cs="Times New Roman"/>
          <w:sz w:val="24"/>
          <w:szCs w:val="26"/>
        </w:rPr>
        <w:t>Собственник помещения ___________(жилого, нежилого), расположенного в многоквартирном доме по адресу______________________________ (далее - многоквартирный дом), именуемый далее "Собственник", действующий на основании _________________________________________, с одной стороны, и ________________________, именуемая далее "Управляющая организация", в лице _____________________, действующего на основании __________________,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B30F1C" w:rsidRPr="00BB0C2B" w:rsidRDefault="00B30F1C" w:rsidP="00B30F1C">
      <w:pPr>
        <w:rPr>
          <w:rFonts w:ascii="Times New Roman" w:hAnsi="Times New Roman" w:cs="Times New Roman"/>
          <w:b/>
          <w:bCs/>
          <w:szCs w:val="26"/>
        </w:rPr>
      </w:pPr>
    </w:p>
    <w:p w:rsidR="00B30F1C" w:rsidRPr="00BB0C2B" w:rsidRDefault="00B30F1C" w:rsidP="00B30F1C">
      <w:pPr>
        <w:jc w:val="center"/>
        <w:rPr>
          <w:rFonts w:ascii="Times New Roman" w:hAnsi="Times New Roman" w:cs="Times New Roman"/>
          <w:b/>
          <w:bCs/>
        </w:rPr>
      </w:pPr>
      <w:r w:rsidRPr="00BB0C2B">
        <w:rPr>
          <w:rFonts w:ascii="Times New Roman" w:hAnsi="Times New Roman" w:cs="Times New Roman"/>
          <w:b/>
          <w:bCs/>
        </w:rPr>
        <w:t>1. Общие положения</w:t>
      </w:r>
    </w:p>
    <w:p w:rsidR="00B30F1C" w:rsidRPr="00BB0C2B" w:rsidRDefault="00B30F1C" w:rsidP="00BB0C2B">
      <w:pPr>
        <w:pStyle w:val="ConsPlusNonformat"/>
        <w:ind w:firstLine="540"/>
        <w:jc w:val="both"/>
        <w:rPr>
          <w:rFonts w:ascii="Times New Roman" w:hAnsi="Times New Roman" w:cs="Times New Roman"/>
          <w:sz w:val="24"/>
          <w:szCs w:val="26"/>
        </w:rPr>
      </w:pPr>
      <w:r w:rsidRPr="00BB0C2B">
        <w:rPr>
          <w:rFonts w:ascii="Times New Roman" w:hAnsi="Times New Roman" w:cs="Times New Roman"/>
          <w:sz w:val="24"/>
          <w:szCs w:val="26"/>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00BB0C2B">
        <w:rPr>
          <w:rFonts w:ascii="Times New Roman" w:hAnsi="Times New Roman" w:cs="Times New Roman"/>
          <w:sz w:val="24"/>
          <w:szCs w:val="26"/>
        </w:rPr>
        <w:t>Администрацией Киренского городского поселения</w:t>
      </w:r>
      <w:r w:rsidRPr="00BB0C2B">
        <w:rPr>
          <w:rFonts w:ascii="Times New Roman" w:hAnsi="Times New Roman" w:cs="Times New Roman"/>
          <w:sz w:val="24"/>
          <w:szCs w:val="26"/>
        </w:rPr>
        <w:t>, отраженных в протоколе конкурсной комиссии от «___» ______________20</w:t>
      </w:r>
      <w:r w:rsidR="00BB0C2B">
        <w:rPr>
          <w:rFonts w:ascii="Times New Roman" w:hAnsi="Times New Roman" w:cs="Times New Roman"/>
          <w:sz w:val="24"/>
          <w:szCs w:val="26"/>
        </w:rPr>
        <w:t>15</w:t>
      </w:r>
      <w:r w:rsidRPr="00BB0C2B">
        <w:rPr>
          <w:rFonts w:ascii="Times New Roman" w:hAnsi="Times New Roman" w:cs="Times New Roman"/>
          <w:sz w:val="24"/>
          <w:szCs w:val="26"/>
        </w:rPr>
        <w:t xml:space="preserve"> года № __________.</w:t>
      </w:r>
    </w:p>
    <w:p w:rsidR="00B30F1C" w:rsidRPr="00BB0C2B" w:rsidRDefault="00B30F1C" w:rsidP="00B30F1C">
      <w:pPr>
        <w:pStyle w:val="ConsPlusNonformat"/>
        <w:ind w:firstLine="540"/>
        <w:jc w:val="both"/>
        <w:rPr>
          <w:rFonts w:ascii="Times New Roman" w:hAnsi="Times New Roman" w:cs="Times New Roman"/>
          <w:sz w:val="24"/>
          <w:szCs w:val="26"/>
        </w:rPr>
      </w:pPr>
      <w:r w:rsidRPr="00BB0C2B">
        <w:rPr>
          <w:rFonts w:ascii="Times New Roman" w:hAnsi="Times New Roman" w:cs="Times New Roman"/>
          <w:sz w:val="24"/>
          <w:szCs w:val="26"/>
        </w:rPr>
        <w:t>1.2. Условия настоящего Договора являются одинаковыми для всех собственников помещений в многоквартирном доме и определены в соответствии с п.1.2. настоящего Договора.</w:t>
      </w:r>
    </w:p>
    <w:p w:rsidR="00B30F1C" w:rsidRPr="00BB0C2B" w:rsidRDefault="00B30F1C" w:rsidP="00B30F1C">
      <w:pPr>
        <w:pStyle w:val="ConsPlusNonformat"/>
        <w:ind w:firstLine="540"/>
        <w:jc w:val="both"/>
        <w:rPr>
          <w:rFonts w:ascii="Times New Roman" w:hAnsi="Times New Roman" w:cs="Times New Roman"/>
          <w:sz w:val="24"/>
          <w:szCs w:val="26"/>
        </w:rPr>
      </w:pPr>
      <w:r w:rsidRPr="00BB0C2B">
        <w:rPr>
          <w:rFonts w:ascii="Times New Roman" w:hAnsi="Times New Roman" w:cs="Times New Roman"/>
          <w:sz w:val="24"/>
          <w:szCs w:val="26"/>
        </w:rPr>
        <w:t xml:space="preserve">1.3. </w:t>
      </w:r>
      <w:r w:rsidRPr="00BB0C2B">
        <w:rPr>
          <w:rFonts w:ascii="Times New Roman" w:hAnsi="Times New Roman" w:cs="Times New Roman"/>
          <w:color w:val="000000"/>
          <w:sz w:val="24"/>
          <w:szCs w:val="26"/>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B30F1C" w:rsidRPr="00BB0C2B" w:rsidRDefault="00B30F1C" w:rsidP="00B30F1C">
      <w:pPr>
        <w:ind w:firstLine="540"/>
        <w:jc w:val="both"/>
        <w:rPr>
          <w:rFonts w:ascii="Times New Roman" w:hAnsi="Times New Roman" w:cs="Times New Roman"/>
          <w:b/>
          <w:bCs/>
        </w:rPr>
      </w:pPr>
      <w:r w:rsidRPr="00BB0C2B">
        <w:rPr>
          <w:rFonts w:ascii="Times New Roman" w:hAnsi="Times New Roman" w:cs="Times New Roman"/>
        </w:rPr>
        <w:t>1.4. Состав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Акт оценки технического состояния жилого дома составляется при передаче дома в управление Управляющей организации, а также при расторжении настоящего Договора по соответствующим основаниям.</w:t>
      </w:r>
    </w:p>
    <w:p w:rsidR="00B30F1C" w:rsidRPr="00BB0C2B" w:rsidRDefault="00B30F1C" w:rsidP="00B30F1C">
      <w:pPr>
        <w:rPr>
          <w:rFonts w:ascii="Times New Roman" w:hAnsi="Times New Roman" w:cs="Times New Roman"/>
          <w:b/>
          <w:bCs/>
        </w:rPr>
      </w:pPr>
    </w:p>
    <w:p w:rsidR="00B30F1C" w:rsidRPr="00BB0C2B" w:rsidRDefault="00B30F1C" w:rsidP="00B30F1C">
      <w:pPr>
        <w:jc w:val="center"/>
        <w:rPr>
          <w:rFonts w:ascii="Times New Roman" w:hAnsi="Times New Roman" w:cs="Times New Roman"/>
          <w:b/>
          <w:bCs/>
        </w:rPr>
      </w:pPr>
      <w:r w:rsidRPr="00BB0C2B">
        <w:rPr>
          <w:rFonts w:ascii="Times New Roman" w:hAnsi="Times New Roman" w:cs="Times New Roman"/>
          <w:b/>
          <w:bCs/>
        </w:rPr>
        <w:t>2. Предмет Договора</w:t>
      </w:r>
    </w:p>
    <w:p w:rsidR="00B30F1C" w:rsidRPr="00BB0C2B" w:rsidRDefault="00B30F1C" w:rsidP="00B30F1C">
      <w:pPr>
        <w:pStyle w:val="ConsPlusNonformat"/>
        <w:ind w:firstLine="540"/>
        <w:jc w:val="both"/>
        <w:rPr>
          <w:rFonts w:ascii="Times New Roman" w:hAnsi="Times New Roman" w:cs="Times New Roman"/>
          <w:sz w:val="24"/>
          <w:szCs w:val="24"/>
        </w:rPr>
      </w:pPr>
      <w:r w:rsidRPr="00BB0C2B">
        <w:rPr>
          <w:rFonts w:ascii="Times New Roman" w:hAnsi="Times New Roman" w:cs="Times New Roman"/>
          <w:bCs/>
          <w:sz w:val="24"/>
          <w:szCs w:val="24"/>
        </w:rPr>
        <w:t>2.1.</w:t>
      </w:r>
      <w:r w:rsidRPr="00BB0C2B">
        <w:rPr>
          <w:rFonts w:ascii="Times New Roman" w:hAnsi="Times New Roman" w:cs="Times New Roman"/>
          <w:sz w:val="24"/>
          <w:szCs w:val="24"/>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B30F1C" w:rsidRPr="00BB0C2B" w:rsidRDefault="00B30F1C" w:rsidP="00B30F1C">
      <w:pPr>
        <w:ind w:firstLine="540"/>
        <w:jc w:val="both"/>
        <w:rPr>
          <w:rFonts w:ascii="Times New Roman" w:hAnsi="Times New Roman" w:cs="Times New Roman"/>
        </w:rPr>
      </w:pPr>
      <w:r w:rsidRPr="00BB0C2B">
        <w:rPr>
          <w:rFonts w:ascii="Times New Roman" w:hAnsi="Times New Roman" w:cs="Times New Roman"/>
        </w:rPr>
        <w:t xml:space="preserve">2.2. Собственник выплачивает Управляющей компании вознаграждение в соответствии с условиями настоящего Договора. </w:t>
      </w:r>
    </w:p>
    <w:p w:rsidR="00B30F1C" w:rsidRPr="00BB0C2B" w:rsidRDefault="00B30F1C" w:rsidP="00B30F1C">
      <w:pPr>
        <w:pStyle w:val="ConsPlusNonformat"/>
        <w:ind w:firstLine="540"/>
        <w:jc w:val="both"/>
        <w:rPr>
          <w:rFonts w:ascii="Times New Roman" w:hAnsi="Times New Roman" w:cs="Times New Roman"/>
          <w:sz w:val="24"/>
          <w:szCs w:val="24"/>
        </w:rPr>
      </w:pPr>
      <w:r w:rsidRPr="00BB0C2B">
        <w:rPr>
          <w:rFonts w:ascii="Times New Roman" w:hAnsi="Times New Roman" w:cs="Times New Roman"/>
          <w:sz w:val="24"/>
          <w:szCs w:val="24"/>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B30F1C" w:rsidRPr="00BB0C2B" w:rsidRDefault="00B30F1C" w:rsidP="00B30F1C">
      <w:pPr>
        <w:pStyle w:val="ConsPlusNonformat"/>
        <w:ind w:firstLine="540"/>
        <w:jc w:val="both"/>
        <w:rPr>
          <w:rFonts w:ascii="Times New Roman" w:hAnsi="Times New Roman" w:cs="Times New Roman"/>
          <w:sz w:val="24"/>
          <w:szCs w:val="26"/>
        </w:rPr>
      </w:pPr>
      <w:r w:rsidRPr="00BB0C2B">
        <w:rPr>
          <w:rFonts w:ascii="Times New Roman" w:hAnsi="Times New Roman" w:cs="Times New Roman"/>
          <w:sz w:val="24"/>
          <w:szCs w:val="24"/>
        </w:rPr>
        <w:t xml:space="preserve">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w:t>
      </w:r>
      <w:r w:rsidRPr="00BB0C2B">
        <w:rPr>
          <w:rFonts w:ascii="Times New Roman" w:hAnsi="Times New Roman" w:cs="Times New Roman"/>
          <w:sz w:val="24"/>
          <w:szCs w:val="26"/>
        </w:rPr>
        <w:t>сторонами.</w:t>
      </w:r>
    </w:p>
    <w:p w:rsidR="00B30F1C" w:rsidRPr="00BB0C2B" w:rsidRDefault="00B30F1C" w:rsidP="00B30F1C">
      <w:pPr>
        <w:ind w:firstLine="708"/>
        <w:jc w:val="center"/>
        <w:rPr>
          <w:rFonts w:ascii="Times New Roman" w:hAnsi="Times New Roman" w:cs="Times New Roman"/>
          <w:bCs/>
          <w:szCs w:val="26"/>
        </w:rPr>
      </w:pPr>
    </w:p>
    <w:p w:rsidR="00B30F1C" w:rsidRPr="00BB0C2B" w:rsidRDefault="00B30F1C" w:rsidP="00B30F1C">
      <w:pPr>
        <w:ind w:left="540"/>
        <w:jc w:val="center"/>
        <w:rPr>
          <w:rFonts w:ascii="Times New Roman" w:hAnsi="Times New Roman" w:cs="Times New Roman"/>
          <w:b/>
          <w:bCs/>
        </w:rPr>
      </w:pPr>
      <w:r w:rsidRPr="00BB0C2B">
        <w:rPr>
          <w:rFonts w:ascii="Times New Roman" w:hAnsi="Times New Roman" w:cs="Times New Roman"/>
          <w:b/>
          <w:bCs/>
        </w:rPr>
        <w:lastRenderedPageBreak/>
        <w:t>3. Обязанности сторон</w:t>
      </w:r>
    </w:p>
    <w:p w:rsidR="00B30F1C" w:rsidRPr="00BB0C2B" w:rsidRDefault="00B30F1C" w:rsidP="00B30F1C">
      <w:pPr>
        <w:ind w:firstLine="708"/>
        <w:jc w:val="both"/>
        <w:rPr>
          <w:rFonts w:ascii="Times New Roman" w:hAnsi="Times New Roman" w:cs="Times New Roman"/>
          <w:bCs/>
        </w:rPr>
      </w:pPr>
      <w:r w:rsidRPr="00BB0C2B">
        <w:rPr>
          <w:rFonts w:ascii="Times New Roman" w:hAnsi="Times New Roman" w:cs="Times New Roman"/>
          <w:bCs/>
        </w:rPr>
        <w:t xml:space="preserve">3.1. Обязанности сторон: </w:t>
      </w:r>
    </w:p>
    <w:p w:rsidR="00B30F1C" w:rsidRDefault="00B30F1C" w:rsidP="00B30F1C">
      <w:pPr>
        <w:pStyle w:val="ConsPlusNonformat"/>
        <w:ind w:firstLine="540"/>
        <w:jc w:val="both"/>
        <w:rPr>
          <w:rFonts w:ascii="Times New Roman" w:hAnsi="Times New Roman" w:cs="Times New Roman"/>
          <w:sz w:val="24"/>
          <w:szCs w:val="26"/>
        </w:rPr>
      </w:pPr>
      <w:r w:rsidRPr="00BB0C2B">
        <w:rPr>
          <w:rFonts w:ascii="Times New Roman" w:hAnsi="Times New Roman" w:cs="Times New Roman"/>
          <w:bCs/>
          <w:sz w:val="24"/>
          <w:szCs w:val="26"/>
        </w:rPr>
        <w:t xml:space="preserve">3.1.1. </w:t>
      </w:r>
      <w:r w:rsidRPr="00BB0C2B">
        <w:rPr>
          <w:rFonts w:ascii="Times New Roman" w:hAnsi="Times New Roman" w:cs="Times New Roman"/>
          <w:sz w:val="24"/>
          <w:szCs w:val="26"/>
        </w:rPr>
        <w:t>Содержать общее имущество в многоквартирном доме в соответствии с тр</w:t>
      </w:r>
      <w:r>
        <w:rPr>
          <w:rFonts w:ascii="Times New Roman" w:hAnsi="Times New Roman" w:cs="Times New Roman"/>
          <w:sz w:val="24"/>
          <w:szCs w:val="26"/>
        </w:rPr>
        <w:t>ебованиями нормативных правовых актов, а также санитарных и эксплуатационных норм, правил пожарной безопасности.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3.1.2. Создавать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 Обязанности Собственника: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3.2.1. Использовать помещения, находящиеся в его собственности, а также общее имущество в многоквартирном доме в соответствии с их назначением.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3.2.2. Участвовать </w:t>
      </w:r>
      <w:proofErr w:type="gramStart"/>
      <w:r>
        <w:rPr>
          <w:rFonts w:ascii="Times New Roman" w:hAnsi="Times New Roman" w:cs="Times New Roman"/>
          <w:sz w:val="24"/>
          <w:szCs w:val="2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Pr>
          <w:rFonts w:ascii="Times New Roman" w:hAnsi="Times New Roman" w:cs="Times New Roman"/>
          <w:sz w:val="24"/>
          <w:szCs w:val="26"/>
        </w:rPr>
        <w:t>.</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3.2.4. Обеспечивать доступ в принадлежаще</w:t>
      </w:r>
      <w:proofErr w:type="gramStart"/>
      <w:r>
        <w:rPr>
          <w:rFonts w:ascii="Times New Roman" w:hAnsi="Times New Roman" w:cs="Times New Roman"/>
          <w:sz w:val="24"/>
          <w:szCs w:val="26"/>
        </w:rPr>
        <w:t>е(</w:t>
      </w:r>
      <w:proofErr w:type="spellStart"/>
      <w:proofErr w:type="gramEnd"/>
      <w:r>
        <w:rPr>
          <w:rFonts w:ascii="Times New Roman" w:hAnsi="Times New Roman" w:cs="Times New Roman"/>
          <w:sz w:val="24"/>
          <w:szCs w:val="26"/>
        </w:rPr>
        <w:t>ие</w:t>
      </w:r>
      <w:proofErr w:type="spellEnd"/>
      <w:r>
        <w:rPr>
          <w:rFonts w:ascii="Times New Roman" w:hAnsi="Times New Roman" w:cs="Times New Roman"/>
          <w:sz w:val="24"/>
          <w:szCs w:val="26"/>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3.2.6. За свой счет производить текущий ремонт занимаемого помещения, а также ремонт общего имущества в случае его повреждения по своей вине.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3.2.8.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3.2.9. </w:t>
      </w:r>
      <w:proofErr w:type="gramStart"/>
      <w:r>
        <w:rPr>
          <w:rFonts w:ascii="Times New Roman" w:hAnsi="Times New Roman" w:cs="Times New Roman"/>
          <w:sz w:val="24"/>
          <w:szCs w:val="26"/>
        </w:rPr>
        <w:t>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roofErr w:type="gramEnd"/>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3.2.10. Не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организации своих обязательств.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3.2.11.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Члены семьи Собственника, проживающие совместно с ним, пользуются наравне с ним всеми правами и </w:t>
      </w:r>
      <w:proofErr w:type="gramStart"/>
      <w:r>
        <w:rPr>
          <w:rFonts w:ascii="Times New Roman" w:hAnsi="Times New Roman" w:cs="Times New Roman"/>
          <w:sz w:val="24"/>
          <w:szCs w:val="26"/>
        </w:rPr>
        <w:t>несут все обязанности</w:t>
      </w:r>
      <w:proofErr w:type="gramEnd"/>
      <w:r>
        <w:rPr>
          <w:rFonts w:ascii="Times New Roman" w:hAnsi="Times New Roman" w:cs="Times New Roman"/>
          <w:sz w:val="24"/>
          <w:szCs w:val="26"/>
        </w:rPr>
        <w:t>, вытекающие из настоящего Договора, если иное не установлено соглашением между Собственником и членами его семьи.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lastRenderedPageBreak/>
        <w:t xml:space="preserve">Иное лицо (Наниматель), пользующееся помещением на основании соглашения с Собственником данного помещения, </w:t>
      </w:r>
      <w:proofErr w:type="gramStart"/>
      <w:r>
        <w:rPr>
          <w:rFonts w:ascii="Times New Roman" w:hAnsi="Times New Roman" w:cs="Times New Roman"/>
          <w:sz w:val="24"/>
          <w:szCs w:val="26"/>
        </w:rPr>
        <w:t>несет обязанности</w:t>
      </w:r>
      <w:proofErr w:type="gramEnd"/>
      <w:r>
        <w:rPr>
          <w:rFonts w:ascii="Times New Roman" w:hAnsi="Times New Roman" w:cs="Times New Roman"/>
          <w:sz w:val="24"/>
          <w:szCs w:val="26"/>
        </w:rPr>
        <w:t xml:space="preserve"> и ответственность, имеет права в соответствии с условиями такого соглашения и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3.2.12. </w:t>
      </w:r>
      <w:proofErr w:type="gramStart"/>
      <w:r>
        <w:rPr>
          <w:rFonts w:ascii="Times New Roman" w:hAnsi="Times New Roman" w:cs="Times New Roman"/>
          <w:sz w:val="24"/>
          <w:szCs w:val="26"/>
        </w:rPr>
        <w:t>Нести иные обязанности</w:t>
      </w:r>
      <w:proofErr w:type="gramEnd"/>
      <w:r>
        <w:rPr>
          <w:rFonts w:ascii="Times New Roman" w:hAnsi="Times New Roman" w:cs="Times New Roman"/>
          <w:sz w:val="24"/>
          <w:szCs w:val="26"/>
        </w:rPr>
        <w:t xml:space="preserve"> в соответствии с действующим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 Обязанности Управляющей организации: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 Управлять многоквартирным домом в соответствии с условиями настоящего Договора и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3.3.2. Организовывать предоставление коммунальных услуг надлежащего качества в соответствии с Постановлением Правительства Российской Федерации от 23.05.2006 N 307:</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а) заключать от имени Собственника договоры с организациями – поставщиками коммунальных услуг;</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б) контролировать и требовать исполнения договорных обязательств подрядчиками;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3.3.3. Организовывать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а) проводить выбор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б) контролировать и требовать исполнения договорных обязательств подрядчиками;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в) принимать работы и услуги, выполненные и оказанные по заключенным с подрядчиками договорам;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B30F1C" w:rsidRDefault="00B30F1C" w:rsidP="00B30F1C">
      <w:pPr>
        <w:pStyle w:val="ConsPlusNonformat"/>
        <w:ind w:firstLine="540"/>
        <w:jc w:val="both"/>
        <w:rPr>
          <w:rFonts w:ascii="Times New Roman" w:hAnsi="Times New Roman" w:cs="Times New Roman"/>
          <w:sz w:val="24"/>
          <w:szCs w:val="26"/>
        </w:rPr>
      </w:pPr>
      <w:proofErr w:type="spellStart"/>
      <w:proofErr w:type="gramStart"/>
      <w:r>
        <w:rPr>
          <w:rFonts w:ascii="Times New Roman" w:hAnsi="Times New Roman" w:cs="Times New Roman"/>
          <w:sz w:val="24"/>
          <w:szCs w:val="26"/>
        </w:rPr>
        <w:t>д</w:t>
      </w:r>
      <w:proofErr w:type="spellEnd"/>
      <w:r>
        <w:rPr>
          <w:rFonts w:ascii="Times New Roman" w:hAnsi="Times New Roman" w:cs="Times New Roman"/>
          <w:sz w:val="24"/>
          <w:szCs w:val="26"/>
        </w:rPr>
        <w:t>)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Pr>
          <w:rFonts w:ascii="Times New Roman" w:hAnsi="Times New Roman" w:cs="Times New Roman"/>
          <w:sz w:val="24"/>
          <w:szCs w:val="26"/>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е) осуществлять подготовку многоквартирного дома к сезонной эксплуатации;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ж) обеспечивать аварийно-диспетчерское (аварийное) обслуживание многоквартирного дома;</w:t>
      </w:r>
    </w:p>
    <w:p w:rsidR="00B30F1C" w:rsidRDefault="00B30F1C" w:rsidP="00B30F1C">
      <w:pPr>
        <w:pStyle w:val="ConsPlusNonformat"/>
        <w:ind w:firstLine="540"/>
        <w:jc w:val="both"/>
        <w:rPr>
          <w:rFonts w:ascii="Times New Roman" w:hAnsi="Times New Roman" w:cs="Times New Roman"/>
          <w:sz w:val="24"/>
          <w:szCs w:val="26"/>
        </w:rPr>
      </w:pPr>
      <w:proofErr w:type="spellStart"/>
      <w:r>
        <w:rPr>
          <w:rFonts w:ascii="Times New Roman" w:hAnsi="Times New Roman" w:cs="Times New Roman"/>
          <w:sz w:val="24"/>
          <w:szCs w:val="26"/>
        </w:rPr>
        <w:t>з</w:t>
      </w:r>
      <w:proofErr w:type="spellEnd"/>
      <w:r>
        <w:rPr>
          <w:rFonts w:ascii="Times New Roman" w:hAnsi="Times New Roman" w:cs="Times New Roman"/>
          <w:sz w:val="24"/>
          <w:szCs w:val="26"/>
        </w:rPr>
        <w:t>)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3.3.4. Представлять интересы Собственника, связанные с управлением многоквартирным домом, в государственных органах и других организациях.</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3.3.5. Обеспечивать сохранность и надлежащее использование объектов, входящих в состав общего имущества многоквартирного дома.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3.3.7. Обеспечивать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3.3.8.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w:t>
      </w:r>
      <w:r>
        <w:rPr>
          <w:rFonts w:ascii="Times New Roman" w:hAnsi="Times New Roman" w:cs="Times New Roman"/>
          <w:sz w:val="24"/>
          <w:szCs w:val="26"/>
        </w:rPr>
        <w:lastRenderedPageBreak/>
        <w:t>бухгалтерскую, статистическую, хозяйственно-финансовую документацию и расчеты, связанные с исполнением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3.3.9. Производить начисление, сбор, перерасчет платежей за жилищные и иные услуги в порядке и сроки, установленные законодательством, представляя к оплате Собственнику счет в срок до 10 числа месяца, следующего за расчетным, самостоятельно либо путем привлечения третьих лиц и контролировать исполнение ими договорных обязательств.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3.3.10.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3.3.11. Информировать Собственника в письменной форме об изменении размеров установленных платежей, стоимости предоставляемых коммунальных услуг не </w:t>
      </w:r>
      <w:proofErr w:type="gramStart"/>
      <w:r>
        <w:rPr>
          <w:rFonts w:ascii="Times New Roman" w:hAnsi="Times New Roman" w:cs="Times New Roman"/>
          <w:sz w:val="24"/>
          <w:szCs w:val="26"/>
        </w:rPr>
        <w:t>позднее</w:t>
      </w:r>
      <w:proofErr w:type="gramEnd"/>
      <w:r>
        <w:rPr>
          <w:rFonts w:ascii="Times New Roman" w:hAnsi="Times New Roman" w:cs="Times New Roman"/>
          <w:sz w:val="24"/>
          <w:szCs w:val="26"/>
        </w:rPr>
        <w:t xml:space="preserve"> чем  за 30 дней до даты представления платежных документов, на основании которых платежи будут вноситься в ином размере.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3.3.13. Рассматривать обращения Собственника и иных Нанимателей и принимать соответствующие меры в установленные сроки.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3.3.14. </w:t>
      </w:r>
      <w:proofErr w:type="gramStart"/>
      <w:r>
        <w:rPr>
          <w:rFonts w:ascii="Times New Roman" w:hAnsi="Times New Roman" w:cs="Times New Roman"/>
          <w:sz w:val="24"/>
          <w:szCs w:val="26"/>
        </w:rPr>
        <w:t>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3.3.16. Предпринять меры по обеспечению своих обязательств путем страхования ответственности управляющей организации, безотзывной банковской гарантией или залогом депозита. Размер обеспечения исполнения обязательств, порядок исполнения данного обеспечения определен положениями пункта 5.4.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3.3.17. Выполнять иные обязанности, предусмотренные законодательством.</w:t>
      </w:r>
    </w:p>
    <w:p w:rsidR="00B30F1C" w:rsidRDefault="00B30F1C" w:rsidP="00B30F1C">
      <w:pPr>
        <w:pStyle w:val="ConsPlusNonformat"/>
        <w:ind w:firstLine="540"/>
        <w:jc w:val="both"/>
        <w:rPr>
          <w:rFonts w:ascii="Times New Roman" w:hAnsi="Times New Roman" w:cs="Times New Roman"/>
          <w:sz w:val="24"/>
          <w:szCs w:val="26"/>
        </w:rPr>
      </w:pPr>
    </w:p>
    <w:p w:rsidR="00B30F1C" w:rsidRPr="00BB0C2B" w:rsidRDefault="00B30F1C" w:rsidP="00B30F1C">
      <w:pPr>
        <w:ind w:firstLine="708"/>
        <w:jc w:val="center"/>
        <w:rPr>
          <w:rFonts w:ascii="Times New Roman" w:hAnsi="Times New Roman" w:cs="Times New Roman"/>
          <w:b/>
        </w:rPr>
      </w:pPr>
      <w:r w:rsidRPr="00BB0C2B">
        <w:rPr>
          <w:rFonts w:ascii="Times New Roman" w:hAnsi="Times New Roman" w:cs="Times New Roman"/>
          <w:b/>
        </w:rPr>
        <w:t>4. Права сторон</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 Собственник имеет право:</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4.1.3. В установленном порядке требовать возмещения убытков, понесенных по вине Управляющей организации.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4.1.5. Знакомиться с договорами, заключенными в целях реализации настоящего Договора Управляющей организацией.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4.1.6. Получать ежегодный отчет о выполнении условий настоящего Договора в течение первого квартала года, следующего за </w:t>
      </w:r>
      <w:proofErr w:type="gramStart"/>
      <w:r>
        <w:rPr>
          <w:rFonts w:ascii="Times New Roman" w:hAnsi="Times New Roman" w:cs="Times New Roman"/>
          <w:sz w:val="24"/>
          <w:szCs w:val="26"/>
        </w:rPr>
        <w:t>отчетным</w:t>
      </w:r>
      <w:proofErr w:type="gramEnd"/>
      <w:r>
        <w:rPr>
          <w:rFonts w:ascii="Times New Roman" w:hAnsi="Times New Roman" w:cs="Times New Roman"/>
          <w:sz w:val="24"/>
          <w:szCs w:val="26"/>
        </w:rPr>
        <w:t>, либо по решению общего собрания собственников помещений в многоквартирном доме.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4.1.7. Сообщать Управляющей организации об имеющихся возражениях по представленному отчету в течение __30__ дней после его  представления. В случае если в указанный срок возражения не будут представлены, отчет считается принятым Собственником.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4.1.8. Участвовать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lastRenderedPageBreak/>
        <w:t>4.1.9. В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4.1.10. Обращаться с жалобами на действия (бездействие) Управляющей организации в государственные органы, осуществляющие </w:t>
      </w:r>
      <w:proofErr w:type="gramStart"/>
      <w:r>
        <w:rPr>
          <w:rFonts w:ascii="Times New Roman" w:hAnsi="Times New Roman" w:cs="Times New Roman"/>
          <w:sz w:val="24"/>
          <w:szCs w:val="26"/>
        </w:rPr>
        <w:t>контроль за</w:t>
      </w:r>
      <w:proofErr w:type="gramEnd"/>
      <w:r>
        <w:rPr>
          <w:rFonts w:ascii="Times New Roman" w:hAnsi="Times New Roman" w:cs="Times New Roman"/>
          <w:sz w:val="24"/>
          <w:szCs w:val="26"/>
        </w:rPr>
        <w:t xml:space="preserve"> сохранностью жилищного фонда или иные органы, а также в суд за защитой своих прав и интересов.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4.1.11. Контролировать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4.1.12. Вносить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4.1.13. Реализовывать иные права, вытекающие из права собственности на помещение в многоквартирном доме, предусмотренные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 Управляющая организация  имеет право:</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4.2.3. Требовать от Собственника возмещения затрат на ремонт поврежденного по его вине общего имущества в многоквартирном доме.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4.2.4. Вносить предложения общему собранию собственников помещений о размере платы за содержание и ремонт жилого помещения в многоквартирном доме.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4.2.5. Требовать от Собственника своевременного внесения платы за оказываемые услуги.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4.2.6. Осуществлять целевые сборы по решению общего собрания собственников помещений в многоквартирном доме.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4.2.7. Осуществлять контроль деятельности подрядных организаций, осуществляющих выполнение работ и оказание услуг по содержанию общего имущества.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4.2.8. Иные права, предусмотренные законодательством, отнесенные к полномочиям Управляющей организации.</w:t>
      </w:r>
    </w:p>
    <w:p w:rsidR="00B30F1C" w:rsidRDefault="00B30F1C" w:rsidP="00B30F1C">
      <w:pPr>
        <w:ind w:firstLine="708"/>
        <w:jc w:val="both"/>
        <w:rPr>
          <w:b/>
          <w:szCs w:val="26"/>
        </w:rPr>
      </w:pPr>
    </w:p>
    <w:p w:rsidR="00B30F1C" w:rsidRPr="00BB0C2B" w:rsidRDefault="00B30F1C" w:rsidP="00B30F1C">
      <w:pPr>
        <w:ind w:firstLine="708"/>
        <w:jc w:val="center"/>
        <w:rPr>
          <w:rFonts w:ascii="Times New Roman" w:hAnsi="Times New Roman" w:cs="Times New Roman"/>
          <w:b/>
        </w:rPr>
      </w:pPr>
      <w:r w:rsidRPr="00BB0C2B">
        <w:rPr>
          <w:rFonts w:ascii="Times New Roman" w:hAnsi="Times New Roman" w:cs="Times New Roman"/>
          <w:b/>
        </w:rPr>
        <w:t>5.Ответственность сторон</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5.1. В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5.2. Собственник несет ответственность:</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5.2.1. За ущерб, причиненный Управляющей организации результате противоправных действий в период действия настоящего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за ущерб, причиненный Управляющей организацией, установленный судебными решениями по искам третьих лиц, в том числе </w:t>
      </w:r>
      <w:proofErr w:type="spellStart"/>
      <w:r>
        <w:rPr>
          <w:rFonts w:ascii="Times New Roman" w:hAnsi="Times New Roman" w:cs="Times New Roman"/>
          <w:sz w:val="24"/>
          <w:szCs w:val="26"/>
        </w:rPr>
        <w:t>ресурсоснабжающих</w:t>
      </w:r>
      <w:proofErr w:type="spellEnd"/>
      <w:r>
        <w:rPr>
          <w:rFonts w:ascii="Times New Roman" w:hAnsi="Times New Roman" w:cs="Times New Roman"/>
          <w:sz w:val="24"/>
          <w:szCs w:val="26"/>
        </w:rPr>
        <w:t xml:space="preserve"> организаций.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5.2.2. За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w:t>
      </w:r>
      <w:proofErr w:type="gramStart"/>
      <w:r>
        <w:rPr>
          <w:rFonts w:ascii="Times New Roman" w:hAnsi="Times New Roman" w:cs="Times New Roman"/>
          <w:sz w:val="24"/>
          <w:szCs w:val="26"/>
        </w:rPr>
        <w:t>сумм</w:t>
      </w:r>
      <w:proofErr w:type="gramEnd"/>
      <w:r>
        <w:rPr>
          <w:rFonts w:ascii="Times New Roman" w:hAnsi="Times New Roman" w:cs="Times New Roman"/>
          <w:sz w:val="24"/>
          <w:szCs w:val="26"/>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5.2.3. За убытки, причиненные  Управляющей организации, в случае проживания в жилых помещениях лиц, не зарегистрированных в установленном порядке, и невнесения за них платы за жилищно-коммунальные услуги.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 5.3. Управляющая организация несет ответственность:</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за ущерб, причиненный Собственнику в результате ее действий или бездействия, в размере причиненного ущерба;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по сделкам, совершенным Управляющей организацией   со сторонними организациями;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lastRenderedPageBreak/>
        <w:t>за организацию и несоответствие предоставляемых услуг требованиям нормативных правовых актов.</w:t>
      </w:r>
    </w:p>
    <w:p w:rsidR="00B30F1C" w:rsidRPr="007D014E" w:rsidRDefault="00B30F1C" w:rsidP="00B30F1C">
      <w:pPr>
        <w:ind w:right="-348" w:firstLine="567"/>
        <w:rPr>
          <w:rFonts w:ascii="Times New Roman" w:hAnsi="Times New Roman" w:cs="Times New Roman"/>
        </w:rPr>
      </w:pPr>
      <w:r w:rsidRPr="007D014E">
        <w:rPr>
          <w:rFonts w:ascii="Times New Roman" w:hAnsi="Times New Roman" w:cs="Times New Roman"/>
        </w:rPr>
        <w:t>5.4.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B30F1C" w:rsidRPr="007D014E" w:rsidRDefault="00B30F1C" w:rsidP="00B30F1C">
      <w:pPr>
        <w:pStyle w:val="ConsPlusNonformat"/>
        <w:ind w:firstLine="567"/>
        <w:jc w:val="both"/>
        <w:rPr>
          <w:rFonts w:ascii="Times New Roman" w:hAnsi="Times New Roman" w:cs="Times New Roman"/>
          <w:sz w:val="24"/>
          <w:szCs w:val="24"/>
        </w:rPr>
      </w:pPr>
      <w:proofErr w:type="gramStart"/>
      <w:r w:rsidRPr="007D014E">
        <w:rPr>
          <w:rFonts w:ascii="Times New Roman" w:hAnsi="Times New Roman" w:cs="Times New Roman"/>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7D014E">
        <w:rPr>
          <w:rFonts w:ascii="Times New Roman" w:hAnsi="Times New Roman" w:cs="Times New Roman"/>
          <w:sz w:val="24"/>
          <w:szCs w:val="24"/>
        </w:rPr>
        <w:t xml:space="preserve"> помещения, а обеспечение исполнения обязательств по оплате управляющей организацией ресурсов </w:t>
      </w:r>
      <w:proofErr w:type="spellStart"/>
      <w:r w:rsidRPr="007D014E">
        <w:rPr>
          <w:rFonts w:ascii="Times New Roman" w:hAnsi="Times New Roman" w:cs="Times New Roman"/>
          <w:sz w:val="24"/>
          <w:szCs w:val="24"/>
        </w:rPr>
        <w:t>ресурсоснабжающих</w:t>
      </w:r>
      <w:proofErr w:type="spellEnd"/>
      <w:r w:rsidRPr="007D014E">
        <w:rPr>
          <w:rFonts w:ascii="Times New Roman" w:hAnsi="Times New Roman" w:cs="Times New Roman"/>
          <w:sz w:val="24"/>
          <w:szCs w:val="24"/>
        </w:rPr>
        <w:t xml:space="preserve"> организаций - в пользу соответствующих </w:t>
      </w:r>
      <w:proofErr w:type="spellStart"/>
      <w:r w:rsidRPr="007D014E">
        <w:rPr>
          <w:rFonts w:ascii="Times New Roman" w:hAnsi="Times New Roman" w:cs="Times New Roman"/>
          <w:sz w:val="24"/>
          <w:szCs w:val="24"/>
        </w:rPr>
        <w:t>ресурсоснабжающих</w:t>
      </w:r>
      <w:proofErr w:type="spellEnd"/>
      <w:r w:rsidRPr="007D014E">
        <w:rPr>
          <w:rFonts w:ascii="Times New Roman" w:hAnsi="Times New Roman" w:cs="Times New Roman"/>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B30F1C" w:rsidRPr="007D014E" w:rsidRDefault="00B30F1C" w:rsidP="00B30F1C">
      <w:pPr>
        <w:ind w:right="-348" w:firstLine="567"/>
        <w:rPr>
          <w:rFonts w:ascii="Times New Roman" w:hAnsi="Times New Roman" w:cs="Times New Roman"/>
        </w:rPr>
      </w:pPr>
      <w:r w:rsidRPr="007D014E">
        <w:rPr>
          <w:rFonts w:ascii="Times New Roman" w:hAnsi="Times New Roman" w:cs="Times New Roman"/>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30F1C" w:rsidRPr="007D014E" w:rsidRDefault="00B30F1C" w:rsidP="00B30F1C">
      <w:pPr>
        <w:ind w:right="-348" w:firstLine="567"/>
        <w:rPr>
          <w:rFonts w:ascii="Times New Roman" w:hAnsi="Times New Roman" w:cs="Times New Roman"/>
        </w:rPr>
      </w:pP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spellStart"/>
      <w:r w:rsidRPr="007D014E">
        <w:rPr>
          <w:rFonts w:ascii="Times New Roman" w:hAnsi="Times New Roman" w:cs="Times New Roman"/>
        </w:rPr>
        <w:t>Ооу</w:t>
      </w:r>
      <w:proofErr w:type="spellEnd"/>
      <w:proofErr w:type="gramStart"/>
      <w:r w:rsidRPr="007D014E">
        <w:rPr>
          <w:rFonts w:ascii="Times New Roman" w:hAnsi="Times New Roman" w:cs="Times New Roman"/>
        </w:rPr>
        <w:t xml:space="preserve"> = К</w:t>
      </w:r>
      <w:proofErr w:type="gramEnd"/>
      <w:r w:rsidRPr="007D014E">
        <w:rPr>
          <w:rFonts w:ascii="Times New Roman" w:hAnsi="Times New Roman" w:cs="Times New Roman"/>
        </w:rPr>
        <w:t xml:space="preserve"> </w:t>
      </w:r>
      <w:proofErr w:type="spellStart"/>
      <w:r w:rsidRPr="007D014E">
        <w:rPr>
          <w:rFonts w:ascii="Times New Roman" w:hAnsi="Times New Roman" w:cs="Times New Roman"/>
        </w:rPr>
        <w:t>х</w:t>
      </w:r>
      <w:proofErr w:type="spellEnd"/>
      <w:r w:rsidRPr="007D014E">
        <w:rPr>
          <w:rFonts w:ascii="Times New Roman" w:hAnsi="Times New Roman" w:cs="Times New Roman"/>
        </w:rPr>
        <w:t xml:space="preserve"> (</w:t>
      </w:r>
      <w:proofErr w:type="spellStart"/>
      <w:r w:rsidRPr="007D014E">
        <w:rPr>
          <w:rFonts w:ascii="Times New Roman" w:hAnsi="Times New Roman" w:cs="Times New Roman"/>
        </w:rPr>
        <w:t>Pои</w:t>
      </w:r>
      <w:proofErr w:type="spellEnd"/>
      <w:r w:rsidRPr="007D014E">
        <w:rPr>
          <w:rFonts w:ascii="Times New Roman" w:hAnsi="Times New Roman" w:cs="Times New Roman"/>
        </w:rPr>
        <w:t xml:space="preserve"> + </w:t>
      </w:r>
      <w:proofErr w:type="spellStart"/>
      <w:r w:rsidRPr="007D014E">
        <w:rPr>
          <w:rFonts w:ascii="Times New Roman" w:hAnsi="Times New Roman" w:cs="Times New Roman"/>
        </w:rPr>
        <w:t>Рку</w:t>
      </w:r>
      <w:proofErr w:type="spellEnd"/>
      <w:r w:rsidRPr="007D014E">
        <w:rPr>
          <w:rFonts w:ascii="Times New Roman" w:hAnsi="Times New Roman" w:cs="Times New Roman"/>
        </w:rPr>
        <w:t>),</w:t>
      </w:r>
    </w:p>
    <w:p w:rsidR="00B30F1C" w:rsidRPr="007D014E" w:rsidRDefault="00B30F1C" w:rsidP="00B30F1C">
      <w:pPr>
        <w:ind w:right="-348" w:firstLine="567"/>
        <w:rPr>
          <w:rFonts w:ascii="Times New Roman" w:hAnsi="Times New Roman" w:cs="Times New Roman"/>
        </w:rPr>
      </w:pPr>
    </w:p>
    <w:p w:rsidR="00B30F1C" w:rsidRPr="007D014E" w:rsidRDefault="00B30F1C" w:rsidP="00B30F1C">
      <w:pPr>
        <w:ind w:right="-348" w:firstLine="567"/>
        <w:rPr>
          <w:rFonts w:ascii="Times New Roman" w:hAnsi="Times New Roman" w:cs="Times New Roman"/>
        </w:rPr>
      </w:pPr>
      <w:r w:rsidRPr="007D014E">
        <w:rPr>
          <w:rFonts w:ascii="Times New Roman" w:hAnsi="Times New Roman" w:cs="Times New Roman"/>
        </w:rPr>
        <w:t>где:</w:t>
      </w:r>
    </w:p>
    <w:p w:rsidR="00B30F1C" w:rsidRPr="007D014E" w:rsidRDefault="00B30F1C" w:rsidP="00B30F1C">
      <w:pPr>
        <w:ind w:right="-348" w:firstLine="567"/>
        <w:rPr>
          <w:rFonts w:ascii="Times New Roman" w:hAnsi="Times New Roman" w:cs="Times New Roman"/>
        </w:rPr>
      </w:pP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spellStart"/>
      <w:r w:rsidRPr="007D014E">
        <w:rPr>
          <w:rFonts w:ascii="Times New Roman" w:hAnsi="Times New Roman" w:cs="Times New Roman"/>
        </w:rPr>
        <w:t>Ооу</w:t>
      </w:r>
      <w:proofErr w:type="spellEnd"/>
      <w:r w:rsidRPr="007D014E">
        <w:rPr>
          <w:rFonts w:ascii="Times New Roman" w:hAnsi="Times New Roman" w:cs="Times New Roman"/>
        </w:rPr>
        <w:t xml:space="preserve"> - размер обеспечения исполнения обязательств;</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gramStart"/>
      <w:r w:rsidRPr="007D014E">
        <w:rPr>
          <w:rFonts w:ascii="Times New Roman" w:hAnsi="Times New Roman" w:cs="Times New Roman"/>
        </w:rPr>
        <w:t>К</w:t>
      </w:r>
      <w:proofErr w:type="gramEnd"/>
      <w:r w:rsidRPr="007D014E">
        <w:rPr>
          <w:rFonts w:ascii="Times New Roman" w:hAnsi="Times New Roman" w:cs="Times New Roman"/>
        </w:rPr>
        <w:t xml:space="preserve">   - коэффициент, установленный организатором конкурса  в  пределах</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от 0,5 до 0,75;</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Рои - размер   ежемесячной   платы   за   содержание и ремонт общего</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имущества, </w:t>
      </w:r>
      <w:proofErr w:type="gramStart"/>
      <w:r w:rsidRPr="007D014E">
        <w:rPr>
          <w:rFonts w:ascii="Times New Roman" w:hAnsi="Times New Roman" w:cs="Times New Roman"/>
        </w:rPr>
        <w:t>указанный</w:t>
      </w:r>
      <w:proofErr w:type="gramEnd"/>
      <w:r w:rsidRPr="007D014E">
        <w:rPr>
          <w:rFonts w:ascii="Times New Roman" w:hAnsi="Times New Roman" w:cs="Times New Roman"/>
        </w:rPr>
        <w:t xml:space="preserve"> в  извещении   о   проведении   конкурса,</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gramStart"/>
      <w:r w:rsidRPr="007D014E">
        <w:rPr>
          <w:rFonts w:ascii="Times New Roman" w:hAnsi="Times New Roman" w:cs="Times New Roman"/>
        </w:rPr>
        <w:t>умноженный  на   общую   площадь жилых и нежилых помещений (за</w:t>
      </w:r>
      <w:proofErr w:type="gramEnd"/>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исключением  помещений общего пользования)  в  </w:t>
      </w:r>
      <w:proofErr w:type="gramStart"/>
      <w:r w:rsidRPr="007D014E">
        <w:rPr>
          <w:rFonts w:ascii="Times New Roman" w:hAnsi="Times New Roman" w:cs="Times New Roman"/>
        </w:rPr>
        <w:t>многоквартирном</w:t>
      </w:r>
      <w:proofErr w:type="gramEnd"/>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gramStart"/>
      <w:r w:rsidRPr="007D014E">
        <w:rPr>
          <w:rFonts w:ascii="Times New Roman" w:hAnsi="Times New Roman" w:cs="Times New Roman"/>
        </w:rPr>
        <w:t>доме</w:t>
      </w:r>
      <w:proofErr w:type="gramEnd"/>
      <w:r w:rsidRPr="007D014E">
        <w:rPr>
          <w:rFonts w:ascii="Times New Roman" w:hAnsi="Times New Roman" w:cs="Times New Roman"/>
        </w:rPr>
        <w:t>;</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spellStart"/>
      <w:r w:rsidRPr="007D014E">
        <w:rPr>
          <w:rFonts w:ascii="Times New Roman" w:hAnsi="Times New Roman" w:cs="Times New Roman"/>
        </w:rPr>
        <w:t>Рку</w:t>
      </w:r>
      <w:proofErr w:type="spellEnd"/>
      <w:r w:rsidRPr="007D014E">
        <w:rPr>
          <w:rFonts w:ascii="Times New Roman" w:hAnsi="Times New Roman" w:cs="Times New Roman"/>
        </w:rPr>
        <w:t xml:space="preserve"> - размер  ежемесячной платы за коммунальные услуги, рассчитанный</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исходя   из   среднемесячных   объемов   потребления  ресурсов</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gramStart"/>
      <w:r w:rsidRPr="007D014E">
        <w:rPr>
          <w:rFonts w:ascii="Times New Roman" w:hAnsi="Times New Roman" w:cs="Times New Roman"/>
        </w:rPr>
        <w:t>(холодная и горячая вода, сетевой газ, электрическая и тепловая</w:t>
      </w:r>
      <w:proofErr w:type="gramEnd"/>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энергия)  за предыдущий календарный год, а в случае отсутствия</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таких   сведений   -   исходя   из   нормативов    потребления</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соответствующих   коммунальных  услуг, утвержденных в порядке,</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w:t>
      </w:r>
      <w:proofErr w:type="gramStart"/>
      <w:r w:rsidRPr="007D014E">
        <w:rPr>
          <w:rFonts w:ascii="Times New Roman" w:hAnsi="Times New Roman" w:cs="Times New Roman"/>
        </w:rPr>
        <w:t>установленном</w:t>
      </w:r>
      <w:proofErr w:type="gramEnd"/>
      <w:r w:rsidRPr="007D014E">
        <w:rPr>
          <w:rFonts w:ascii="Times New Roman" w:hAnsi="Times New Roman" w:cs="Times New Roman"/>
        </w:rPr>
        <w:t xml:space="preserve"> </w:t>
      </w:r>
      <w:hyperlink r:id="rId29" w:history="1">
        <w:r w:rsidRPr="007D014E">
          <w:rPr>
            <w:rStyle w:val="af"/>
            <w:color w:val="auto"/>
          </w:rPr>
          <w:t>Жилищным кодексом</w:t>
        </w:r>
      </w:hyperlink>
      <w:r w:rsidRPr="007D014E">
        <w:rPr>
          <w:rFonts w:ascii="Times New Roman" w:hAnsi="Times New Roman" w:cs="Times New Roman"/>
        </w:rPr>
        <w:t xml:space="preserve">  Российской Федерации, площади</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жилых помещений  и  тарифов  на  товары  и  услуги организаций</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коммунального   комплекса,   </w:t>
      </w:r>
      <w:proofErr w:type="gramStart"/>
      <w:r w:rsidRPr="007D014E">
        <w:rPr>
          <w:rFonts w:ascii="Times New Roman" w:hAnsi="Times New Roman" w:cs="Times New Roman"/>
        </w:rPr>
        <w:t>утвержденных</w:t>
      </w:r>
      <w:proofErr w:type="gramEnd"/>
      <w:r w:rsidRPr="007D014E">
        <w:rPr>
          <w:rFonts w:ascii="Times New Roman" w:hAnsi="Times New Roman" w:cs="Times New Roman"/>
        </w:rPr>
        <w:t xml:space="preserve">  в  соответствии   с</w:t>
      </w:r>
    </w:p>
    <w:p w:rsidR="00B30F1C" w:rsidRPr="007D014E" w:rsidRDefault="00B30F1C" w:rsidP="00B30F1C">
      <w:pPr>
        <w:pStyle w:val="ae"/>
        <w:ind w:right="-348" w:firstLine="567"/>
        <w:rPr>
          <w:rFonts w:ascii="Times New Roman" w:hAnsi="Times New Roman" w:cs="Times New Roman"/>
        </w:rPr>
      </w:pPr>
      <w:r w:rsidRPr="007D014E">
        <w:rPr>
          <w:rFonts w:ascii="Times New Roman" w:hAnsi="Times New Roman" w:cs="Times New Roman"/>
        </w:rPr>
        <w:t xml:space="preserve">           законодательством Российской Федерации.</w:t>
      </w:r>
    </w:p>
    <w:p w:rsidR="00B30F1C" w:rsidRPr="007D014E" w:rsidRDefault="00B30F1C" w:rsidP="00B30F1C">
      <w:pPr>
        <w:pStyle w:val="ConsPlusNonformat"/>
        <w:ind w:firstLine="567"/>
        <w:jc w:val="both"/>
        <w:rPr>
          <w:rFonts w:ascii="Times New Roman" w:hAnsi="Times New Roman" w:cs="Times New Roman"/>
          <w:sz w:val="24"/>
          <w:szCs w:val="24"/>
        </w:rPr>
      </w:pPr>
    </w:p>
    <w:p w:rsidR="00B30F1C" w:rsidRPr="007D014E" w:rsidRDefault="00B30F1C" w:rsidP="00B30F1C">
      <w:pPr>
        <w:ind w:firstLine="567"/>
        <w:jc w:val="both"/>
        <w:rPr>
          <w:bCs/>
        </w:rPr>
      </w:pPr>
    </w:p>
    <w:p w:rsidR="00B30F1C" w:rsidRPr="00BB0C2B" w:rsidRDefault="00B30F1C" w:rsidP="00B30F1C">
      <w:pPr>
        <w:ind w:firstLine="708"/>
        <w:jc w:val="center"/>
        <w:rPr>
          <w:rFonts w:ascii="Times New Roman" w:hAnsi="Times New Roman" w:cs="Times New Roman"/>
          <w:bCs/>
        </w:rPr>
      </w:pPr>
      <w:r w:rsidRPr="00BB0C2B">
        <w:rPr>
          <w:rFonts w:ascii="Times New Roman" w:hAnsi="Times New Roman" w:cs="Times New Roman"/>
          <w:b/>
        </w:rPr>
        <w:t>6.Форс-мажор</w:t>
      </w:r>
    </w:p>
    <w:p w:rsidR="00B30F1C" w:rsidRDefault="00B30F1C" w:rsidP="00B30F1C">
      <w:pPr>
        <w:pStyle w:val="ConsPlusNonformat"/>
        <w:ind w:firstLine="540"/>
        <w:jc w:val="both"/>
        <w:rPr>
          <w:rFonts w:ascii="Times New Roman" w:hAnsi="Times New Roman" w:cs="Times New Roman"/>
          <w:sz w:val="24"/>
          <w:szCs w:val="26"/>
        </w:rPr>
      </w:pPr>
      <w:r w:rsidRPr="00BB0C2B">
        <w:rPr>
          <w:rFonts w:ascii="Times New Roman" w:hAnsi="Times New Roman" w:cs="Times New Roman"/>
          <w:sz w:val="24"/>
          <w:szCs w:val="26"/>
        </w:rPr>
        <w:t>6.1. Стороны не несут  ответственность по своим  обязательствам</w:t>
      </w:r>
      <w:r>
        <w:rPr>
          <w:rFonts w:ascii="Times New Roman" w:hAnsi="Times New Roman" w:cs="Times New Roman"/>
          <w:sz w:val="24"/>
          <w:szCs w:val="26"/>
        </w:rPr>
        <w:t>,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lastRenderedPageBreak/>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B30F1C" w:rsidRDefault="00B30F1C" w:rsidP="00B30F1C">
      <w:pPr>
        <w:ind w:firstLine="708"/>
        <w:jc w:val="both"/>
        <w:rPr>
          <w:bCs/>
          <w:szCs w:val="26"/>
        </w:rPr>
      </w:pPr>
    </w:p>
    <w:p w:rsidR="00B30F1C" w:rsidRPr="00BB0C2B" w:rsidRDefault="00B30F1C" w:rsidP="00B30F1C">
      <w:pPr>
        <w:ind w:firstLine="708"/>
        <w:jc w:val="center"/>
        <w:rPr>
          <w:rFonts w:ascii="Times New Roman" w:hAnsi="Times New Roman" w:cs="Times New Roman"/>
          <w:b/>
        </w:rPr>
      </w:pPr>
      <w:r w:rsidRPr="00BB0C2B">
        <w:rPr>
          <w:rFonts w:ascii="Times New Roman" w:hAnsi="Times New Roman" w:cs="Times New Roman"/>
          <w:b/>
        </w:rPr>
        <w:t>7. Порядок расчетов</w:t>
      </w:r>
    </w:p>
    <w:p w:rsidR="00B30F1C" w:rsidRDefault="00B30F1C" w:rsidP="00B30F1C">
      <w:pPr>
        <w:pStyle w:val="ConsPlusNonformat"/>
        <w:ind w:firstLine="540"/>
        <w:jc w:val="both"/>
        <w:rPr>
          <w:rFonts w:ascii="Times New Roman" w:hAnsi="Times New Roman" w:cs="Times New Roman"/>
          <w:sz w:val="24"/>
          <w:szCs w:val="26"/>
        </w:rPr>
      </w:pPr>
      <w:r w:rsidRPr="00BB0C2B">
        <w:rPr>
          <w:rFonts w:ascii="Times New Roman" w:hAnsi="Times New Roman" w:cs="Times New Roman"/>
          <w:sz w:val="24"/>
          <w:szCs w:val="26"/>
        </w:rPr>
        <w:t>7.1. Собственник производит оплату в рамках Договора за следующие</w:t>
      </w:r>
      <w:r>
        <w:rPr>
          <w:rFonts w:ascii="Times New Roman" w:hAnsi="Times New Roman" w:cs="Times New Roman"/>
          <w:sz w:val="24"/>
          <w:szCs w:val="26"/>
        </w:rPr>
        <w:t xml:space="preserve"> услуги (</w:t>
      </w:r>
      <w:proofErr w:type="gramStart"/>
      <w:r>
        <w:rPr>
          <w:rFonts w:ascii="Times New Roman" w:hAnsi="Times New Roman" w:cs="Times New Roman"/>
          <w:sz w:val="24"/>
          <w:szCs w:val="26"/>
        </w:rPr>
        <w:t>ненужное</w:t>
      </w:r>
      <w:proofErr w:type="gramEnd"/>
      <w:r>
        <w:rPr>
          <w:rFonts w:ascii="Times New Roman" w:hAnsi="Times New Roman" w:cs="Times New Roman"/>
          <w:sz w:val="24"/>
          <w:szCs w:val="26"/>
        </w:rPr>
        <w:t xml:space="preserve"> зачеркнуть):</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теплоснабжение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холодное водоснабжение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водоотведение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электроснабжение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по действующему тарифу </w:t>
      </w:r>
      <w:proofErr w:type="spellStart"/>
      <w:r>
        <w:rPr>
          <w:rFonts w:ascii="Times New Roman" w:hAnsi="Times New Roman" w:cs="Times New Roman"/>
          <w:sz w:val="24"/>
          <w:szCs w:val="26"/>
        </w:rPr>
        <w:t>ресурсоснабжающей</w:t>
      </w:r>
      <w:proofErr w:type="spellEnd"/>
      <w:r>
        <w:rPr>
          <w:rFonts w:ascii="Times New Roman" w:hAnsi="Times New Roman" w:cs="Times New Roman"/>
          <w:sz w:val="24"/>
          <w:szCs w:val="26"/>
        </w:rPr>
        <w:t xml:space="preserve"> организации.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7.2. </w:t>
      </w:r>
      <w:proofErr w:type="gramStart"/>
      <w:r>
        <w:rPr>
          <w:rFonts w:ascii="Times New Roman" w:hAnsi="Times New Roman" w:cs="Times New Roman"/>
          <w:sz w:val="24"/>
          <w:szCs w:val="26"/>
        </w:rPr>
        <w:t>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указанным в приложении № 2 конкурсной документации, являющейся приложением к настоящему Договору, а также включает истребование задолженности с собственников помещений, не выполняющих надлежащим образом свои обязательства по оплате помещений.</w:t>
      </w:r>
      <w:proofErr w:type="gramEnd"/>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7.3. Размер платы услуг по содержанию и текущему ремонту общего имущества многоквартирных домов устанавливается органом местного самоуправления _____________________________________________________________________________.</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7.4. Оплата Собственником оказанных услуг по Договору осуществляется на основании выставляемого Управляющей компанией счета (квитанции – для физических лиц, счет-фактура и счет – для юридических лиц). В выставленной Управляющей компанией  квитанции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7.5.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7.6.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w:t>
      </w:r>
      <w:proofErr w:type="gramStart"/>
      <w:r>
        <w:rPr>
          <w:rFonts w:ascii="Times New Roman" w:hAnsi="Times New Roman" w:cs="Times New Roman"/>
          <w:sz w:val="24"/>
          <w:szCs w:val="26"/>
        </w:rPr>
        <w:t>предоплату</w:t>
      </w:r>
      <w:proofErr w:type="gramEnd"/>
      <w:r>
        <w:rPr>
          <w:rFonts w:ascii="Times New Roman" w:hAnsi="Times New Roman" w:cs="Times New Roman"/>
          <w:sz w:val="24"/>
          <w:szCs w:val="26"/>
        </w:rPr>
        <w:t xml:space="preserve"> в котором должны быть указаны:</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7.7. Капитальный ремонт общего имущества в многоквартирных домах не входит в стоимость услуг по содержанию и  ремонту общего имущества в многоквартирных домах.   </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7.8. Не использование помещений не является основанием не внесения платы за услуги по Договору. </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7.9. Услуги Управляющей организации, не предусмотренные настоящим Договором, выполняются за отдельную плату по взаимному соглашению Сторон.</w:t>
      </w:r>
    </w:p>
    <w:p w:rsidR="00B30F1C" w:rsidRDefault="00B30F1C" w:rsidP="00B30F1C">
      <w:pPr>
        <w:pStyle w:val="ConsPlusNonformat"/>
        <w:ind w:firstLine="540"/>
        <w:jc w:val="both"/>
        <w:rPr>
          <w:rFonts w:ascii="Times New Roman" w:hAnsi="Times New Roman" w:cs="Times New Roman"/>
          <w:sz w:val="24"/>
          <w:szCs w:val="26"/>
        </w:rPr>
      </w:pP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 xml:space="preserve">8. </w:t>
      </w:r>
      <w:proofErr w:type="gramStart"/>
      <w:r>
        <w:rPr>
          <w:rFonts w:ascii="Times New Roman" w:hAnsi="Times New Roman" w:cs="Times New Roman"/>
          <w:b/>
          <w:bCs/>
          <w:sz w:val="24"/>
          <w:szCs w:val="26"/>
        </w:rPr>
        <w:t>Контроль за</w:t>
      </w:r>
      <w:proofErr w:type="gramEnd"/>
      <w:r>
        <w:rPr>
          <w:rFonts w:ascii="Times New Roman" w:hAnsi="Times New Roman" w:cs="Times New Roman"/>
          <w:b/>
          <w:bCs/>
          <w:sz w:val="24"/>
          <w:szCs w:val="26"/>
        </w:rPr>
        <w:t xml:space="preserve"> деятельностью управляющей организации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8.1. Контроль Собственника за деятельностью Управляющей организации включает в себя:</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8.1.1. Представление Собственнику информации о состоянии переданного в управление жилищного фонда.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lastRenderedPageBreak/>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8.1.3. Отчет Управляющей организации о выполнении настоящего Договора в течение первого квартала года, следующего за </w:t>
      </w:r>
      <w:proofErr w:type="gramStart"/>
      <w:r>
        <w:rPr>
          <w:rFonts w:ascii="Times New Roman" w:hAnsi="Times New Roman" w:cs="Times New Roman"/>
          <w:sz w:val="24"/>
          <w:szCs w:val="26"/>
        </w:rPr>
        <w:t>отчетным</w:t>
      </w:r>
      <w:proofErr w:type="gramEnd"/>
      <w:r>
        <w:rPr>
          <w:rFonts w:ascii="Times New Roman" w:hAnsi="Times New Roman" w:cs="Times New Roman"/>
          <w:sz w:val="24"/>
          <w:szCs w:val="26"/>
        </w:rPr>
        <w:t>, либо по решению общего собрания собственников помещений в многоквартирном доме.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8.2. </w:t>
      </w:r>
      <w:proofErr w:type="gramStart"/>
      <w:r>
        <w:rPr>
          <w:rFonts w:ascii="Times New Roman" w:hAnsi="Times New Roman" w:cs="Times New Roman"/>
          <w:sz w:val="24"/>
          <w:szCs w:val="26"/>
        </w:rPr>
        <w:t>Контроль за</w:t>
      </w:r>
      <w:proofErr w:type="gramEnd"/>
      <w:r>
        <w:rPr>
          <w:rFonts w:ascii="Times New Roman" w:hAnsi="Times New Roman" w:cs="Times New Roman"/>
          <w:sz w:val="24"/>
          <w:szCs w:val="26"/>
        </w:rPr>
        <w:t xml:space="preserve">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8.3. Оценка качества работы Управляющей организации осуществляется на основе следующих критериев: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8.3.1. Своевременное осуществление платежей по договорам с  подрядными организациями.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8.3.2. Наличие и исполнение перспективных и текущих планов работ по управлению, содержанию и ремонту жилищного фонда.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8.3.3. Снижение количества жалоб Собственников на качество условий проживания, состояния общего имущества в многоквартирном доме.</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8.3.4. Уровень сбора платежей </w:t>
      </w:r>
      <w:proofErr w:type="gramStart"/>
      <w:r>
        <w:rPr>
          <w:rFonts w:ascii="Times New Roman" w:hAnsi="Times New Roman" w:cs="Times New Roman"/>
          <w:sz w:val="24"/>
          <w:szCs w:val="26"/>
        </w:rPr>
        <w:t>за</w:t>
      </w:r>
      <w:proofErr w:type="gramEnd"/>
      <w:r>
        <w:rPr>
          <w:rFonts w:ascii="Times New Roman" w:hAnsi="Times New Roman" w:cs="Times New Roman"/>
          <w:sz w:val="24"/>
          <w:szCs w:val="26"/>
        </w:rPr>
        <w:t xml:space="preserve"> </w:t>
      </w:r>
      <w:proofErr w:type="gramStart"/>
      <w:r>
        <w:rPr>
          <w:rFonts w:ascii="Times New Roman" w:hAnsi="Times New Roman" w:cs="Times New Roman"/>
          <w:sz w:val="24"/>
          <w:szCs w:val="26"/>
        </w:rPr>
        <w:t>жилищные</w:t>
      </w:r>
      <w:proofErr w:type="gramEnd"/>
      <w:r>
        <w:rPr>
          <w:rFonts w:ascii="Times New Roman" w:hAnsi="Times New Roman" w:cs="Times New Roman"/>
          <w:sz w:val="24"/>
          <w:szCs w:val="26"/>
        </w:rPr>
        <w:t xml:space="preserve"> слуги, прочих платежей.</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8.3.5.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B30F1C" w:rsidRDefault="00B30F1C" w:rsidP="00B30F1C">
      <w:pPr>
        <w:pStyle w:val="ConsPlusNonformat"/>
        <w:ind w:firstLine="540"/>
        <w:jc w:val="both"/>
        <w:rPr>
          <w:rFonts w:ascii="Times New Roman" w:hAnsi="Times New Roman" w:cs="Times New Roman"/>
          <w:sz w:val="24"/>
          <w:szCs w:val="26"/>
        </w:rPr>
      </w:pP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9. Разрешение споров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9.1. Все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9.2. При не урегулировании спорных вопросов путем переговоров споры разрешаются в порядке, установленном законодательством.</w:t>
      </w:r>
    </w:p>
    <w:p w:rsidR="00B30F1C" w:rsidRDefault="00B30F1C" w:rsidP="00B30F1C">
      <w:pPr>
        <w:pStyle w:val="ConsPlusNonformat"/>
        <w:ind w:firstLine="540"/>
        <w:jc w:val="both"/>
        <w:rPr>
          <w:rFonts w:ascii="Times New Roman" w:hAnsi="Times New Roman" w:cs="Times New Roman"/>
          <w:sz w:val="24"/>
          <w:szCs w:val="26"/>
        </w:rPr>
      </w:pP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10. Срок действия. Порядок изменения и расторжения договора</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10.1. Настоящий Договор вступает в силу с момента подписания его Сторонами.</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10.2. Настоящий Договор заключен на 1 год</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10.4.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10.5. При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 xml:space="preserve">10.6. </w:t>
      </w:r>
      <w:proofErr w:type="gramStart"/>
      <w:r>
        <w:rPr>
          <w:rFonts w:ascii="Times New Roman" w:hAnsi="Times New Roman" w:cs="Times New Roman"/>
          <w:sz w:val="24"/>
          <w:szCs w:val="26"/>
        </w:rPr>
        <w:t>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w:t>
      </w:r>
      <w:proofErr w:type="gramEnd"/>
      <w:r>
        <w:rPr>
          <w:rFonts w:ascii="Times New Roman" w:hAnsi="Times New Roman" w:cs="Times New Roman"/>
          <w:sz w:val="24"/>
          <w:szCs w:val="26"/>
        </w:rPr>
        <w:t xml:space="preserve">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30F1C" w:rsidRDefault="00B30F1C" w:rsidP="00B30F1C">
      <w:pPr>
        <w:pStyle w:val="ConsPlusNonformat"/>
        <w:ind w:firstLine="540"/>
        <w:jc w:val="both"/>
        <w:rPr>
          <w:rFonts w:ascii="Times New Roman" w:hAnsi="Times New Roman" w:cs="Times New Roman"/>
          <w:sz w:val="24"/>
          <w:szCs w:val="26"/>
        </w:rPr>
      </w:pP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11. Заключительные положения</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11.1. Настоящий  Договор составлен в двух экземплярах, имеющих одинаковую юридическую силу, по одному экземпляру для каждой из Сторон.</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11.2. Во всем остальном, не предусмотренном настоящим Договором, Стороны будут руководствоваться действующим законодательством.</w:t>
      </w:r>
    </w:p>
    <w:p w:rsidR="00B30F1C" w:rsidRDefault="00B30F1C" w:rsidP="00B30F1C">
      <w:pPr>
        <w:pStyle w:val="ConsPlusNonformat"/>
        <w:ind w:firstLine="540"/>
        <w:jc w:val="both"/>
        <w:rPr>
          <w:rFonts w:ascii="Times New Roman" w:hAnsi="Times New Roman" w:cs="Times New Roman"/>
          <w:sz w:val="24"/>
          <w:szCs w:val="26"/>
        </w:rPr>
      </w:pPr>
      <w:r>
        <w:rPr>
          <w:rFonts w:ascii="Times New Roman" w:hAnsi="Times New Roman" w:cs="Times New Roman"/>
          <w:sz w:val="24"/>
          <w:szCs w:val="26"/>
        </w:rPr>
        <w:t>11.3. Неотъемлемой частью настоящего Договора являются Приложения:</w:t>
      </w:r>
    </w:p>
    <w:p w:rsidR="00B30F1C" w:rsidRDefault="00B30F1C" w:rsidP="00B30F1C">
      <w:pPr>
        <w:pStyle w:val="ConsPlusNonformat"/>
        <w:ind w:firstLine="540"/>
        <w:jc w:val="both"/>
        <w:rPr>
          <w:rFonts w:ascii="Times New Roman" w:hAnsi="Times New Roman" w:cs="Times New Roman"/>
          <w:sz w:val="24"/>
          <w:szCs w:val="26"/>
        </w:rPr>
      </w:pP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12. Почтовые адреса и банковские реквизиты сторон</w:t>
      </w:r>
    </w:p>
    <w:p w:rsidR="00B30F1C" w:rsidRDefault="00B30F1C" w:rsidP="00B30F1C">
      <w:pPr>
        <w:pStyle w:val="ConsPlusNonformat"/>
        <w:ind w:firstLine="540"/>
        <w:jc w:val="center"/>
        <w:rPr>
          <w:rFonts w:ascii="Times New Roman" w:hAnsi="Times New Roman" w:cs="Times New Roman"/>
          <w:b/>
          <w:bCs/>
          <w:sz w:val="24"/>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5"/>
        <w:gridCol w:w="4305"/>
      </w:tblGrid>
      <w:tr w:rsidR="00B30F1C" w:rsidTr="00871132">
        <w:trPr>
          <w:trHeight w:val="390"/>
        </w:trPr>
        <w:tc>
          <w:tcPr>
            <w:tcW w:w="4515" w:type="dxa"/>
            <w:tcBorders>
              <w:top w:val="single" w:sz="4" w:space="0" w:color="auto"/>
              <w:left w:val="single" w:sz="4" w:space="0" w:color="auto"/>
              <w:bottom w:val="single" w:sz="4" w:space="0" w:color="auto"/>
              <w:right w:val="single" w:sz="4" w:space="0" w:color="auto"/>
            </w:tcBorders>
            <w:hideMark/>
          </w:tcPr>
          <w:p w:rsidR="00B30F1C" w:rsidRDefault="00B30F1C" w:rsidP="00871132">
            <w:pPr>
              <w:pStyle w:val="ConsPlusNonformat"/>
              <w:jc w:val="center"/>
              <w:rPr>
                <w:rFonts w:ascii="Times New Roman" w:hAnsi="Times New Roman" w:cs="Times New Roman"/>
                <w:b/>
                <w:bCs/>
                <w:sz w:val="24"/>
                <w:szCs w:val="26"/>
              </w:rPr>
            </w:pPr>
            <w:r>
              <w:rPr>
                <w:rFonts w:ascii="Times New Roman" w:hAnsi="Times New Roman" w:cs="Times New Roman"/>
                <w:b/>
                <w:bCs/>
                <w:sz w:val="24"/>
                <w:szCs w:val="26"/>
              </w:rPr>
              <w:t>Управляющая организация</w:t>
            </w:r>
          </w:p>
        </w:tc>
        <w:tc>
          <w:tcPr>
            <w:tcW w:w="4305" w:type="dxa"/>
            <w:tcBorders>
              <w:top w:val="single" w:sz="4" w:space="0" w:color="auto"/>
              <w:left w:val="single" w:sz="4" w:space="0" w:color="auto"/>
              <w:bottom w:val="single" w:sz="4" w:space="0" w:color="auto"/>
              <w:right w:val="single" w:sz="4" w:space="0" w:color="auto"/>
            </w:tcBorders>
            <w:hideMark/>
          </w:tcPr>
          <w:p w:rsidR="00B30F1C" w:rsidRDefault="00B30F1C" w:rsidP="00871132">
            <w:pPr>
              <w:pStyle w:val="ConsPlusNonformat"/>
              <w:jc w:val="center"/>
              <w:rPr>
                <w:rFonts w:ascii="Times New Roman" w:hAnsi="Times New Roman" w:cs="Times New Roman"/>
                <w:b/>
                <w:bCs/>
                <w:sz w:val="24"/>
                <w:szCs w:val="26"/>
              </w:rPr>
            </w:pPr>
            <w:r>
              <w:rPr>
                <w:rFonts w:ascii="Times New Roman" w:hAnsi="Times New Roman" w:cs="Times New Roman"/>
                <w:b/>
                <w:bCs/>
                <w:sz w:val="24"/>
                <w:szCs w:val="26"/>
              </w:rPr>
              <w:t>Собственник</w:t>
            </w:r>
          </w:p>
        </w:tc>
      </w:tr>
      <w:tr w:rsidR="00B30F1C" w:rsidTr="00871132">
        <w:trPr>
          <w:trHeight w:val="2835"/>
        </w:trPr>
        <w:tc>
          <w:tcPr>
            <w:tcW w:w="4515" w:type="dxa"/>
            <w:tcBorders>
              <w:top w:val="single" w:sz="4" w:space="0" w:color="auto"/>
              <w:left w:val="single" w:sz="4" w:space="0" w:color="auto"/>
              <w:bottom w:val="single" w:sz="4" w:space="0" w:color="auto"/>
              <w:right w:val="single" w:sz="4" w:space="0" w:color="auto"/>
            </w:tcBorders>
            <w:hideMark/>
          </w:tcPr>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________________________________</w:t>
            </w:r>
          </w:p>
          <w:p w:rsidR="00B30F1C" w:rsidRDefault="00B30F1C" w:rsidP="00871132">
            <w:pPr>
              <w:pStyle w:val="ConsPlusNonformat"/>
              <w:jc w:val="center"/>
              <w:rPr>
                <w:rFonts w:ascii="Times New Roman" w:hAnsi="Times New Roman" w:cs="Times New Roman"/>
                <w:sz w:val="24"/>
                <w:szCs w:val="26"/>
              </w:rPr>
            </w:pPr>
            <w:r>
              <w:rPr>
                <w:rFonts w:ascii="Times New Roman" w:hAnsi="Times New Roman" w:cs="Times New Roman"/>
                <w:sz w:val="24"/>
                <w:szCs w:val="26"/>
              </w:rPr>
              <w:t>(наименование организации)</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Адрес: __________________________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Банковские реквизиты 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Телефон ________________________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________________________________</w:t>
            </w:r>
          </w:p>
          <w:p w:rsidR="00B30F1C" w:rsidRDefault="00B30F1C" w:rsidP="00871132">
            <w:pPr>
              <w:pStyle w:val="ConsPlusNonformat"/>
              <w:jc w:val="center"/>
              <w:rPr>
                <w:rFonts w:ascii="Times New Roman" w:hAnsi="Times New Roman" w:cs="Times New Roman"/>
                <w:sz w:val="24"/>
                <w:szCs w:val="26"/>
              </w:rPr>
            </w:pPr>
            <w:r>
              <w:rPr>
                <w:rFonts w:ascii="Times New Roman" w:hAnsi="Times New Roman" w:cs="Times New Roman"/>
                <w:sz w:val="24"/>
                <w:szCs w:val="26"/>
              </w:rPr>
              <w:t>(подпись, Ф.И.О.)</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М.П.</w:t>
            </w:r>
          </w:p>
        </w:tc>
        <w:tc>
          <w:tcPr>
            <w:tcW w:w="4305" w:type="dxa"/>
            <w:tcBorders>
              <w:top w:val="single" w:sz="4" w:space="0" w:color="auto"/>
              <w:left w:val="single" w:sz="4" w:space="0" w:color="auto"/>
              <w:bottom w:val="single" w:sz="4" w:space="0" w:color="auto"/>
              <w:right w:val="single" w:sz="4" w:space="0" w:color="auto"/>
            </w:tcBorders>
            <w:hideMark/>
          </w:tcPr>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w:t>
            </w:r>
          </w:p>
          <w:p w:rsidR="00B30F1C" w:rsidRDefault="00B30F1C" w:rsidP="00871132">
            <w:pPr>
              <w:pStyle w:val="ConsPlusNonformat"/>
              <w:jc w:val="center"/>
              <w:rPr>
                <w:rFonts w:ascii="Times New Roman" w:hAnsi="Times New Roman" w:cs="Times New Roman"/>
                <w:sz w:val="24"/>
                <w:szCs w:val="26"/>
              </w:rPr>
            </w:pPr>
            <w:r>
              <w:rPr>
                <w:rFonts w:ascii="Times New Roman" w:hAnsi="Times New Roman" w:cs="Times New Roman"/>
                <w:sz w:val="24"/>
                <w:szCs w:val="26"/>
              </w:rPr>
              <w:t>(Ф.И.О. полностью)</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Адрес: _________________________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Паспортные данные _____________</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w:t>
            </w:r>
          </w:p>
          <w:p w:rsidR="00B30F1C" w:rsidRDefault="00B30F1C" w:rsidP="00871132">
            <w:pPr>
              <w:pStyle w:val="ConsPlusNonformat"/>
              <w:jc w:val="center"/>
              <w:rPr>
                <w:rFonts w:ascii="Times New Roman" w:hAnsi="Times New Roman" w:cs="Times New Roman"/>
                <w:sz w:val="24"/>
                <w:szCs w:val="26"/>
              </w:rPr>
            </w:pPr>
            <w:r>
              <w:rPr>
                <w:rFonts w:ascii="Times New Roman" w:hAnsi="Times New Roman" w:cs="Times New Roman"/>
                <w:sz w:val="24"/>
                <w:szCs w:val="26"/>
              </w:rPr>
              <w:t xml:space="preserve">( серия, №, когда и кем </w:t>
            </w:r>
            <w:proofErr w:type="gramStart"/>
            <w:r>
              <w:rPr>
                <w:rFonts w:ascii="Times New Roman" w:hAnsi="Times New Roman" w:cs="Times New Roman"/>
                <w:sz w:val="24"/>
                <w:szCs w:val="26"/>
              </w:rPr>
              <w:t>выдан</w:t>
            </w:r>
            <w:proofErr w:type="gramEnd"/>
            <w:r>
              <w:rPr>
                <w:rFonts w:ascii="Times New Roman" w:hAnsi="Times New Roman" w:cs="Times New Roman"/>
                <w:sz w:val="24"/>
                <w:szCs w:val="26"/>
              </w:rPr>
              <w:t>)</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_______________________________</w:t>
            </w:r>
          </w:p>
          <w:p w:rsidR="00B30F1C" w:rsidRDefault="00B30F1C" w:rsidP="00871132">
            <w:pPr>
              <w:pStyle w:val="ConsPlusNonformat"/>
              <w:jc w:val="center"/>
              <w:rPr>
                <w:rFonts w:ascii="Times New Roman" w:hAnsi="Times New Roman" w:cs="Times New Roman"/>
                <w:sz w:val="24"/>
                <w:szCs w:val="26"/>
              </w:rPr>
            </w:pPr>
            <w:r>
              <w:rPr>
                <w:rFonts w:ascii="Times New Roman" w:hAnsi="Times New Roman" w:cs="Times New Roman"/>
                <w:sz w:val="24"/>
                <w:szCs w:val="26"/>
              </w:rPr>
              <w:t>(подпись, Ф.И.О.)</w:t>
            </w:r>
          </w:p>
          <w:p w:rsidR="00B30F1C" w:rsidRDefault="00B30F1C" w:rsidP="00871132">
            <w:pPr>
              <w:pStyle w:val="ConsPlusNonformat"/>
              <w:jc w:val="both"/>
              <w:rPr>
                <w:rFonts w:ascii="Times New Roman" w:hAnsi="Times New Roman" w:cs="Times New Roman"/>
                <w:sz w:val="24"/>
                <w:szCs w:val="26"/>
              </w:rPr>
            </w:pPr>
            <w:r>
              <w:rPr>
                <w:rFonts w:ascii="Times New Roman" w:hAnsi="Times New Roman" w:cs="Times New Roman"/>
                <w:sz w:val="24"/>
                <w:szCs w:val="26"/>
              </w:rPr>
              <w:t>М.П.</w:t>
            </w:r>
          </w:p>
        </w:tc>
      </w:tr>
    </w:tbl>
    <w:p w:rsidR="00B30F1C" w:rsidRDefault="00B30F1C" w:rsidP="00B30F1C">
      <w:pPr>
        <w:pStyle w:val="4"/>
        <w:spacing w:before="0"/>
        <w:rPr>
          <w:rFonts w:ascii="Times New Roman" w:hAnsi="Times New Roman" w:cs="Times New Roman"/>
          <w:b w:val="0"/>
          <w:bCs w:val="0"/>
          <w:sz w:val="24"/>
          <w:szCs w:val="26"/>
        </w:rPr>
      </w:pPr>
    </w:p>
    <w:p w:rsidR="00B30F1C" w:rsidRDefault="00B30F1C" w:rsidP="00DE3FD2">
      <w:pPr>
        <w:pStyle w:val="4"/>
        <w:spacing w:before="0"/>
        <w:jc w:val="left"/>
        <w:rPr>
          <w:rFonts w:ascii="Times New Roman" w:hAnsi="Times New Roman" w:cs="Times New Roman"/>
          <w:b w:val="0"/>
          <w:bCs w:val="0"/>
          <w:color w:val="auto"/>
          <w:sz w:val="24"/>
        </w:rPr>
      </w:pPr>
    </w:p>
    <w:p w:rsidR="00B30F1C" w:rsidRPr="00B30F1C" w:rsidRDefault="00B309BA" w:rsidP="00B30F1C">
      <w:pPr>
        <w:pStyle w:val="4"/>
        <w:spacing w:before="0"/>
        <w:jc w:val="right"/>
        <w:rPr>
          <w:rFonts w:ascii="Times New Roman" w:hAnsi="Times New Roman" w:cs="Times New Roman"/>
          <w:b w:val="0"/>
          <w:bCs w:val="0"/>
          <w:color w:val="auto"/>
          <w:sz w:val="24"/>
          <w:szCs w:val="26"/>
        </w:rPr>
      </w:pPr>
      <w:r>
        <w:rPr>
          <w:rFonts w:ascii="Times New Roman" w:hAnsi="Times New Roman" w:cs="Times New Roman"/>
          <w:b w:val="0"/>
          <w:bCs w:val="0"/>
          <w:color w:val="auto"/>
          <w:sz w:val="24"/>
        </w:rPr>
        <w:t>Приложение № 1</w:t>
      </w:r>
      <w:r w:rsidR="00B30F1C" w:rsidRPr="00B30F1C">
        <w:rPr>
          <w:rFonts w:ascii="Times New Roman" w:hAnsi="Times New Roman" w:cs="Times New Roman"/>
          <w:b w:val="0"/>
          <w:bCs w:val="0"/>
          <w:color w:val="auto"/>
          <w:sz w:val="24"/>
        </w:rPr>
        <w:t xml:space="preserve"> </w:t>
      </w:r>
    </w:p>
    <w:p w:rsidR="00B30F1C" w:rsidRPr="00B30F1C" w:rsidRDefault="00B30F1C" w:rsidP="00B30F1C">
      <w:pPr>
        <w:jc w:val="right"/>
        <w:rPr>
          <w:rFonts w:ascii="Times New Roman" w:hAnsi="Times New Roman" w:cs="Times New Roman"/>
          <w:szCs w:val="26"/>
        </w:rPr>
      </w:pPr>
      <w:r w:rsidRPr="00B30F1C">
        <w:rPr>
          <w:rFonts w:ascii="Times New Roman" w:hAnsi="Times New Roman" w:cs="Times New Roman"/>
          <w:szCs w:val="26"/>
        </w:rPr>
        <w:t>к проекту договора управления</w:t>
      </w:r>
    </w:p>
    <w:p w:rsidR="00B30F1C" w:rsidRPr="00B30F1C" w:rsidRDefault="00B30F1C" w:rsidP="00B30F1C">
      <w:pPr>
        <w:jc w:val="right"/>
        <w:rPr>
          <w:rFonts w:ascii="Times New Roman" w:hAnsi="Times New Roman" w:cs="Times New Roman"/>
          <w:szCs w:val="26"/>
        </w:rPr>
      </w:pPr>
      <w:r w:rsidRPr="00B30F1C">
        <w:rPr>
          <w:rFonts w:ascii="Times New Roman" w:hAnsi="Times New Roman" w:cs="Times New Roman"/>
          <w:szCs w:val="26"/>
        </w:rPr>
        <w:t xml:space="preserve"> многоквартирным домом </w:t>
      </w:r>
    </w:p>
    <w:p w:rsidR="00B30F1C" w:rsidRPr="00B30F1C" w:rsidRDefault="00B30F1C" w:rsidP="00B30F1C">
      <w:pPr>
        <w:jc w:val="right"/>
        <w:rPr>
          <w:rFonts w:ascii="Times New Roman" w:hAnsi="Times New Roman" w:cs="Times New Roman"/>
          <w:szCs w:val="26"/>
        </w:rPr>
      </w:pPr>
      <w:r w:rsidRPr="00B30F1C">
        <w:rPr>
          <w:rFonts w:ascii="Times New Roman" w:hAnsi="Times New Roman" w:cs="Times New Roman"/>
          <w:szCs w:val="26"/>
        </w:rPr>
        <w:t>с собственником помещения</w:t>
      </w:r>
    </w:p>
    <w:p w:rsidR="00B30F1C" w:rsidRDefault="00B30F1C" w:rsidP="00B30F1C">
      <w:pPr>
        <w:pStyle w:val="ConsPlusNonformat"/>
        <w:ind w:firstLine="540"/>
        <w:jc w:val="right"/>
        <w:rPr>
          <w:rFonts w:ascii="Times New Roman" w:hAnsi="Times New Roman" w:cs="Times New Roman"/>
          <w:b/>
          <w:bCs/>
          <w:sz w:val="24"/>
          <w:szCs w:val="26"/>
        </w:rPr>
      </w:pPr>
    </w:p>
    <w:p w:rsidR="00B30F1C" w:rsidRDefault="00B30F1C" w:rsidP="00B30F1C">
      <w:pPr>
        <w:pStyle w:val="ConsPlusNonformat"/>
        <w:ind w:firstLine="540"/>
        <w:jc w:val="right"/>
        <w:rPr>
          <w:rFonts w:ascii="Times New Roman" w:hAnsi="Times New Roman" w:cs="Times New Roman"/>
          <w:b/>
          <w:bCs/>
          <w:sz w:val="24"/>
          <w:szCs w:val="26"/>
        </w:rPr>
      </w:pPr>
    </w:p>
    <w:p w:rsidR="00B30F1C" w:rsidRDefault="00B30F1C" w:rsidP="00B30F1C">
      <w:pPr>
        <w:pStyle w:val="ConsPlusNonformat"/>
        <w:ind w:firstLine="540"/>
        <w:jc w:val="right"/>
        <w:rPr>
          <w:rFonts w:ascii="Times New Roman" w:hAnsi="Times New Roman" w:cs="Times New Roman"/>
          <w:b/>
          <w:bCs/>
          <w:sz w:val="24"/>
          <w:szCs w:val="26"/>
        </w:rPr>
      </w:pP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ПЕРЕЧЕНЬ</w:t>
      </w:r>
    </w:p>
    <w:p w:rsidR="00B30F1C" w:rsidRDefault="00B30F1C" w:rsidP="00B30F1C">
      <w:pPr>
        <w:pStyle w:val="ConsPlusNonformat"/>
        <w:ind w:firstLine="540"/>
        <w:jc w:val="center"/>
        <w:rPr>
          <w:rFonts w:ascii="Times New Roman" w:hAnsi="Times New Roman" w:cs="Times New Roman"/>
          <w:b/>
          <w:bCs/>
          <w:sz w:val="24"/>
          <w:szCs w:val="26"/>
        </w:rPr>
      </w:pPr>
      <w:r>
        <w:rPr>
          <w:rFonts w:ascii="Times New Roman" w:hAnsi="Times New Roman" w:cs="Times New Roman"/>
          <w:b/>
          <w:bCs/>
          <w:sz w:val="24"/>
          <w:szCs w:val="26"/>
        </w:rPr>
        <w:t>обязательных работ и услуг по содержанию и ремонту общего имущества собственников помещений в многоквартирном доме</w:t>
      </w:r>
    </w:p>
    <w:p w:rsidR="00DE3FD2" w:rsidRDefault="00DE3FD2" w:rsidP="00B30F1C">
      <w:pPr>
        <w:pStyle w:val="ConsPlusNonformat"/>
        <w:ind w:firstLine="540"/>
        <w:jc w:val="center"/>
        <w:rPr>
          <w:rFonts w:ascii="Times New Roman" w:hAnsi="Times New Roman" w:cs="Times New Roman"/>
          <w:b/>
          <w:bCs/>
          <w:sz w:val="24"/>
          <w:szCs w:val="26"/>
        </w:rPr>
      </w:pPr>
    </w:p>
    <w:p w:rsidR="00DE3FD2" w:rsidRDefault="00DE3FD2" w:rsidP="00B30F1C">
      <w:pPr>
        <w:pStyle w:val="ConsPlusNonformat"/>
        <w:ind w:firstLine="540"/>
        <w:jc w:val="center"/>
        <w:rPr>
          <w:rFonts w:ascii="Times New Roman" w:hAnsi="Times New Roman" w:cs="Times New Roman"/>
          <w:b/>
          <w:bCs/>
          <w:sz w:val="24"/>
          <w:szCs w:val="26"/>
        </w:rPr>
      </w:pPr>
    </w:p>
    <w:p w:rsidR="00DE3FD2" w:rsidRDefault="00DE3FD2" w:rsidP="00B30F1C">
      <w:pPr>
        <w:pStyle w:val="ConsPlusNonformat"/>
        <w:ind w:firstLine="540"/>
        <w:jc w:val="center"/>
        <w:rPr>
          <w:rFonts w:ascii="Times New Roman" w:hAnsi="Times New Roman" w:cs="Times New Roman"/>
          <w:b/>
          <w:bCs/>
          <w:sz w:val="24"/>
          <w:szCs w:val="26"/>
        </w:rPr>
      </w:pPr>
    </w:p>
    <w:p w:rsidR="00DE3FD2" w:rsidRPr="00B30F1C" w:rsidRDefault="00B309BA" w:rsidP="00DE3FD2">
      <w:pPr>
        <w:pStyle w:val="4"/>
        <w:spacing w:before="0"/>
        <w:jc w:val="right"/>
        <w:rPr>
          <w:rFonts w:ascii="Times New Roman" w:hAnsi="Times New Roman" w:cs="Times New Roman"/>
          <w:b w:val="0"/>
          <w:bCs w:val="0"/>
          <w:color w:val="auto"/>
          <w:sz w:val="24"/>
        </w:rPr>
      </w:pPr>
      <w:r>
        <w:rPr>
          <w:rFonts w:ascii="Times New Roman" w:hAnsi="Times New Roman" w:cs="Times New Roman"/>
          <w:b w:val="0"/>
          <w:bCs w:val="0"/>
          <w:color w:val="auto"/>
          <w:sz w:val="24"/>
        </w:rPr>
        <w:t>Приложение № 2</w:t>
      </w:r>
      <w:r w:rsidR="00DE3FD2" w:rsidRPr="00B30F1C">
        <w:rPr>
          <w:rFonts w:ascii="Times New Roman" w:hAnsi="Times New Roman" w:cs="Times New Roman"/>
          <w:b w:val="0"/>
          <w:bCs w:val="0"/>
          <w:color w:val="auto"/>
          <w:sz w:val="24"/>
        </w:rPr>
        <w:t xml:space="preserve"> </w:t>
      </w:r>
    </w:p>
    <w:p w:rsidR="00DE3FD2" w:rsidRPr="00B30F1C" w:rsidRDefault="00DE3FD2" w:rsidP="00DE3FD2">
      <w:pPr>
        <w:jc w:val="right"/>
        <w:rPr>
          <w:rFonts w:ascii="Times New Roman" w:hAnsi="Times New Roman" w:cs="Times New Roman"/>
          <w:szCs w:val="26"/>
        </w:rPr>
      </w:pPr>
      <w:r w:rsidRPr="00B30F1C">
        <w:rPr>
          <w:rFonts w:ascii="Times New Roman" w:hAnsi="Times New Roman" w:cs="Times New Roman"/>
          <w:szCs w:val="26"/>
        </w:rPr>
        <w:t>к проекту договора управления</w:t>
      </w:r>
    </w:p>
    <w:p w:rsidR="00DE3FD2" w:rsidRPr="00B30F1C" w:rsidRDefault="00DE3FD2" w:rsidP="00DE3FD2">
      <w:pPr>
        <w:jc w:val="right"/>
        <w:rPr>
          <w:rFonts w:ascii="Times New Roman" w:hAnsi="Times New Roman" w:cs="Times New Roman"/>
          <w:szCs w:val="26"/>
        </w:rPr>
      </w:pPr>
      <w:r w:rsidRPr="00B30F1C">
        <w:rPr>
          <w:rFonts w:ascii="Times New Roman" w:hAnsi="Times New Roman" w:cs="Times New Roman"/>
          <w:szCs w:val="26"/>
        </w:rPr>
        <w:t xml:space="preserve"> многоквартирным домом </w:t>
      </w:r>
    </w:p>
    <w:p w:rsidR="00DE3FD2" w:rsidRPr="00B30F1C" w:rsidRDefault="00DE3FD2" w:rsidP="00DE3FD2">
      <w:pPr>
        <w:jc w:val="right"/>
        <w:rPr>
          <w:rFonts w:ascii="Times New Roman" w:hAnsi="Times New Roman" w:cs="Times New Roman"/>
          <w:szCs w:val="26"/>
        </w:rPr>
      </w:pPr>
      <w:r w:rsidRPr="00B30F1C">
        <w:rPr>
          <w:rFonts w:ascii="Times New Roman" w:hAnsi="Times New Roman" w:cs="Times New Roman"/>
          <w:szCs w:val="26"/>
        </w:rPr>
        <w:t>с собственником помещения</w:t>
      </w:r>
    </w:p>
    <w:p w:rsidR="00DE3FD2" w:rsidRPr="00B30F1C" w:rsidRDefault="00DE3FD2" w:rsidP="00DE3FD2">
      <w:pPr>
        <w:spacing w:before="400"/>
        <w:jc w:val="center"/>
        <w:rPr>
          <w:rFonts w:ascii="Times New Roman" w:hAnsi="Times New Roman" w:cs="Times New Roman"/>
          <w:b/>
          <w:bCs/>
          <w:szCs w:val="26"/>
        </w:rPr>
      </w:pPr>
      <w:r w:rsidRPr="00B30F1C">
        <w:rPr>
          <w:rFonts w:ascii="Times New Roman" w:hAnsi="Times New Roman" w:cs="Times New Roman"/>
          <w:b/>
          <w:bCs/>
          <w:szCs w:val="26"/>
        </w:rPr>
        <w:t>АКТ</w:t>
      </w:r>
    </w:p>
    <w:p w:rsidR="00B30F1C" w:rsidRPr="00DE3FD2" w:rsidRDefault="00DE3FD2" w:rsidP="00DE3FD2">
      <w:pPr>
        <w:spacing w:before="80"/>
        <w:jc w:val="center"/>
        <w:rPr>
          <w:rFonts w:ascii="Times New Roman" w:hAnsi="Times New Roman" w:cs="Times New Roman"/>
          <w:b/>
          <w:bCs/>
          <w:szCs w:val="26"/>
        </w:rPr>
      </w:pPr>
      <w:r w:rsidRPr="00B30F1C">
        <w:rPr>
          <w:rFonts w:ascii="Times New Roman" w:hAnsi="Times New Roman" w:cs="Times New Roman"/>
          <w:b/>
          <w:bCs/>
          <w:szCs w:val="26"/>
        </w:rPr>
        <w:t>о состоянии общего имущества собственников помещений</w:t>
      </w:r>
      <w:r w:rsidRPr="00B30F1C">
        <w:rPr>
          <w:rFonts w:ascii="Times New Roman" w:hAnsi="Times New Roman" w:cs="Times New Roman"/>
          <w:b/>
          <w:bCs/>
          <w:szCs w:val="26"/>
        </w:rPr>
        <w:br/>
        <w:t>в многоквартирном доме, являющегося объектом конкурса</w:t>
      </w:r>
    </w:p>
    <w:sectPr w:rsidR="00B30F1C" w:rsidRPr="00DE3FD2" w:rsidSect="006A710E">
      <w:type w:val="continuous"/>
      <w:pgSz w:w="11900" w:h="16840"/>
      <w:pgMar w:top="521" w:right="843" w:bottom="1275" w:left="993"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10" w:rsidRDefault="008D4010" w:rsidP="00A95CE2">
      <w:r>
        <w:separator/>
      </w:r>
    </w:p>
  </w:endnote>
  <w:endnote w:type="continuationSeparator" w:id="0">
    <w:p w:rsidR="008D4010" w:rsidRDefault="008D4010" w:rsidP="00A9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4A1043">
    <w:pPr>
      <w:rPr>
        <w:sz w:val="2"/>
        <w:szCs w:val="2"/>
      </w:rPr>
    </w:pPr>
    <w:r w:rsidRPr="004A1043">
      <w:pict>
        <v:shapetype id="_x0000_t202" coordsize="21600,21600" o:spt="202" path="m,l,21600r21600,l21600,xe">
          <v:stroke joinstyle="miter"/>
          <v:path gradientshapeok="t" o:connecttype="rect"/>
        </v:shapetype>
        <v:shape id="_x0000_s1060" type="#_x0000_t202" style="position:absolute;margin-left:320.05pt;margin-top:783.25pt;width:10.3pt;height:7.9pt;z-index:-188744041;mso-wrap-style:none;mso-wrap-distance-left:5pt;mso-wrap-distance-right:5pt;mso-position-horizontal-relative:page;mso-position-vertical-relative:page" wrapcoords="0 0" filled="f" stroked="f">
          <v:textbox style="mso-next-textbox:#_x0000_s1060;mso-fit-shape-to-text:t" inset="0,0,0,0">
            <w:txbxContent>
              <w:p w:rsidR="0055348E" w:rsidRDefault="004A1043">
                <w:pPr>
                  <w:pStyle w:val="a5"/>
                  <w:shd w:val="clear" w:color="auto" w:fill="auto"/>
                  <w:spacing w:line="240" w:lineRule="auto"/>
                </w:pPr>
                <w:fldSimple w:instr=" PAGE \* MERGEFORMAT ">
                  <w:r w:rsidR="0055348E">
                    <w:rPr>
                      <w:noProof/>
                    </w:rPr>
                    <w:t>36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73193"/>
      <w:docPartObj>
        <w:docPartGallery w:val="Page Numbers (Bottom of Page)"/>
        <w:docPartUnique/>
      </w:docPartObj>
    </w:sdtPr>
    <w:sdtContent>
      <w:p w:rsidR="0055348E" w:rsidRDefault="004A1043">
        <w:pPr>
          <w:pStyle w:val="af2"/>
          <w:jc w:val="center"/>
        </w:pPr>
      </w:p>
    </w:sdtContent>
  </w:sdt>
  <w:p w:rsidR="0055348E" w:rsidRDefault="005534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24571"/>
      <w:docPartObj>
        <w:docPartGallery w:val="Page Numbers (Bottom of Page)"/>
        <w:docPartUnique/>
      </w:docPartObj>
    </w:sdtPr>
    <w:sdtContent>
      <w:p w:rsidR="0055348E" w:rsidRDefault="004A1043">
        <w:pPr>
          <w:pStyle w:val="af2"/>
          <w:jc w:val="center"/>
        </w:pPr>
      </w:p>
    </w:sdtContent>
  </w:sdt>
  <w:p w:rsidR="0055348E" w:rsidRDefault="0055348E">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4A1043">
    <w:pPr>
      <w:rPr>
        <w:sz w:val="2"/>
        <w:szCs w:val="2"/>
      </w:rPr>
    </w:pPr>
    <w:r w:rsidRPr="004A1043">
      <w:pict>
        <v:shapetype id="_x0000_t202" coordsize="21600,21600" o:spt="202" path="m,l,21600r21600,l21600,xe">
          <v:stroke joinstyle="miter"/>
          <v:path gradientshapeok="t" o:connecttype="rect"/>
        </v:shapetype>
        <v:shape id="_x0000_s1052" type="#_x0000_t202" style="position:absolute;margin-left:319.55pt;margin-top:791.1pt;width:10.1pt;height:7.9pt;z-index:-188744046;mso-wrap-style:none;mso-wrap-distance-left:5pt;mso-wrap-distance-right:5pt;mso-position-horizontal-relative:page;mso-position-vertical-relative:page" wrapcoords="0 0" filled="f" stroked="f">
          <v:textbox style="mso-fit-shape-to-text:t" inset="0,0,0,0">
            <w:txbxContent>
              <w:p w:rsidR="0055348E" w:rsidRDefault="004A1043">
                <w:pPr>
                  <w:pStyle w:val="a5"/>
                  <w:shd w:val="clear" w:color="auto" w:fill="auto"/>
                  <w:spacing w:line="240" w:lineRule="auto"/>
                </w:pPr>
                <w:fldSimple w:instr=" PAGE \* MERGEFORMAT ">
                  <w:r w:rsidR="0055348E" w:rsidRPr="006A710E">
                    <w:rPr>
                      <w:rStyle w:val="a6"/>
                      <w:noProof/>
                    </w:rPr>
                    <w:t>30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10" w:rsidRDefault="008D4010"/>
  </w:footnote>
  <w:footnote w:type="continuationSeparator" w:id="0">
    <w:p w:rsidR="008D4010" w:rsidRDefault="008D40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4A1043">
    <w:pPr>
      <w:rPr>
        <w:sz w:val="2"/>
        <w:szCs w:val="2"/>
      </w:rPr>
    </w:pPr>
    <w:r w:rsidRPr="004A1043">
      <w:pict>
        <v:shapetype id="_x0000_t202" coordsize="21600,21600" o:spt="202" path="m,l,21600r21600,l21600,xe">
          <v:stroke joinstyle="miter"/>
          <v:path gradientshapeok="t" o:connecttype="rect"/>
        </v:shapetype>
        <v:shape id="_x0000_s1051" type="#_x0000_t202" style="position:absolute;margin-left:259.6pt;margin-top:31.25pt;width:167.3pt;height:24.5pt;z-index:-188744047;mso-wrap-style:none;mso-wrap-distance-left:5pt;mso-wrap-distance-right:5pt;mso-position-horizontal-relative:page;mso-position-vertical-relative:page" wrapcoords="0 0" filled="f" stroked="f">
          <v:textbox style="mso-fit-shape-to-text:t" inset="0,0,0,0">
            <w:txbxContent>
              <w:p w:rsidR="0055348E" w:rsidRDefault="0055348E">
                <w:pPr>
                  <w:pStyle w:val="a5"/>
                  <w:shd w:val="clear" w:color="auto" w:fill="auto"/>
                  <w:spacing w:line="240" w:lineRule="auto"/>
                </w:pPr>
                <w:r>
                  <w:rPr>
                    <w:rStyle w:val="12pt"/>
                  </w:rPr>
                  <w:t>Работы по ремонту имущества</w:t>
                </w:r>
              </w:p>
              <w:p w:rsidR="0055348E" w:rsidRDefault="0055348E">
                <w:pPr>
                  <w:pStyle w:val="a5"/>
                  <w:shd w:val="clear" w:color="auto" w:fill="auto"/>
                  <w:spacing w:line="240" w:lineRule="auto"/>
                </w:pPr>
                <w:r>
                  <w:rPr>
                    <w:rStyle w:val="12pt"/>
                  </w:rPr>
                  <w:t>многоквартирных домов</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55348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8E" w:rsidRDefault="004A1043">
    <w:pPr>
      <w:rPr>
        <w:sz w:val="2"/>
        <w:szCs w:val="2"/>
      </w:rPr>
    </w:pPr>
    <w:r w:rsidRPr="004A1043">
      <w:pict>
        <v:shapetype id="_x0000_t202" coordsize="21600,21600" o:spt="202" path="m,l,21600r21600,l21600,xe">
          <v:stroke joinstyle="miter"/>
          <v:path gradientshapeok="t" o:connecttype="rect"/>
        </v:shapetype>
        <v:shape id="_x0000_s1059" type="#_x0000_t202" style="position:absolute;margin-left:225.05pt;margin-top:43.35pt;width:240pt;height:8.15pt;z-index:-188744042;mso-wrap-style:none;mso-wrap-distance-left:5pt;mso-wrap-distance-right:5pt;mso-position-horizontal-relative:page;mso-position-vertical-relative:page" wrapcoords="0 0" filled="f" stroked="f">
          <v:textbox style="mso-next-textbox:#_x0000_s1059;mso-fit-shape-to-text:t" inset="0,0,0,0">
            <w:txbxContent>
              <w:p w:rsidR="0055348E" w:rsidRDefault="0055348E">
                <w:pPr>
                  <w:pStyle w:val="a5"/>
                  <w:shd w:val="clear" w:color="auto" w:fill="auto"/>
                  <w:spacing w:line="240" w:lineRule="auto"/>
                </w:pPr>
                <w:r>
                  <w:rPr>
                    <w:rStyle w:val="CourierNew10pt"/>
                  </w:rPr>
                  <w:t>(реквизиты банковского счета претендента)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FA3"/>
    <w:multiLevelType w:val="multilevel"/>
    <w:tmpl w:val="B476B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572C3"/>
    <w:multiLevelType w:val="multilevel"/>
    <w:tmpl w:val="DC3C77A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10D37"/>
    <w:multiLevelType w:val="multilevel"/>
    <w:tmpl w:val="3B2A3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64BD7"/>
    <w:multiLevelType w:val="multilevel"/>
    <w:tmpl w:val="79D2DA5A"/>
    <w:lvl w:ilvl="0">
      <w:start w:val="1"/>
      <w:numFmt w:val="decimal"/>
      <w:lvlText w:val="1.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53661"/>
    <w:multiLevelType w:val="multilevel"/>
    <w:tmpl w:val="C5863E96"/>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1681B"/>
    <w:multiLevelType w:val="multilevel"/>
    <w:tmpl w:val="612A0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7A453A"/>
    <w:multiLevelType w:val="multilevel"/>
    <w:tmpl w:val="2D547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23452D"/>
    <w:multiLevelType w:val="multilevel"/>
    <w:tmpl w:val="2758B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329CE"/>
    <w:multiLevelType w:val="hybridMultilevel"/>
    <w:tmpl w:val="9FF4F418"/>
    <w:lvl w:ilvl="0" w:tplc="BC0A843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33657729"/>
    <w:multiLevelType w:val="multilevel"/>
    <w:tmpl w:val="429854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844E52"/>
    <w:multiLevelType w:val="multilevel"/>
    <w:tmpl w:val="CC8E1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CE5CBC"/>
    <w:multiLevelType w:val="multilevel"/>
    <w:tmpl w:val="9F228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8603D9"/>
    <w:multiLevelType w:val="multilevel"/>
    <w:tmpl w:val="940E77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CD3602"/>
    <w:multiLevelType w:val="multilevel"/>
    <w:tmpl w:val="58482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403CA1"/>
    <w:multiLevelType w:val="multilevel"/>
    <w:tmpl w:val="62FA6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01C6D"/>
    <w:multiLevelType w:val="multilevel"/>
    <w:tmpl w:val="7F2EA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915617"/>
    <w:multiLevelType w:val="multilevel"/>
    <w:tmpl w:val="DE18E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F0049E"/>
    <w:multiLevelType w:val="multilevel"/>
    <w:tmpl w:val="9E62A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7D0DF0"/>
    <w:multiLevelType w:val="hybridMultilevel"/>
    <w:tmpl w:val="03F88DFA"/>
    <w:lvl w:ilvl="0" w:tplc="EDBE358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nsid w:val="58591E06"/>
    <w:multiLevelType w:val="multilevel"/>
    <w:tmpl w:val="F3849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062DCF"/>
    <w:multiLevelType w:val="multilevel"/>
    <w:tmpl w:val="1882A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4519C"/>
    <w:multiLevelType w:val="multilevel"/>
    <w:tmpl w:val="3EB8AA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EBA4187"/>
    <w:multiLevelType w:val="multilevel"/>
    <w:tmpl w:val="31166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C92663"/>
    <w:multiLevelType w:val="multilevel"/>
    <w:tmpl w:val="DF58B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CB42EB"/>
    <w:multiLevelType w:val="multilevel"/>
    <w:tmpl w:val="E9889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10589A"/>
    <w:multiLevelType w:val="multilevel"/>
    <w:tmpl w:val="B8A068F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E15EC1"/>
    <w:multiLevelType w:val="multilevel"/>
    <w:tmpl w:val="98AA239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063212"/>
    <w:multiLevelType w:val="multilevel"/>
    <w:tmpl w:val="46F4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416444"/>
    <w:multiLevelType w:val="multilevel"/>
    <w:tmpl w:val="BF42F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7F61D9"/>
    <w:multiLevelType w:val="multilevel"/>
    <w:tmpl w:val="279E623E"/>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42CAA"/>
    <w:multiLevelType w:val="multilevel"/>
    <w:tmpl w:val="4EC0B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25"/>
  </w:num>
  <w:num w:numId="4">
    <w:abstractNumId w:val="26"/>
  </w:num>
  <w:num w:numId="5">
    <w:abstractNumId w:val="1"/>
  </w:num>
  <w:num w:numId="6">
    <w:abstractNumId w:val="20"/>
  </w:num>
  <w:num w:numId="7">
    <w:abstractNumId w:val="7"/>
  </w:num>
  <w:num w:numId="8">
    <w:abstractNumId w:val="29"/>
  </w:num>
  <w:num w:numId="9">
    <w:abstractNumId w:val="4"/>
  </w:num>
  <w:num w:numId="10">
    <w:abstractNumId w:val="11"/>
  </w:num>
  <w:num w:numId="11">
    <w:abstractNumId w:val="17"/>
  </w:num>
  <w:num w:numId="12">
    <w:abstractNumId w:val="3"/>
  </w:num>
  <w:num w:numId="13">
    <w:abstractNumId w:val="6"/>
  </w:num>
  <w:num w:numId="14">
    <w:abstractNumId w:val="10"/>
  </w:num>
  <w:num w:numId="15">
    <w:abstractNumId w:val="2"/>
  </w:num>
  <w:num w:numId="16">
    <w:abstractNumId w:val="9"/>
  </w:num>
  <w:num w:numId="17">
    <w:abstractNumId w:val="14"/>
  </w:num>
  <w:num w:numId="18">
    <w:abstractNumId w:val="19"/>
  </w:num>
  <w:num w:numId="19">
    <w:abstractNumId w:val="23"/>
  </w:num>
  <w:num w:numId="20">
    <w:abstractNumId w:val="24"/>
  </w:num>
  <w:num w:numId="21">
    <w:abstractNumId w:val="5"/>
  </w:num>
  <w:num w:numId="22">
    <w:abstractNumId w:val="28"/>
  </w:num>
  <w:num w:numId="23">
    <w:abstractNumId w:val="22"/>
  </w:num>
  <w:num w:numId="24">
    <w:abstractNumId w:val="13"/>
  </w:num>
  <w:num w:numId="25">
    <w:abstractNumId w:val="15"/>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8"/>
  </w:num>
  <w:num w:numId="29">
    <w:abstractNumId w:val="30"/>
  </w:num>
  <w:num w:numId="30">
    <w:abstractNumId w:val="2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9698">
      <o:colormenu v:ext="edit" strokecolor="none [3213]"/>
    </o:shapedefaults>
    <o:shapelayout v:ext="edit">
      <o:idmap v:ext="edit" data="1"/>
    </o:shapelayout>
  </w:hdrShapeDefaults>
  <w:footnotePr>
    <w:footnote w:id="-1"/>
    <w:footnote w:id="0"/>
  </w:footnotePr>
  <w:endnotePr>
    <w:endnote w:id="-1"/>
    <w:endnote w:id="0"/>
  </w:endnotePr>
  <w:compat>
    <w:doNotExpandShiftReturn/>
    <w:useFELayout/>
  </w:compat>
  <w:rsids>
    <w:rsidRoot w:val="00A95CE2"/>
    <w:rsid w:val="00000E24"/>
    <w:rsid w:val="00011DF7"/>
    <w:rsid w:val="00037426"/>
    <w:rsid w:val="00052383"/>
    <w:rsid w:val="0006780E"/>
    <w:rsid w:val="00067935"/>
    <w:rsid w:val="00076059"/>
    <w:rsid w:val="0009773C"/>
    <w:rsid w:val="000B01AD"/>
    <w:rsid w:val="000C0DFB"/>
    <w:rsid w:val="0010609E"/>
    <w:rsid w:val="00111D64"/>
    <w:rsid w:val="001237E2"/>
    <w:rsid w:val="001250CC"/>
    <w:rsid w:val="00133ABC"/>
    <w:rsid w:val="00133C0C"/>
    <w:rsid w:val="001707E2"/>
    <w:rsid w:val="00171435"/>
    <w:rsid w:val="0018189A"/>
    <w:rsid w:val="0018367A"/>
    <w:rsid w:val="001942F8"/>
    <w:rsid w:val="001B51FC"/>
    <w:rsid w:val="001D6C11"/>
    <w:rsid w:val="001D7C22"/>
    <w:rsid w:val="001E4E70"/>
    <w:rsid w:val="00226A52"/>
    <w:rsid w:val="00232559"/>
    <w:rsid w:val="00236824"/>
    <w:rsid w:val="00250F0F"/>
    <w:rsid w:val="00260DE0"/>
    <w:rsid w:val="00282EF2"/>
    <w:rsid w:val="0029253D"/>
    <w:rsid w:val="0029283F"/>
    <w:rsid w:val="00292DAE"/>
    <w:rsid w:val="002960A7"/>
    <w:rsid w:val="00297D75"/>
    <w:rsid w:val="002B47E5"/>
    <w:rsid w:val="002C1CF5"/>
    <w:rsid w:val="002D0CD2"/>
    <w:rsid w:val="002D1D98"/>
    <w:rsid w:val="002D1EF1"/>
    <w:rsid w:val="002F3DCE"/>
    <w:rsid w:val="003208C2"/>
    <w:rsid w:val="003232B9"/>
    <w:rsid w:val="00325F16"/>
    <w:rsid w:val="00326600"/>
    <w:rsid w:val="00326CE0"/>
    <w:rsid w:val="00331D1C"/>
    <w:rsid w:val="0033637F"/>
    <w:rsid w:val="00344684"/>
    <w:rsid w:val="003547EA"/>
    <w:rsid w:val="0037013C"/>
    <w:rsid w:val="00393575"/>
    <w:rsid w:val="00396163"/>
    <w:rsid w:val="003B1472"/>
    <w:rsid w:val="003D1944"/>
    <w:rsid w:val="003D42FD"/>
    <w:rsid w:val="003E0935"/>
    <w:rsid w:val="003E7D2E"/>
    <w:rsid w:val="00400467"/>
    <w:rsid w:val="00403907"/>
    <w:rsid w:val="00422169"/>
    <w:rsid w:val="00462744"/>
    <w:rsid w:val="0049029F"/>
    <w:rsid w:val="00493799"/>
    <w:rsid w:val="004A1043"/>
    <w:rsid w:val="004A509E"/>
    <w:rsid w:val="004B2106"/>
    <w:rsid w:val="004C29C7"/>
    <w:rsid w:val="004C437F"/>
    <w:rsid w:val="004D0BAD"/>
    <w:rsid w:val="004E52C1"/>
    <w:rsid w:val="004F0BFF"/>
    <w:rsid w:val="004F7EB0"/>
    <w:rsid w:val="00514663"/>
    <w:rsid w:val="00515041"/>
    <w:rsid w:val="00527F8E"/>
    <w:rsid w:val="0055348E"/>
    <w:rsid w:val="0055565C"/>
    <w:rsid w:val="00557520"/>
    <w:rsid w:val="00572566"/>
    <w:rsid w:val="005A62D6"/>
    <w:rsid w:val="005C6093"/>
    <w:rsid w:val="005C6BA2"/>
    <w:rsid w:val="005D0941"/>
    <w:rsid w:val="005D3F06"/>
    <w:rsid w:val="005F4D94"/>
    <w:rsid w:val="005F57DB"/>
    <w:rsid w:val="00602F6E"/>
    <w:rsid w:val="0061499D"/>
    <w:rsid w:val="00627157"/>
    <w:rsid w:val="00633745"/>
    <w:rsid w:val="0063798B"/>
    <w:rsid w:val="00637BDE"/>
    <w:rsid w:val="00675C5F"/>
    <w:rsid w:val="0067673D"/>
    <w:rsid w:val="00681E32"/>
    <w:rsid w:val="006A710E"/>
    <w:rsid w:val="006B2DF5"/>
    <w:rsid w:val="006B5179"/>
    <w:rsid w:val="006C3146"/>
    <w:rsid w:val="006C65F1"/>
    <w:rsid w:val="006E46C8"/>
    <w:rsid w:val="006F2E53"/>
    <w:rsid w:val="006F31F4"/>
    <w:rsid w:val="00700964"/>
    <w:rsid w:val="007074FB"/>
    <w:rsid w:val="00711584"/>
    <w:rsid w:val="007231FA"/>
    <w:rsid w:val="00745DEB"/>
    <w:rsid w:val="00751899"/>
    <w:rsid w:val="007A555B"/>
    <w:rsid w:val="007B18CB"/>
    <w:rsid w:val="007B7520"/>
    <w:rsid w:val="007C7AD3"/>
    <w:rsid w:val="007D44D3"/>
    <w:rsid w:val="007E5796"/>
    <w:rsid w:val="007F5D44"/>
    <w:rsid w:val="00844CC7"/>
    <w:rsid w:val="008475F1"/>
    <w:rsid w:val="00851316"/>
    <w:rsid w:val="0086232C"/>
    <w:rsid w:val="00871132"/>
    <w:rsid w:val="00893CFF"/>
    <w:rsid w:val="008A1F25"/>
    <w:rsid w:val="008A7EF7"/>
    <w:rsid w:val="008B5969"/>
    <w:rsid w:val="008C4DA0"/>
    <w:rsid w:val="008D4010"/>
    <w:rsid w:val="008D55E5"/>
    <w:rsid w:val="00913DBC"/>
    <w:rsid w:val="00930777"/>
    <w:rsid w:val="00950EEC"/>
    <w:rsid w:val="009567F1"/>
    <w:rsid w:val="00976C32"/>
    <w:rsid w:val="0098039E"/>
    <w:rsid w:val="009909F4"/>
    <w:rsid w:val="009A2AE8"/>
    <w:rsid w:val="009A2B54"/>
    <w:rsid w:val="009A34C0"/>
    <w:rsid w:val="009A4EC0"/>
    <w:rsid w:val="009C1B7B"/>
    <w:rsid w:val="009C3CD2"/>
    <w:rsid w:val="009C44F8"/>
    <w:rsid w:val="009D0CF6"/>
    <w:rsid w:val="009D3E41"/>
    <w:rsid w:val="009E0145"/>
    <w:rsid w:val="00A26D79"/>
    <w:rsid w:val="00A35066"/>
    <w:rsid w:val="00A62B0C"/>
    <w:rsid w:val="00A72536"/>
    <w:rsid w:val="00A90790"/>
    <w:rsid w:val="00A95CE2"/>
    <w:rsid w:val="00AC6D70"/>
    <w:rsid w:val="00AC6FD7"/>
    <w:rsid w:val="00AC716C"/>
    <w:rsid w:val="00AE6E95"/>
    <w:rsid w:val="00AF7DDD"/>
    <w:rsid w:val="00B2593B"/>
    <w:rsid w:val="00B309BA"/>
    <w:rsid w:val="00B30F1C"/>
    <w:rsid w:val="00B36BA3"/>
    <w:rsid w:val="00B37DFB"/>
    <w:rsid w:val="00B77A28"/>
    <w:rsid w:val="00BB0C2B"/>
    <w:rsid w:val="00BD2EC9"/>
    <w:rsid w:val="00C03B9B"/>
    <w:rsid w:val="00C040B0"/>
    <w:rsid w:val="00C30827"/>
    <w:rsid w:val="00C37DED"/>
    <w:rsid w:val="00C73AC6"/>
    <w:rsid w:val="00C76E21"/>
    <w:rsid w:val="00CB4D62"/>
    <w:rsid w:val="00CC1E08"/>
    <w:rsid w:val="00CD0E36"/>
    <w:rsid w:val="00CE78DF"/>
    <w:rsid w:val="00D165DD"/>
    <w:rsid w:val="00D5274F"/>
    <w:rsid w:val="00D52C90"/>
    <w:rsid w:val="00D55D1E"/>
    <w:rsid w:val="00D96EEA"/>
    <w:rsid w:val="00DA3911"/>
    <w:rsid w:val="00DD7D64"/>
    <w:rsid w:val="00DE0172"/>
    <w:rsid w:val="00DE3FD2"/>
    <w:rsid w:val="00DF0AC4"/>
    <w:rsid w:val="00E11644"/>
    <w:rsid w:val="00E165A7"/>
    <w:rsid w:val="00E32A16"/>
    <w:rsid w:val="00E440D1"/>
    <w:rsid w:val="00E502FF"/>
    <w:rsid w:val="00E532F4"/>
    <w:rsid w:val="00E54D1C"/>
    <w:rsid w:val="00E80A13"/>
    <w:rsid w:val="00E84464"/>
    <w:rsid w:val="00E912D3"/>
    <w:rsid w:val="00EC629B"/>
    <w:rsid w:val="00ED165D"/>
    <w:rsid w:val="00EF2C0E"/>
    <w:rsid w:val="00EF7CBA"/>
    <w:rsid w:val="00F04A15"/>
    <w:rsid w:val="00F15E0A"/>
    <w:rsid w:val="00F30D61"/>
    <w:rsid w:val="00F4614B"/>
    <w:rsid w:val="00F56142"/>
    <w:rsid w:val="00F5782A"/>
    <w:rsid w:val="00F57D17"/>
    <w:rsid w:val="00FA1E89"/>
    <w:rsid w:val="00FA2D91"/>
    <w:rsid w:val="00FB1D2A"/>
    <w:rsid w:val="00FC412E"/>
    <w:rsid w:val="00FD0760"/>
    <w:rsid w:val="00FD1D33"/>
    <w:rsid w:val="00FD2991"/>
    <w:rsid w:val="00FD4026"/>
    <w:rsid w:val="00FE2D83"/>
    <w:rsid w:val="00FF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5CE2"/>
    <w:rPr>
      <w:color w:val="000000"/>
    </w:rPr>
  </w:style>
  <w:style w:type="paragraph" w:styleId="1">
    <w:name w:val="heading 1"/>
    <w:basedOn w:val="a"/>
    <w:next w:val="a"/>
    <w:link w:val="10"/>
    <w:qFormat/>
    <w:rsid w:val="00B30F1C"/>
    <w:pPr>
      <w:autoSpaceDE w:val="0"/>
      <w:autoSpaceDN w:val="0"/>
      <w:adjustRightInd w:val="0"/>
      <w:spacing w:before="108" w:after="108"/>
      <w:jc w:val="center"/>
      <w:outlineLvl w:val="0"/>
    </w:pPr>
    <w:rPr>
      <w:rFonts w:ascii="Arial" w:eastAsia="Times New Roman" w:hAnsi="Arial" w:cs="Arial"/>
      <w:b/>
      <w:bCs/>
      <w:color w:val="000080"/>
      <w:sz w:val="20"/>
      <w:szCs w:val="20"/>
      <w:lang w:bidi="ar-SA"/>
    </w:rPr>
  </w:style>
  <w:style w:type="paragraph" w:styleId="3">
    <w:name w:val="heading 3"/>
    <w:basedOn w:val="a"/>
    <w:next w:val="a"/>
    <w:link w:val="30"/>
    <w:uiPriority w:val="9"/>
    <w:semiHidden/>
    <w:unhideWhenUsed/>
    <w:qFormat/>
    <w:rsid w:val="00B30F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qFormat/>
    <w:rsid w:val="00B30F1C"/>
    <w:pPr>
      <w:keepNext w:val="0"/>
      <w:keepLines w:val="0"/>
      <w:autoSpaceDE w:val="0"/>
      <w:autoSpaceDN w:val="0"/>
      <w:adjustRightInd w:val="0"/>
      <w:spacing w:before="108" w:after="108"/>
      <w:jc w:val="center"/>
      <w:outlineLvl w:val="3"/>
    </w:pPr>
    <w:rPr>
      <w:rFonts w:ascii="Arial" w:eastAsia="Times New Roman" w:hAnsi="Arial" w:cs="Arial"/>
      <w:color w:val="00008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5CE2"/>
    <w:rPr>
      <w:color w:val="0066CC"/>
      <w:u w:val="single"/>
    </w:rPr>
  </w:style>
  <w:style w:type="character" w:customStyle="1" w:styleId="31">
    <w:name w:val="Основной текст (3)_"/>
    <w:basedOn w:val="a0"/>
    <w:link w:val="32"/>
    <w:rsid w:val="00A95CE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A95CE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sid w:val="00A95CE2"/>
    <w:rPr>
      <w:color w:val="000000"/>
      <w:spacing w:val="0"/>
      <w:w w:val="100"/>
      <w:position w:val="0"/>
      <w:u w:val="single"/>
      <w:lang w:val="ru-RU" w:eastAsia="ru-RU" w:bidi="ru-RU"/>
    </w:rPr>
  </w:style>
  <w:style w:type="character" w:customStyle="1" w:styleId="41">
    <w:name w:val="Основной текст (4)_"/>
    <w:basedOn w:val="a0"/>
    <w:link w:val="42"/>
    <w:rsid w:val="00A95CE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95CE2"/>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A95CE2"/>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95CE2"/>
    <w:rPr>
      <w:color w:val="000000"/>
      <w:spacing w:val="0"/>
      <w:w w:val="100"/>
      <w:position w:val="0"/>
      <w:lang w:val="ru-RU" w:eastAsia="ru-RU" w:bidi="ru-RU"/>
    </w:rPr>
  </w:style>
  <w:style w:type="character" w:customStyle="1" w:styleId="21">
    <w:name w:val="Заголовок №2_"/>
    <w:basedOn w:val="a0"/>
    <w:link w:val="22"/>
    <w:rsid w:val="00A95CE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 + Малые прописные"/>
    <w:basedOn w:val="21"/>
    <w:rsid w:val="00A95CE2"/>
    <w:rPr>
      <w:smallCaps/>
      <w:color w:val="000000"/>
      <w:spacing w:val="0"/>
      <w:w w:val="100"/>
      <w:position w:val="0"/>
      <w:lang w:val="ru-RU" w:eastAsia="ru-RU" w:bidi="ru-RU"/>
    </w:rPr>
  </w:style>
  <w:style w:type="character" w:customStyle="1" w:styleId="13">
    <w:name w:val="Оглавление 1 Знак"/>
    <w:basedOn w:val="a0"/>
    <w:link w:val="14"/>
    <w:rsid w:val="0055565C"/>
    <w:rPr>
      <w:rFonts w:ascii="Times New Roman" w:eastAsia="Times New Roman" w:hAnsi="Times New Roman" w:cs="Times New Roman"/>
      <w:b/>
      <w:bCs/>
      <w:color w:val="000000"/>
    </w:rPr>
  </w:style>
  <w:style w:type="character" w:customStyle="1" w:styleId="34">
    <w:name w:val="Оглавление 3 Знак"/>
    <w:basedOn w:val="a0"/>
    <w:link w:val="35"/>
    <w:rsid w:val="00A95CE2"/>
    <w:rPr>
      <w:rFonts w:ascii="Times New Roman" w:eastAsia="Times New Roman" w:hAnsi="Times New Roman" w:cs="Times New Roman"/>
      <w:b w:val="0"/>
      <w:bCs w:val="0"/>
      <w:i w:val="0"/>
      <w:iCs w:val="0"/>
      <w:smallCaps w:val="0"/>
      <w:strike w:val="0"/>
      <w:u w:val="none"/>
    </w:rPr>
  </w:style>
  <w:style w:type="character" w:customStyle="1" w:styleId="36">
    <w:name w:val="Заголовок №3_"/>
    <w:basedOn w:val="a0"/>
    <w:link w:val="37"/>
    <w:rsid w:val="00A95CE2"/>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
    <w:rsid w:val="00A95CE2"/>
    <w:rPr>
      <w:b/>
      <w:bCs/>
      <w:color w:val="000000"/>
      <w:spacing w:val="0"/>
      <w:w w:val="100"/>
      <w:position w:val="0"/>
      <w:sz w:val="24"/>
      <w:szCs w:val="24"/>
      <w:lang w:val="ru-RU" w:eastAsia="ru-RU" w:bidi="ru-RU"/>
    </w:rPr>
  </w:style>
  <w:style w:type="character" w:customStyle="1" w:styleId="295pt">
    <w:name w:val="Основной текст (2) + 9;5 pt;Полужирный"/>
    <w:basedOn w:val="2"/>
    <w:rsid w:val="00A95CE2"/>
    <w:rPr>
      <w:b/>
      <w:bCs/>
      <w:color w:val="000000"/>
      <w:spacing w:val="0"/>
      <w:w w:val="100"/>
      <w:position w:val="0"/>
      <w:sz w:val="19"/>
      <w:szCs w:val="19"/>
      <w:lang w:val="ru-RU" w:eastAsia="ru-RU" w:bidi="ru-RU"/>
    </w:rPr>
  </w:style>
  <w:style w:type="character" w:customStyle="1" w:styleId="295pt0">
    <w:name w:val="Основной текст (2) + 9;5 pt"/>
    <w:basedOn w:val="2"/>
    <w:rsid w:val="00A95CE2"/>
    <w:rPr>
      <w:color w:val="000000"/>
      <w:spacing w:val="0"/>
      <w:w w:val="100"/>
      <w:position w:val="0"/>
      <w:sz w:val="19"/>
      <w:szCs w:val="19"/>
      <w:lang w:val="ru-RU" w:eastAsia="ru-RU" w:bidi="ru-RU"/>
    </w:rPr>
  </w:style>
  <w:style w:type="character" w:customStyle="1" w:styleId="2Exact">
    <w:name w:val="Основной текст (2) Exact"/>
    <w:basedOn w:val="a0"/>
    <w:rsid w:val="00A95CE2"/>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A95CE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sid w:val="00A95CE2"/>
    <w:rPr>
      <w:color w:val="000000"/>
      <w:spacing w:val="0"/>
      <w:w w:val="100"/>
      <w:position w:val="0"/>
      <w:sz w:val="24"/>
      <w:szCs w:val="24"/>
      <w:lang w:val="ru-RU" w:eastAsia="ru-RU" w:bidi="ru-RU"/>
    </w:rPr>
  </w:style>
  <w:style w:type="character" w:customStyle="1" w:styleId="26">
    <w:name w:val="Основной текст (2) + Полужирный"/>
    <w:basedOn w:val="2"/>
    <w:rsid w:val="00A95CE2"/>
    <w:rPr>
      <w:b/>
      <w:bCs/>
      <w:color w:val="000000"/>
      <w:spacing w:val="0"/>
      <w:w w:val="100"/>
      <w:position w:val="0"/>
      <w:sz w:val="24"/>
      <w:szCs w:val="24"/>
      <w:lang w:val="ru-RU" w:eastAsia="ru-RU" w:bidi="ru-RU"/>
    </w:rPr>
  </w:style>
  <w:style w:type="character" w:customStyle="1" w:styleId="27">
    <w:name w:val="Основной текст (2)"/>
    <w:basedOn w:val="2"/>
    <w:rsid w:val="00A95CE2"/>
    <w:rPr>
      <w:color w:val="000000"/>
      <w:spacing w:val="0"/>
      <w:w w:val="100"/>
      <w:position w:val="0"/>
      <w:sz w:val="24"/>
      <w:szCs w:val="24"/>
      <w:u w:val="single"/>
      <w:lang w:val="ru-RU" w:eastAsia="ru-RU" w:bidi="ru-RU"/>
    </w:rPr>
  </w:style>
  <w:style w:type="character" w:customStyle="1" w:styleId="5Exact">
    <w:name w:val="Основной текст (5) Exact"/>
    <w:basedOn w:val="a0"/>
    <w:rsid w:val="00A95CE2"/>
    <w:rPr>
      <w:rFonts w:ascii="Times New Roman" w:eastAsia="Times New Roman" w:hAnsi="Times New Roman" w:cs="Times New Roman"/>
      <w:b/>
      <w:bCs/>
      <w:i w:val="0"/>
      <w:iCs w:val="0"/>
      <w:smallCaps w:val="0"/>
      <w:strike w:val="0"/>
      <w:u w:val="none"/>
    </w:rPr>
  </w:style>
  <w:style w:type="character" w:customStyle="1" w:styleId="a7">
    <w:name w:val="Подпись к таблице_"/>
    <w:basedOn w:val="a0"/>
    <w:link w:val="a8"/>
    <w:rsid w:val="00A95CE2"/>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sid w:val="00A95CE2"/>
    <w:rPr>
      <w:color w:val="000000"/>
      <w:spacing w:val="0"/>
      <w:w w:val="100"/>
      <w:position w:val="0"/>
      <w:sz w:val="24"/>
      <w:szCs w:val="24"/>
      <w:u w:val="single"/>
      <w:lang w:val="ru-RU" w:eastAsia="ru-RU" w:bidi="ru-RU"/>
    </w:rPr>
  </w:style>
  <w:style w:type="character" w:customStyle="1" w:styleId="12pt">
    <w:name w:val="Колонтитул + 12 pt;Полужирный"/>
    <w:basedOn w:val="a4"/>
    <w:rsid w:val="00A95CE2"/>
    <w:rPr>
      <w:b/>
      <w:bCs/>
      <w:color w:val="000000"/>
      <w:spacing w:val="0"/>
      <w:w w:val="100"/>
      <w:position w:val="0"/>
      <w:sz w:val="24"/>
      <w:szCs w:val="24"/>
      <w:lang w:val="ru-RU" w:eastAsia="ru-RU" w:bidi="ru-RU"/>
    </w:rPr>
  </w:style>
  <w:style w:type="character" w:customStyle="1" w:styleId="3Exact">
    <w:name w:val="Заголовок №3 Exact"/>
    <w:basedOn w:val="a0"/>
    <w:rsid w:val="00A95CE2"/>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A95CE2"/>
    <w:rPr>
      <w:rFonts w:ascii="Times New Roman" w:eastAsia="Times New Roman" w:hAnsi="Times New Roman" w:cs="Times New Roman"/>
      <w:b/>
      <w:bCs/>
      <w:i w:val="0"/>
      <w:iCs w:val="0"/>
      <w:smallCaps w:val="0"/>
      <w:strike w:val="0"/>
      <w:sz w:val="19"/>
      <w:szCs w:val="19"/>
      <w:u w:val="none"/>
    </w:rPr>
  </w:style>
  <w:style w:type="character" w:customStyle="1" w:styleId="7">
    <w:name w:val="Основной текст (7)_"/>
    <w:basedOn w:val="a0"/>
    <w:link w:val="70"/>
    <w:rsid w:val="00A95CE2"/>
    <w:rPr>
      <w:rFonts w:ascii="Courier New" w:eastAsia="Courier New" w:hAnsi="Courier New" w:cs="Courier New"/>
      <w:b w:val="0"/>
      <w:bCs w:val="0"/>
      <w:i w:val="0"/>
      <w:iCs w:val="0"/>
      <w:smallCaps w:val="0"/>
      <w:strike w:val="0"/>
      <w:sz w:val="19"/>
      <w:szCs w:val="19"/>
      <w:u w:val="none"/>
    </w:rPr>
  </w:style>
  <w:style w:type="character" w:customStyle="1" w:styleId="8">
    <w:name w:val="Основной текст (8)_"/>
    <w:basedOn w:val="a0"/>
    <w:link w:val="80"/>
    <w:rsid w:val="00A95CE2"/>
    <w:rPr>
      <w:rFonts w:ascii="Times New Roman" w:eastAsia="Times New Roman" w:hAnsi="Times New Roman" w:cs="Times New Roman"/>
      <w:b w:val="0"/>
      <w:bCs w:val="0"/>
      <w:i w:val="0"/>
      <w:iCs w:val="0"/>
      <w:smallCaps w:val="0"/>
      <w:strike w:val="0"/>
      <w:sz w:val="22"/>
      <w:szCs w:val="22"/>
      <w:u w:val="none"/>
    </w:rPr>
  </w:style>
  <w:style w:type="character" w:customStyle="1" w:styleId="8CourierNew95pt">
    <w:name w:val="Основной текст (8) + Courier New;9;5 pt"/>
    <w:basedOn w:val="8"/>
    <w:rsid w:val="00A95CE2"/>
    <w:rPr>
      <w:rFonts w:ascii="Courier New" w:eastAsia="Courier New" w:hAnsi="Courier New" w:cs="Courier New"/>
      <w:color w:val="000000"/>
      <w:spacing w:val="0"/>
      <w:w w:val="100"/>
      <w:position w:val="0"/>
      <w:sz w:val="19"/>
      <w:szCs w:val="19"/>
      <w:lang w:val="ru-RU" w:eastAsia="ru-RU" w:bidi="ru-RU"/>
    </w:rPr>
  </w:style>
  <w:style w:type="character" w:customStyle="1" w:styleId="CourierNew10pt">
    <w:name w:val="Колонтитул + Courier New;10 pt"/>
    <w:basedOn w:val="a4"/>
    <w:rsid w:val="00A95CE2"/>
    <w:rPr>
      <w:rFonts w:ascii="Courier New" w:eastAsia="Courier New" w:hAnsi="Courier New" w:cs="Courier New"/>
      <w:color w:val="000000"/>
      <w:spacing w:val="0"/>
      <w:w w:val="100"/>
      <w:position w:val="0"/>
      <w:sz w:val="20"/>
      <w:szCs w:val="20"/>
      <w:lang w:val="ru-RU" w:eastAsia="ru-RU" w:bidi="ru-RU"/>
    </w:rPr>
  </w:style>
  <w:style w:type="character" w:customStyle="1" w:styleId="28">
    <w:name w:val="Подпись к таблице (2)_"/>
    <w:basedOn w:val="a0"/>
    <w:link w:val="29"/>
    <w:rsid w:val="00A95CE2"/>
    <w:rPr>
      <w:rFonts w:ascii="Courier New" w:eastAsia="Courier New" w:hAnsi="Courier New" w:cs="Courier New"/>
      <w:b w:val="0"/>
      <w:bCs w:val="0"/>
      <w:i w:val="0"/>
      <w:iCs w:val="0"/>
      <w:smallCaps w:val="0"/>
      <w:strike w:val="0"/>
      <w:sz w:val="19"/>
      <w:szCs w:val="19"/>
      <w:u w:val="none"/>
    </w:rPr>
  </w:style>
  <w:style w:type="character" w:customStyle="1" w:styleId="2CourierNew95pt">
    <w:name w:val="Основной текст (2) + Courier New;9;5 pt"/>
    <w:basedOn w:val="2"/>
    <w:rsid w:val="00A95CE2"/>
    <w:rPr>
      <w:rFonts w:ascii="Courier New" w:eastAsia="Courier New" w:hAnsi="Courier New" w:cs="Courier New"/>
      <w:color w:val="000000"/>
      <w:spacing w:val="0"/>
      <w:w w:val="100"/>
      <w:position w:val="0"/>
      <w:sz w:val="19"/>
      <w:szCs w:val="19"/>
      <w:lang w:val="ru-RU" w:eastAsia="ru-RU" w:bidi="ru-RU"/>
    </w:rPr>
  </w:style>
  <w:style w:type="character" w:customStyle="1" w:styleId="9Exact">
    <w:name w:val="Основной текст (9) Exact"/>
    <w:basedOn w:val="a0"/>
    <w:rsid w:val="00A95CE2"/>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sid w:val="00A95CE2"/>
    <w:rPr>
      <w:rFonts w:ascii="Times New Roman" w:eastAsia="Times New Roman" w:hAnsi="Times New Roman" w:cs="Times New Roman"/>
      <w:b w:val="0"/>
      <w:bCs w:val="0"/>
      <w:i w:val="0"/>
      <w:iCs w:val="0"/>
      <w:smallCaps w:val="0"/>
      <w:strike w:val="0"/>
      <w:sz w:val="16"/>
      <w:szCs w:val="16"/>
      <w:u w:val="none"/>
    </w:rPr>
  </w:style>
  <w:style w:type="character" w:customStyle="1" w:styleId="28pt">
    <w:name w:val="Основной текст (2) + 8 pt"/>
    <w:basedOn w:val="2"/>
    <w:rsid w:val="00A95CE2"/>
    <w:rPr>
      <w:color w:val="000000"/>
      <w:spacing w:val="0"/>
      <w:w w:val="100"/>
      <w:position w:val="0"/>
      <w:sz w:val="16"/>
      <w:szCs w:val="16"/>
      <w:lang w:val="ru-RU" w:eastAsia="ru-RU" w:bidi="ru-RU"/>
    </w:rPr>
  </w:style>
  <w:style w:type="paragraph" w:customStyle="1" w:styleId="32">
    <w:name w:val="Основной текст (3)"/>
    <w:basedOn w:val="a"/>
    <w:link w:val="31"/>
    <w:rsid w:val="00A95CE2"/>
    <w:pPr>
      <w:shd w:val="clear" w:color="auto" w:fill="FFFFFF"/>
      <w:spacing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A95CE2"/>
    <w:pPr>
      <w:shd w:val="clear" w:color="auto" w:fill="FFFFFF"/>
      <w:spacing w:before="240" w:line="317" w:lineRule="exact"/>
      <w:jc w:val="center"/>
      <w:outlineLvl w:val="0"/>
    </w:pPr>
    <w:rPr>
      <w:rFonts w:ascii="Times New Roman" w:eastAsia="Times New Roman" w:hAnsi="Times New Roman" w:cs="Times New Roman"/>
      <w:b/>
      <w:bCs/>
      <w:sz w:val="28"/>
      <w:szCs w:val="28"/>
    </w:rPr>
  </w:style>
  <w:style w:type="paragraph" w:customStyle="1" w:styleId="42">
    <w:name w:val="Основной текст (4)"/>
    <w:basedOn w:val="a"/>
    <w:link w:val="41"/>
    <w:rsid w:val="00A95CE2"/>
    <w:pPr>
      <w:shd w:val="clear" w:color="auto" w:fill="FFFFFF"/>
      <w:spacing w:before="420" w:after="240" w:line="322"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rsid w:val="00A95CE2"/>
    <w:pPr>
      <w:shd w:val="clear" w:color="auto" w:fill="FFFFFF"/>
      <w:spacing w:line="274" w:lineRule="exact"/>
    </w:pPr>
    <w:rPr>
      <w:rFonts w:ascii="Times New Roman" w:eastAsia="Times New Roman" w:hAnsi="Times New Roman" w:cs="Times New Roman"/>
    </w:rPr>
  </w:style>
  <w:style w:type="paragraph" w:customStyle="1" w:styleId="a5">
    <w:name w:val="Колонтитул"/>
    <w:basedOn w:val="a"/>
    <w:link w:val="a4"/>
    <w:rsid w:val="00A95CE2"/>
    <w:pPr>
      <w:shd w:val="clear" w:color="auto" w:fill="FFFFFF"/>
      <w:spacing w:line="0" w:lineRule="atLeast"/>
    </w:pPr>
    <w:rPr>
      <w:rFonts w:ascii="Times New Roman" w:eastAsia="Times New Roman" w:hAnsi="Times New Roman" w:cs="Times New Roman"/>
      <w:sz w:val="22"/>
      <w:szCs w:val="22"/>
    </w:rPr>
  </w:style>
  <w:style w:type="paragraph" w:customStyle="1" w:styleId="22">
    <w:name w:val="Заголовок №2"/>
    <w:basedOn w:val="a"/>
    <w:link w:val="21"/>
    <w:rsid w:val="00A95CE2"/>
    <w:pPr>
      <w:shd w:val="clear" w:color="auto" w:fill="FFFFFF"/>
      <w:spacing w:before="960" w:line="322" w:lineRule="exact"/>
      <w:jc w:val="center"/>
      <w:outlineLvl w:val="1"/>
    </w:pPr>
    <w:rPr>
      <w:rFonts w:ascii="Times New Roman" w:eastAsia="Times New Roman" w:hAnsi="Times New Roman" w:cs="Times New Roman"/>
      <w:sz w:val="28"/>
      <w:szCs w:val="28"/>
    </w:rPr>
  </w:style>
  <w:style w:type="paragraph" w:styleId="14">
    <w:name w:val="toc 1"/>
    <w:basedOn w:val="a"/>
    <w:link w:val="13"/>
    <w:autoRedefine/>
    <w:rsid w:val="0055565C"/>
    <w:pPr>
      <w:tabs>
        <w:tab w:val="left" w:pos="363"/>
        <w:tab w:val="left" w:leader="dot" w:pos="8735"/>
      </w:tabs>
      <w:spacing w:line="274" w:lineRule="exact"/>
    </w:pPr>
    <w:rPr>
      <w:rFonts w:ascii="Times New Roman" w:eastAsia="Times New Roman" w:hAnsi="Times New Roman" w:cs="Times New Roman"/>
      <w:b/>
      <w:bCs/>
    </w:rPr>
  </w:style>
  <w:style w:type="paragraph" w:styleId="35">
    <w:name w:val="toc 3"/>
    <w:basedOn w:val="a"/>
    <w:link w:val="34"/>
    <w:autoRedefine/>
    <w:rsid w:val="00A95CE2"/>
    <w:pPr>
      <w:shd w:val="clear" w:color="auto" w:fill="FFFFFF"/>
      <w:spacing w:line="274" w:lineRule="exact"/>
      <w:jc w:val="both"/>
    </w:pPr>
    <w:rPr>
      <w:rFonts w:ascii="Times New Roman" w:eastAsia="Times New Roman" w:hAnsi="Times New Roman" w:cs="Times New Roman"/>
    </w:rPr>
  </w:style>
  <w:style w:type="paragraph" w:customStyle="1" w:styleId="37">
    <w:name w:val="Заголовок №3"/>
    <w:basedOn w:val="a"/>
    <w:link w:val="36"/>
    <w:rsid w:val="00A95CE2"/>
    <w:pPr>
      <w:shd w:val="clear" w:color="auto" w:fill="FFFFFF"/>
      <w:spacing w:after="360" w:line="0" w:lineRule="atLeast"/>
      <w:ind w:hanging="1440"/>
      <w:jc w:val="both"/>
      <w:outlineLvl w:val="2"/>
    </w:pPr>
    <w:rPr>
      <w:rFonts w:ascii="Times New Roman" w:eastAsia="Times New Roman" w:hAnsi="Times New Roman" w:cs="Times New Roman"/>
      <w:b/>
      <w:bCs/>
    </w:rPr>
  </w:style>
  <w:style w:type="paragraph" w:customStyle="1" w:styleId="50">
    <w:name w:val="Основной текст (5)"/>
    <w:basedOn w:val="a"/>
    <w:link w:val="5"/>
    <w:rsid w:val="00A95CE2"/>
    <w:pPr>
      <w:shd w:val="clear" w:color="auto" w:fill="FFFFFF"/>
      <w:spacing w:before="480" w:after="360" w:line="0" w:lineRule="atLeast"/>
      <w:jc w:val="both"/>
    </w:pPr>
    <w:rPr>
      <w:rFonts w:ascii="Times New Roman" w:eastAsia="Times New Roman" w:hAnsi="Times New Roman" w:cs="Times New Roman"/>
      <w:b/>
      <w:bCs/>
    </w:rPr>
  </w:style>
  <w:style w:type="paragraph" w:customStyle="1" w:styleId="a8">
    <w:name w:val="Подпись к таблице"/>
    <w:basedOn w:val="a"/>
    <w:link w:val="a7"/>
    <w:rsid w:val="00A95CE2"/>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A95CE2"/>
    <w:pPr>
      <w:shd w:val="clear" w:color="auto" w:fill="FFFFFF"/>
      <w:spacing w:before="180" w:after="480" w:line="0" w:lineRule="atLeas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A95CE2"/>
    <w:pPr>
      <w:shd w:val="clear" w:color="auto" w:fill="FFFFFF"/>
      <w:spacing w:before="480" w:after="180" w:line="226" w:lineRule="exact"/>
      <w:ind w:hanging="1980"/>
    </w:pPr>
    <w:rPr>
      <w:rFonts w:ascii="Courier New" w:eastAsia="Courier New" w:hAnsi="Courier New" w:cs="Courier New"/>
      <w:sz w:val="19"/>
      <w:szCs w:val="19"/>
    </w:rPr>
  </w:style>
  <w:style w:type="paragraph" w:customStyle="1" w:styleId="80">
    <w:name w:val="Основной текст (8)"/>
    <w:basedOn w:val="a"/>
    <w:link w:val="8"/>
    <w:rsid w:val="00A95CE2"/>
    <w:pPr>
      <w:shd w:val="clear" w:color="auto" w:fill="FFFFFF"/>
      <w:spacing w:after="180" w:line="254" w:lineRule="exact"/>
      <w:ind w:firstLine="180"/>
    </w:pPr>
    <w:rPr>
      <w:rFonts w:ascii="Times New Roman" w:eastAsia="Times New Roman" w:hAnsi="Times New Roman" w:cs="Times New Roman"/>
      <w:sz w:val="22"/>
      <w:szCs w:val="22"/>
    </w:rPr>
  </w:style>
  <w:style w:type="paragraph" w:customStyle="1" w:styleId="29">
    <w:name w:val="Подпись к таблице (2)"/>
    <w:basedOn w:val="a"/>
    <w:link w:val="28"/>
    <w:rsid w:val="00A95CE2"/>
    <w:pPr>
      <w:shd w:val="clear" w:color="auto" w:fill="FFFFFF"/>
      <w:spacing w:line="0" w:lineRule="atLeast"/>
    </w:pPr>
    <w:rPr>
      <w:rFonts w:ascii="Courier New" w:eastAsia="Courier New" w:hAnsi="Courier New" w:cs="Courier New"/>
      <w:sz w:val="19"/>
      <w:szCs w:val="19"/>
    </w:rPr>
  </w:style>
  <w:style w:type="paragraph" w:customStyle="1" w:styleId="90">
    <w:name w:val="Основной текст (9)"/>
    <w:basedOn w:val="a"/>
    <w:link w:val="9"/>
    <w:rsid w:val="00A95CE2"/>
    <w:pPr>
      <w:shd w:val="clear" w:color="auto" w:fill="FFFFFF"/>
      <w:spacing w:before="60" w:after="180" w:line="0" w:lineRule="atLeast"/>
    </w:pPr>
    <w:rPr>
      <w:rFonts w:ascii="Times New Roman" w:eastAsia="Times New Roman" w:hAnsi="Times New Roman" w:cs="Times New Roman"/>
      <w:sz w:val="16"/>
      <w:szCs w:val="16"/>
    </w:rPr>
  </w:style>
  <w:style w:type="paragraph" w:styleId="aa">
    <w:name w:val="Title"/>
    <w:basedOn w:val="a"/>
    <w:link w:val="ab"/>
    <w:qFormat/>
    <w:rsid w:val="003E7D2E"/>
    <w:pPr>
      <w:widowControl/>
      <w:spacing w:before="240" w:after="60"/>
      <w:jc w:val="center"/>
      <w:outlineLvl w:val="0"/>
    </w:pPr>
    <w:rPr>
      <w:rFonts w:ascii="Arial" w:eastAsia="Times New Roman" w:hAnsi="Arial" w:cs="Times New Roman"/>
      <w:b/>
      <w:color w:val="auto"/>
      <w:kern w:val="28"/>
      <w:sz w:val="32"/>
      <w:szCs w:val="20"/>
      <w:lang w:bidi="ar-SA"/>
    </w:rPr>
  </w:style>
  <w:style w:type="character" w:customStyle="1" w:styleId="ab">
    <w:name w:val="Название Знак"/>
    <w:basedOn w:val="a0"/>
    <w:link w:val="aa"/>
    <w:rsid w:val="003E7D2E"/>
    <w:rPr>
      <w:rFonts w:ascii="Arial" w:eastAsia="Times New Roman" w:hAnsi="Arial" w:cs="Times New Roman"/>
      <w:b/>
      <w:kern w:val="28"/>
      <w:sz w:val="32"/>
      <w:szCs w:val="20"/>
      <w:lang w:bidi="ar-SA"/>
    </w:rPr>
  </w:style>
  <w:style w:type="paragraph" w:styleId="ac">
    <w:name w:val="List Paragraph"/>
    <w:basedOn w:val="a"/>
    <w:uiPriority w:val="34"/>
    <w:qFormat/>
    <w:rsid w:val="00E532F4"/>
    <w:pPr>
      <w:ind w:left="720"/>
      <w:contextualSpacing/>
    </w:pPr>
  </w:style>
  <w:style w:type="character" w:customStyle="1" w:styleId="ad">
    <w:name w:val="Цветовое выделение"/>
    <w:uiPriority w:val="99"/>
    <w:rsid w:val="00602F6E"/>
    <w:rPr>
      <w:b/>
      <w:color w:val="26282F"/>
    </w:rPr>
  </w:style>
  <w:style w:type="paragraph" w:customStyle="1" w:styleId="ae">
    <w:name w:val="Таблицы (моноширинный)"/>
    <w:basedOn w:val="a"/>
    <w:next w:val="a"/>
    <w:uiPriority w:val="99"/>
    <w:rsid w:val="00602F6E"/>
    <w:pPr>
      <w:autoSpaceDE w:val="0"/>
      <w:autoSpaceDN w:val="0"/>
      <w:adjustRightInd w:val="0"/>
    </w:pPr>
    <w:rPr>
      <w:rFonts w:ascii="Courier New" w:eastAsiaTheme="minorEastAsia" w:hAnsi="Courier New" w:cs="Courier New"/>
      <w:color w:val="auto"/>
      <w:lang w:bidi="ar-SA"/>
    </w:rPr>
  </w:style>
  <w:style w:type="character" w:customStyle="1" w:styleId="10">
    <w:name w:val="Заголовок 1 Знак"/>
    <w:basedOn w:val="a0"/>
    <w:link w:val="1"/>
    <w:rsid w:val="00B30F1C"/>
    <w:rPr>
      <w:rFonts w:ascii="Arial" w:eastAsia="Times New Roman" w:hAnsi="Arial" w:cs="Arial"/>
      <w:b/>
      <w:bCs/>
      <w:color w:val="000080"/>
      <w:sz w:val="20"/>
      <w:szCs w:val="20"/>
      <w:lang w:bidi="ar-SA"/>
    </w:rPr>
  </w:style>
  <w:style w:type="character" w:customStyle="1" w:styleId="40">
    <w:name w:val="Заголовок 4 Знак"/>
    <w:basedOn w:val="a0"/>
    <w:link w:val="4"/>
    <w:rsid w:val="00B30F1C"/>
    <w:rPr>
      <w:rFonts w:ascii="Arial" w:eastAsia="Times New Roman" w:hAnsi="Arial" w:cs="Arial"/>
      <w:b/>
      <w:bCs/>
      <w:color w:val="000080"/>
      <w:sz w:val="20"/>
      <w:szCs w:val="20"/>
      <w:lang w:bidi="ar-SA"/>
    </w:rPr>
  </w:style>
  <w:style w:type="paragraph" w:customStyle="1" w:styleId="ConsPlusNonformat">
    <w:name w:val="ConsPlusNonformat"/>
    <w:rsid w:val="00B30F1C"/>
    <w:pPr>
      <w:widowControl/>
      <w:suppressAutoHyphens/>
      <w:autoSpaceDE w:val="0"/>
    </w:pPr>
    <w:rPr>
      <w:rFonts w:ascii="Courier New" w:eastAsia="Arial" w:hAnsi="Courier New" w:cs="Courier New"/>
      <w:sz w:val="20"/>
      <w:szCs w:val="20"/>
      <w:lang w:eastAsia="ar-SA" w:bidi="ar-SA"/>
    </w:rPr>
  </w:style>
  <w:style w:type="character" w:customStyle="1" w:styleId="af">
    <w:name w:val="Гипертекстовая ссылка"/>
    <w:basedOn w:val="a0"/>
    <w:uiPriority w:val="99"/>
    <w:rsid w:val="00B30F1C"/>
    <w:rPr>
      <w:rFonts w:cs="Times New Roman"/>
      <w:color w:val="106BBE"/>
    </w:rPr>
  </w:style>
  <w:style w:type="character" w:customStyle="1" w:styleId="30">
    <w:name w:val="Заголовок 3 Знак"/>
    <w:basedOn w:val="a0"/>
    <w:link w:val="3"/>
    <w:uiPriority w:val="9"/>
    <w:semiHidden/>
    <w:rsid w:val="00B30F1C"/>
    <w:rPr>
      <w:rFonts w:asciiTheme="majorHAnsi" w:eastAsiaTheme="majorEastAsia" w:hAnsiTheme="majorHAnsi" w:cstheme="majorBidi"/>
      <w:b/>
      <w:bCs/>
      <w:color w:val="4F81BD" w:themeColor="accent1"/>
    </w:rPr>
  </w:style>
  <w:style w:type="paragraph" w:styleId="af0">
    <w:name w:val="header"/>
    <w:basedOn w:val="a"/>
    <w:link w:val="af1"/>
    <w:uiPriority w:val="99"/>
    <w:semiHidden/>
    <w:unhideWhenUsed/>
    <w:rsid w:val="006A710E"/>
    <w:pPr>
      <w:tabs>
        <w:tab w:val="center" w:pos="4677"/>
        <w:tab w:val="right" w:pos="9355"/>
      </w:tabs>
    </w:pPr>
  </w:style>
  <w:style w:type="character" w:customStyle="1" w:styleId="af1">
    <w:name w:val="Верхний колонтитул Знак"/>
    <w:basedOn w:val="a0"/>
    <w:link w:val="af0"/>
    <w:uiPriority w:val="99"/>
    <w:semiHidden/>
    <w:rsid w:val="006A710E"/>
    <w:rPr>
      <w:color w:val="000000"/>
    </w:rPr>
  </w:style>
  <w:style w:type="paragraph" w:styleId="af2">
    <w:name w:val="footer"/>
    <w:basedOn w:val="a"/>
    <w:link w:val="af3"/>
    <w:uiPriority w:val="99"/>
    <w:unhideWhenUsed/>
    <w:rsid w:val="006A710E"/>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bidi="ar-SA"/>
    </w:rPr>
  </w:style>
  <w:style w:type="character" w:customStyle="1" w:styleId="af3">
    <w:name w:val="Нижний колонтитул Знак"/>
    <w:basedOn w:val="a0"/>
    <w:link w:val="af2"/>
    <w:uiPriority w:val="99"/>
    <w:rsid w:val="006A710E"/>
    <w:rPr>
      <w:rFonts w:asciiTheme="minorHAnsi" w:eastAsiaTheme="minorEastAsia"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6942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gorod-kirensk.ru/" TargetMode="Externa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gorod-kirensk.ru/" TargetMode="External"/><Relationship Id="rId20" Type="http://schemas.openxmlformats.org/officeDocument/2006/relationships/footer" Target="footer6.xml"/><Relationship Id="rId29" Type="http://schemas.openxmlformats.org/officeDocument/2006/relationships/hyperlink" Target="garantF1://12038291.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rgi.gov.r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7A10B-9BD3-42EB-A4D4-4FB9BC8B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40</Pages>
  <Words>15398</Words>
  <Characters>87771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175</cp:revision>
  <cp:lastPrinted>2015-12-01T12:18:00Z</cp:lastPrinted>
  <dcterms:created xsi:type="dcterms:W3CDTF">2015-11-05T02:41:00Z</dcterms:created>
  <dcterms:modified xsi:type="dcterms:W3CDTF">2015-12-02T11:11:00Z</dcterms:modified>
</cp:coreProperties>
</file>