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2" w:rsidRDefault="00831822" w:rsidP="00831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 О  С </w:t>
      </w:r>
      <w:proofErr w:type="spellStart"/>
      <w:proofErr w:type="gramStart"/>
      <w:r>
        <w:rPr>
          <w:rFonts w:ascii="Times New Roman" w:hAnsi="Times New Roman" w:cs="Times New Roman"/>
          <w:b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831822" w:rsidRDefault="00831822" w:rsidP="00831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К У Т С К А Я  О Б Л А С Т Ь</w:t>
      </w:r>
    </w:p>
    <w:p w:rsidR="00831822" w:rsidRDefault="00831822" w:rsidP="00831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КИРЕНСКИЙ РАЙОН</w:t>
      </w:r>
    </w:p>
    <w:p w:rsidR="00831822" w:rsidRDefault="00831822" w:rsidP="00831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822" w:rsidRDefault="00831822" w:rsidP="00831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831822" w:rsidRDefault="00831822" w:rsidP="00831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КИРЕНСКОГО ГОРОДСКОГО ПОСЕЛЕНИЯ</w:t>
      </w:r>
    </w:p>
    <w:p w:rsidR="00831822" w:rsidRDefault="00831822" w:rsidP="00164834">
      <w:pPr>
        <w:pStyle w:val="western"/>
        <w:spacing w:before="0" w:beforeAutospacing="0" w:after="0" w:afterAutospacing="0"/>
        <w:ind w:left="142" w:firstLine="567"/>
        <w:jc w:val="center"/>
        <w:rPr>
          <w:b/>
          <w:bCs/>
          <w:sz w:val="32"/>
          <w:szCs w:val="32"/>
        </w:rPr>
      </w:pPr>
    </w:p>
    <w:p w:rsidR="00831822" w:rsidRDefault="00831822" w:rsidP="00164834">
      <w:pPr>
        <w:pStyle w:val="western"/>
        <w:spacing w:before="0" w:beforeAutospacing="0" w:after="0" w:afterAutospacing="0"/>
        <w:ind w:left="142" w:firstLine="567"/>
        <w:jc w:val="center"/>
        <w:rPr>
          <w:b/>
          <w:bCs/>
          <w:sz w:val="32"/>
          <w:szCs w:val="32"/>
        </w:rPr>
      </w:pPr>
    </w:p>
    <w:p w:rsidR="00D6077E" w:rsidRPr="00164834" w:rsidRDefault="00D6077E" w:rsidP="00164834">
      <w:pPr>
        <w:pStyle w:val="western"/>
        <w:spacing w:before="0" w:beforeAutospacing="0" w:after="0" w:afterAutospacing="0"/>
        <w:ind w:left="142" w:firstLine="567"/>
        <w:jc w:val="center"/>
        <w:rPr>
          <w:b/>
          <w:bCs/>
          <w:sz w:val="32"/>
          <w:szCs w:val="32"/>
        </w:rPr>
      </w:pPr>
      <w:r w:rsidRPr="00164834">
        <w:rPr>
          <w:b/>
          <w:bCs/>
          <w:sz w:val="32"/>
          <w:szCs w:val="32"/>
        </w:rPr>
        <w:t>И</w:t>
      </w:r>
      <w:r w:rsidR="004441DF" w:rsidRPr="00164834">
        <w:rPr>
          <w:b/>
          <w:bCs/>
          <w:sz w:val="32"/>
          <w:szCs w:val="32"/>
        </w:rPr>
        <w:t xml:space="preserve"> </w:t>
      </w:r>
      <w:proofErr w:type="spellStart"/>
      <w:r w:rsidRPr="00164834">
        <w:rPr>
          <w:b/>
          <w:bCs/>
          <w:sz w:val="32"/>
          <w:szCs w:val="32"/>
        </w:rPr>
        <w:t>з</w:t>
      </w:r>
      <w:proofErr w:type="spellEnd"/>
      <w:r w:rsidR="004441DF" w:rsidRPr="00164834">
        <w:rPr>
          <w:b/>
          <w:bCs/>
          <w:sz w:val="32"/>
          <w:szCs w:val="32"/>
        </w:rPr>
        <w:t xml:space="preserve"> </w:t>
      </w:r>
      <w:r w:rsidRPr="00164834">
        <w:rPr>
          <w:b/>
          <w:bCs/>
          <w:sz w:val="32"/>
          <w:szCs w:val="32"/>
        </w:rPr>
        <w:t>в</w:t>
      </w:r>
      <w:r w:rsidR="004441DF" w:rsidRPr="00164834">
        <w:rPr>
          <w:b/>
          <w:bCs/>
          <w:sz w:val="32"/>
          <w:szCs w:val="32"/>
        </w:rPr>
        <w:t xml:space="preserve"> </w:t>
      </w:r>
      <w:r w:rsidRPr="00164834">
        <w:rPr>
          <w:b/>
          <w:bCs/>
          <w:sz w:val="32"/>
          <w:szCs w:val="32"/>
        </w:rPr>
        <w:t>е</w:t>
      </w:r>
      <w:r w:rsidR="004441DF" w:rsidRPr="00164834">
        <w:rPr>
          <w:b/>
          <w:bCs/>
          <w:sz w:val="32"/>
          <w:szCs w:val="32"/>
        </w:rPr>
        <w:t xml:space="preserve"> </w:t>
      </w:r>
      <w:proofErr w:type="spellStart"/>
      <w:r w:rsidRPr="00164834">
        <w:rPr>
          <w:b/>
          <w:bCs/>
          <w:sz w:val="32"/>
          <w:szCs w:val="32"/>
        </w:rPr>
        <w:t>щ</w:t>
      </w:r>
      <w:proofErr w:type="spellEnd"/>
      <w:r w:rsidR="004441DF" w:rsidRPr="00164834">
        <w:rPr>
          <w:b/>
          <w:bCs/>
          <w:sz w:val="32"/>
          <w:szCs w:val="32"/>
        </w:rPr>
        <w:t xml:space="preserve"> </w:t>
      </w:r>
      <w:r w:rsidRPr="00164834">
        <w:rPr>
          <w:b/>
          <w:bCs/>
          <w:sz w:val="32"/>
          <w:szCs w:val="32"/>
        </w:rPr>
        <w:t>е</w:t>
      </w:r>
      <w:r w:rsidR="004441DF" w:rsidRPr="00164834">
        <w:rPr>
          <w:b/>
          <w:bCs/>
          <w:sz w:val="32"/>
          <w:szCs w:val="32"/>
        </w:rPr>
        <w:t xml:space="preserve"> </w:t>
      </w:r>
      <w:proofErr w:type="spellStart"/>
      <w:r w:rsidRPr="00164834">
        <w:rPr>
          <w:b/>
          <w:bCs/>
          <w:sz w:val="32"/>
          <w:szCs w:val="32"/>
        </w:rPr>
        <w:t>н</w:t>
      </w:r>
      <w:proofErr w:type="spellEnd"/>
      <w:r w:rsidR="004441DF" w:rsidRPr="00164834">
        <w:rPr>
          <w:b/>
          <w:bCs/>
          <w:sz w:val="32"/>
          <w:szCs w:val="32"/>
        </w:rPr>
        <w:t xml:space="preserve"> </w:t>
      </w:r>
      <w:r w:rsidRPr="00164834">
        <w:rPr>
          <w:b/>
          <w:bCs/>
          <w:sz w:val="32"/>
          <w:szCs w:val="32"/>
        </w:rPr>
        <w:t>и</w:t>
      </w:r>
      <w:r w:rsidR="004441DF" w:rsidRPr="00164834">
        <w:rPr>
          <w:b/>
          <w:bCs/>
          <w:sz w:val="32"/>
          <w:szCs w:val="32"/>
        </w:rPr>
        <w:t xml:space="preserve"> </w:t>
      </w:r>
      <w:r w:rsidRPr="00164834">
        <w:rPr>
          <w:b/>
          <w:bCs/>
          <w:sz w:val="32"/>
          <w:szCs w:val="32"/>
        </w:rPr>
        <w:t>е</w:t>
      </w:r>
    </w:p>
    <w:p w:rsidR="004441DF" w:rsidRPr="00164834" w:rsidRDefault="004441DF" w:rsidP="00B16539">
      <w:pPr>
        <w:pStyle w:val="western"/>
        <w:spacing w:before="0" w:beforeAutospacing="0" w:after="0" w:afterAutospacing="0"/>
        <w:ind w:left="142" w:firstLine="567"/>
        <w:jc w:val="center"/>
        <w:rPr>
          <w:b/>
          <w:sz w:val="28"/>
          <w:szCs w:val="28"/>
        </w:rPr>
      </w:pPr>
    </w:p>
    <w:p w:rsidR="00D6077E" w:rsidRPr="00164834" w:rsidRDefault="00D6077E" w:rsidP="00B16539">
      <w:pPr>
        <w:pStyle w:val="western"/>
        <w:spacing w:before="0" w:beforeAutospacing="0" w:after="0" w:afterAutospacing="0"/>
        <w:ind w:left="142" w:firstLine="567"/>
        <w:jc w:val="center"/>
        <w:rPr>
          <w:b/>
        </w:rPr>
      </w:pPr>
      <w:r w:rsidRPr="00164834">
        <w:rPr>
          <w:b/>
          <w:bCs/>
        </w:rPr>
        <w:t>о проведении конкурса по выбору управляющей организации на право заключения договоров управления многоквартирными домами на территории</w:t>
      </w:r>
    </w:p>
    <w:p w:rsidR="00D6077E" w:rsidRPr="00164834" w:rsidRDefault="00D6077E" w:rsidP="00B16539">
      <w:pPr>
        <w:pStyle w:val="western"/>
        <w:spacing w:before="0" w:beforeAutospacing="0" w:after="0" w:afterAutospacing="0"/>
        <w:ind w:left="142" w:firstLine="567"/>
        <w:jc w:val="center"/>
        <w:rPr>
          <w:b/>
        </w:rPr>
      </w:pPr>
      <w:r w:rsidRPr="00164834">
        <w:rPr>
          <w:b/>
          <w:bCs/>
        </w:rPr>
        <w:t>Киренского муниципального образования Иркутской области</w:t>
      </w:r>
    </w:p>
    <w:p w:rsidR="000F24EC" w:rsidRPr="00164834" w:rsidRDefault="000F24EC" w:rsidP="00B16539">
      <w:pPr>
        <w:pStyle w:val="western"/>
        <w:spacing w:before="0" w:beforeAutospacing="0" w:after="0" w:afterAutospacing="0" w:line="276" w:lineRule="auto"/>
        <w:ind w:left="142" w:firstLine="567"/>
        <w:rPr>
          <w:b/>
        </w:rPr>
      </w:pPr>
    </w:p>
    <w:p w:rsidR="00D6077E" w:rsidRPr="00B16539" w:rsidRDefault="00831822" w:rsidP="00261773">
      <w:pPr>
        <w:pStyle w:val="western"/>
        <w:spacing w:before="0" w:beforeAutospacing="0" w:after="0" w:afterAutospacing="0" w:line="276" w:lineRule="auto"/>
        <w:ind w:firstLine="567"/>
      </w:pPr>
      <w:r>
        <w:t xml:space="preserve">  02.12.2015г.                  </w:t>
      </w:r>
      <w:r w:rsidR="000F24EC">
        <w:t xml:space="preserve">      </w:t>
      </w:r>
      <w:r w:rsidR="00261773">
        <w:t xml:space="preserve">                      </w:t>
      </w:r>
      <w:r w:rsidR="000F24EC">
        <w:t xml:space="preserve">                                                        </w:t>
      </w:r>
      <w:r>
        <w:t xml:space="preserve">       </w:t>
      </w:r>
      <w:r w:rsidR="000F24EC">
        <w:t xml:space="preserve">  г</w:t>
      </w:r>
      <w:proofErr w:type="gramStart"/>
      <w:r w:rsidR="000F24EC">
        <w:t>.К</w:t>
      </w:r>
      <w:proofErr w:type="gramEnd"/>
      <w:r w:rsidR="000F24EC">
        <w:t>иренск</w:t>
      </w:r>
    </w:p>
    <w:p w:rsidR="000F24EC" w:rsidRPr="00402EEC" w:rsidRDefault="000F24EC" w:rsidP="00261773">
      <w:pPr>
        <w:pStyle w:val="western"/>
        <w:spacing w:before="0" w:beforeAutospacing="0" w:after="0" w:afterAutospacing="0" w:line="276" w:lineRule="auto"/>
        <w:ind w:firstLine="709"/>
      </w:pPr>
    </w:p>
    <w:p w:rsidR="00D6077E" w:rsidRPr="00402EEC" w:rsidRDefault="004F3778" w:rsidP="00261773">
      <w:pPr>
        <w:pStyle w:val="western"/>
        <w:spacing w:before="0" w:beforeAutospacing="0" w:after="0" w:afterAutospacing="0" w:line="276" w:lineRule="auto"/>
        <w:ind w:firstLine="709"/>
      </w:pPr>
      <w:r w:rsidRPr="00402EEC">
        <w:t>Администрация Киренского городского</w:t>
      </w:r>
      <w:r w:rsidR="00D6077E" w:rsidRPr="00402EEC">
        <w:t xml:space="preserve"> поселения </w:t>
      </w:r>
      <w:r w:rsidRPr="00402EEC">
        <w:t>Иркутской области</w:t>
      </w:r>
      <w:r w:rsidR="00D6077E" w:rsidRPr="00402EEC">
        <w:t xml:space="preserve"> приглашает принять участие в открытом конкурсе по выбору управляющей орг</w:t>
      </w:r>
      <w:r w:rsidRPr="00402EEC">
        <w:t>анизации на право заключения до</w:t>
      </w:r>
      <w:r w:rsidR="00D6077E" w:rsidRPr="00402EEC">
        <w:t xml:space="preserve">говоров управления многоквартирными домами на территории </w:t>
      </w:r>
      <w:r w:rsidRPr="00402EEC">
        <w:t>Киренского муниципального образования</w:t>
      </w:r>
      <w:r w:rsidR="006D1527" w:rsidRPr="00402EEC">
        <w:t>.</w:t>
      </w:r>
    </w:p>
    <w:p w:rsidR="0074774A" w:rsidRPr="00402EEC" w:rsidRDefault="0074774A" w:rsidP="00261773">
      <w:pPr>
        <w:pStyle w:val="western"/>
        <w:spacing w:before="0" w:beforeAutospacing="0" w:after="0" w:afterAutospacing="0" w:line="276" w:lineRule="auto"/>
        <w:ind w:firstLine="709"/>
      </w:pPr>
    </w:p>
    <w:p w:rsidR="0074774A" w:rsidRPr="00402EEC" w:rsidRDefault="0074774A" w:rsidP="00261773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b/>
        </w:rPr>
      </w:pPr>
      <w:r w:rsidRPr="00402EEC">
        <w:rPr>
          <w:b/>
        </w:rPr>
        <w:t>Основание проведения конкурса</w:t>
      </w:r>
    </w:p>
    <w:p w:rsidR="006D1527" w:rsidRPr="00402EEC" w:rsidRDefault="006D1527" w:rsidP="00261773">
      <w:pPr>
        <w:pStyle w:val="20"/>
        <w:numPr>
          <w:ilvl w:val="0"/>
          <w:numId w:val="3"/>
        </w:numPr>
        <w:shd w:val="clear" w:color="auto" w:fill="auto"/>
        <w:tabs>
          <w:tab w:val="left" w:pos="149"/>
        </w:tabs>
        <w:ind w:firstLine="709"/>
        <w:jc w:val="both"/>
      </w:pPr>
      <w:proofErr w:type="gramStart"/>
      <w:r w:rsidRPr="00402EEC">
        <w:t>Конкурс проводится на основании ст.161 Жилищно</w:t>
      </w:r>
      <w:r w:rsidR="0074774A" w:rsidRPr="00402EEC">
        <w:t xml:space="preserve">го кодекса Российской Федерации, Постановления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02EEC">
        <w:t>в связи с тем, что собственники помещений в многоквартирных домах не выбрали способ управления, либо избранный способ управления многоквартирным домом не реализован.</w:t>
      </w:r>
      <w:proofErr w:type="gramEnd"/>
    </w:p>
    <w:p w:rsidR="0074774A" w:rsidRPr="00402EEC" w:rsidRDefault="0074774A" w:rsidP="00261773">
      <w:pPr>
        <w:pStyle w:val="20"/>
        <w:numPr>
          <w:ilvl w:val="0"/>
          <w:numId w:val="3"/>
        </w:numPr>
        <w:shd w:val="clear" w:color="auto" w:fill="auto"/>
        <w:tabs>
          <w:tab w:val="left" w:pos="149"/>
        </w:tabs>
        <w:ind w:firstLine="709"/>
        <w:jc w:val="both"/>
      </w:pPr>
    </w:p>
    <w:p w:rsidR="007E0E05" w:rsidRPr="00402EEC" w:rsidRDefault="007E0E05" w:rsidP="00261773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402EEC">
        <w:rPr>
          <w:b/>
        </w:rPr>
        <w:t xml:space="preserve">Организатор открытого конкурса </w:t>
      </w:r>
      <w:r w:rsidRPr="00402EEC">
        <w:t xml:space="preserve">- Администрация Киренского </w:t>
      </w:r>
      <w:r w:rsidR="005470AE">
        <w:t>муниципального образования.</w:t>
      </w:r>
    </w:p>
    <w:p w:rsidR="0074774A" w:rsidRPr="00402EEC" w:rsidRDefault="007E0E05" w:rsidP="00261773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b/>
          <w:sz w:val="24"/>
          <w:szCs w:val="24"/>
        </w:rPr>
        <w:t>Почтовый адрес и адрес места нахождения</w:t>
      </w:r>
      <w:r w:rsidRPr="00402EEC">
        <w:rPr>
          <w:rFonts w:ascii="Times New Roman" w:hAnsi="Times New Roman" w:cs="Times New Roman"/>
          <w:sz w:val="24"/>
          <w:szCs w:val="24"/>
        </w:rPr>
        <w:t>:</w:t>
      </w:r>
      <w:r w:rsidR="006F608E" w:rsidRPr="00402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8E" w:rsidRPr="00402EEC" w:rsidRDefault="006F608E" w:rsidP="002617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 xml:space="preserve">666703, Иркутская область, </w:t>
      </w:r>
      <w:proofErr w:type="gramStart"/>
      <w:r w:rsidRPr="00402E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EEC">
        <w:rPr>
          <w:rFonts w:ascii="Times New Roman" w:hAnsi="Times New Roman" w:cs="Times New Roman"/>
          <w:sz w:val="24"/>
          <w:szCs w:val="24"/>
        </w:rPr>
        <w:t xml:space="preserve">. Киренск, ул. Красноармейская, 5. </w:t>
      </w:r>
    </w:p>
    <w:p w:rsidR="0074774A" w:rsidRPr="00402EEC" w:rsidRDefault="0074774A" w:rsidP="002617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4A" w:rsidRPr="00402EEC" w:rsidRDefault="006F608E" w:rsidP="00261773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74774A" w:rsidRPr="00402E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02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8E" w:rsidRPr="00000C00" w:rsidRDefault="006F608E" w:rsidP="002617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E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0C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02E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00C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4526B" w:rsidRPr="00000C00">
        <w:rPr>
          <w:rFonts w:ascii="Times New Roman" w:hAnsi="Times New Roman" w:cs="Times New Roman"/>
          <w:sz w:val="24"/>
          <w:szCs w:val="24"/>
          <w:lang w:val="en-US"/>
        </w:rPr>
        <w:t>sotskovaelena.</w:t>
      </w:r>
      <w:r w:rsidR="00C4526B" w:rsidRPr="00402EE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4526B" w:rsidRPr="00000C0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C4526B" w:rsidRPr="00402E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4526B" w:rsidRPr="00000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526B" w:rsidRPr="00402EE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0C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08E" w:rsidRPr="00402EEC" w:rsidRDefault="006F608E" w:rsidP="0026177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>контактное лиц</w:t>
      </w:r>
      <w:proofErr w:type="gramStart"/>
      <w:r w:rsidRPr="00402E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2EEC">
        <w:rPr>
          <w:rFonts w:ascii="Times New Roman" w:hAnsi="Times New Roman" w:cs="Times New Roman"/>
          <w:sz w:val="24"/>
          <w:szCs w:val="24"/>
        </w:rPr>
        <w:t xml:space="preserve"> </w:t>
      </w:r>
      <w:r w:rsidR="00C4526B" w:rsidRPr="00402EEC">
        <w:rPr>
          <w:rFonts w:ascii="Times New Roman" w:hAnsi="Times New Roman" w:cs="Times New Roman"/>
          <w:sz w:val="24"/>
          <w:szCs w:val="24"/>
        </w:rPr>
        <w:t xml:space="preserve">Елена Юрьевна </w:t>
      </w:r>
      <w:proofErr w:type="spellStart"/>
      <w:r w:rsidR="00C4526B" w:rsidRPr="00402EEC">
        <w:rPr>
          <w:rFonts w:ascii="Times New Roman" w:hAnsi="Times New Roman" w:cs="Times New Roman"/>
          <w:sz w:val="24"/>
          <w:szCs w:val="24"/>
        </w:rPr>
        <w:t>Соцкова</w:t>
      </w:r>
      <w:proofErr w:type="spellEnd"/>
    </w:p>
    <w:p w:rsidR="0074774A" w:rsidRPr="00402EEC" w:rsidRDefault="0074774A" w:rsidP="0026177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08E" w:rsidRPr="00402EEC" w:rsidRDefault="006F608E" w:rsidP="00261773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b/>
          <w:sz w:val="24"/>
          <w:szCs w:val="24"/>
        </w:rPr>
        <w:t>Номер контактного телефона/факс:</w:t>
      </w:r>
      <w:r w:rsidRPr="00402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8E" w:rsidRPr="00402EEC" w:rsidRDefault="006F608E" w:rsidP="0026177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>(39568) 4-31-33, 4-43-50</w:t>
      </w:r>
    </w:p>
    <w:p w:rsidR="003D23AE" w:rsidRPr="00402EEC" w:rsidRDefault="003D23AE" w:rsidP="0026177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74A" w:rsidRPr="00402EEC" w:rsidRDefault="0074774A" w:rsidP="0026177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b/>
          <w:bCs/>
          <w:sz w:val="24"/>
          <w:szCs w:val="24"/>
        </w:rPr>
        <w:t>Объект конкурса</w:t>
      </w:r>
      <w:r w:rsidRPr="00402EE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Имущество собственников помещений в многоквартирных домах, расположенных на территории Киренского городского поселения по адресам: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</w:pPr>
    </w:p>
    <w:p w:rsidR="0074774A" w:rsidRPr="00402EEC" w:rsidRDefault="0074774A" w:rsidP="00261773">
      <w:pPr>
        <w:pStyle w:val="20"/>
        <w:numPr>
          <w:ilvl w:val="1"/>
          <w:numId w:val="2"/>
        </w:numPr>
        <w:shd w:val="clear" w:color="auto" w:fill="auto"/>
        <w:ind w:left="0" w:firstLine="709"/>
        <w:jc w:val="both"/>
        <w:rPr>
          <w:rStyle w:val="21"/>
          <w:b w:val="0"/>
        </w:rPr>
      </w:pPr>
      <w:r w:rsidRPr="00402EEC">
        <w:rPr>
          <w:rStyle w:val="21"/>
          <w:u w:val="single"/>
        </w:rPr>
        <w:t xml:space="preserve"> ЛОТ №1 </w:t>
      </w:r>
      <w:proofErr w:type="spellStart"/>
      <w:r w:rsidRPr="00402EEC">
        <w:rPr>
          <w:rStyle w:val="21"/>
          <w:u w:val="single"/>
        </w:rPr>
        <w:t>мкр</w:t>
      </w:r>
      <w:proofErr w:type="gramStart"/>
      <w:r w:rsidRPr="00402EEC">
        <w:rPr>
          <w:rStyle w:val="21"/>
          <w:u w:val="single"/>
        </w:rPr>
        <w:t>.А</w:t>
      </w:r>
      <w:proofErr w:type="gramEnd"/>
      <w:r w:rsidRPr="00402EEC">
        <w:rPr>
          <w:rStyle w:val="21"/>
          <w:u w:val="single"/>
        </w:rPr>
        <w:t>виагородок</w:t>
      </w:r>
      <w:proofErr w:type="spellEnd"/>
      <w:r w:rsidRPr="00402EEC">
        <w:rPr>
          <w:rStyle w:val="21"/>
          <w:u w:val="single"/>
        </w:rPr>
        <w:t xml:space="preserve"> (23 дома):</w:t>
      </w:r>
      <w:r w:rsidRPr="00402EEC">
        <w:rPr>
          <w:rStyle w:val="21"/>
        </w:rPr>
        <w:t xml:space="preserve"> </w:t>
      </w:r>
    </w:p>
    <w:p w:rsidR="00402EEC" w:rsidRDefault="00402EEC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</w:p>
    <w:p w:rsid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  <w:r w:rsidRPr="00402EEC">
        <w:rPr>
          <w:rStyle w:val="21"/>
          <w:b w:val="0"/>
        </w:rPr>
        <w:t>ул</w:t>
      </w:r>
      <w:proofErr w:type="gramStart"/>
      <w:r w:rsidRPr="00402EEC">
        <w:rPr>
          <w:rStyle w:val="21"/>
          <w:b w:val="0"/>
        </w:rPr>
        <w:t>.Г</w:t>
      </w:r>
      <w:proofErr w:type="gramEnd"/>
      <w:r w:rsidRPr="00402EEC">
        <w:rPr>
          <w:rStyle w:val="21"/>
          <w:b w:val="0"/>
        </w:rPr>
        <w:t xml:space="preserve">астелло 1, 3, 4, 5, 6, 8, 10, 12;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  <w:r w:rsidRPr="00402EEC">
        <w:rPr>
          <w:rStyle w:val="21"/>
          <w:b w:val="0"/>
        </w:rPr>
        <w:t xml:space="preserve">ул.П.Осипенко 10, 10А, 24, 26, 27, 28, 29, 33;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  <w:r w:rsidRPr="00402EEC">
        <w:rPr>
          <w:rStyle w:val="21"/>
          <w:b w:val="0"/>
        </w:rPr>
        <w:t>ул</w:t>
      </w:r>
      <w:proofErr w:type="gramStart"/>
      <w:r w:rsidRPr="00402EEC">
        <w:rPr>
          <w:rStyle w:val="21"/>
          <w:b w:val="0"/>
        </w:rPr>
        <w:t>.Ч</w:t>
      </w:r>
      <w:proofErr w:type="gramEnd"/>
      <w:r w:rsidRPr="00402EEC">
        <w:rPr>
          <w:rStyle w:val="21"/>
          <w:b w:val="0"/>
        </w:rPr>
        <w:t xml:space="preserve">калова 1А, 3А;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  <w:r w:rsidRPr="00402EEC">
        <w:rPr>
          <w:rStyle w:val="21"/>
          <w:b w:val="0"/>
        </w:rPr>
        <w:lastRenderedPageBreak/>
        <w:t>ул</w:t>
      </w:r>
      <w:proofErr w:type="gramStart"/>
      <w:r w:rsidRPr="00402EEC">
        <w:rPr>
          <w:rStyle w:val="21"/>
          <w:b w:val="0"/>
        </w:rPr>
        <w:t>.Т</w:t>
      </w:r>
      <w:proofErr w:type="gramEnd"/>
      <w:r w:rsidRPr="00402EEC">
        <w:rPr>
          <w:rStyle w:val="21"/>
          <w:b w:val="0"/>
        </w:rPr>
        <w:t xml:space="preserve">ургенева 11; 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  <w:r w:rsidRPr="00402EEC">
        <w:rPr>
          <w:rStyle w:val="21"/>
          <w:b w:val="0"/>
        </w:rPr>
        <w:t>ул</w:t>
      </w:r>
      <w:proofErr w:type="gramStart"/>
      <w:r w:rsidRPr="00402EEC">
        <w:rPr>
          <w:rStyle w:val="21"/>
          <w:b w:val="0"/>
        </w:rPr>
        <w:t>.О</w:t>
      </w:r>
      <w:proofErr w:type="gramEnd"/>
      <w:r w:rsidRPr="00402EEC">
        <w:rPr>
          <w:rStyle w:val="21"/>
          <w:b w:val="0"/>
        </w:rPr>
        <w:t xml:space="preserve">зерная 4А, 6, 12, 14 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  <w:b w:val="0"/>
        </w:rPr>
      </w:pPr>
    </w:p>
    <w:p w:rsidR="00AE1DBD" w:rsidRPr="00402EEC" w:rsidRDefault="0074774A" w:rsidP="00261773">
      <w:pPr>
        <w:pStyle w:val="20"/>
        <w:numPr>
          <w:ilvl w:val="1"/>
          <w:numId w:val="2"/>
        </w:numPr>
        <w:shd w:val="clear" w:color="auto" w:fill="auto"/>
        <w:ind w:left="0" w:firstLine="709"/>
        <w:jc w:val="both"/>
        <w:rPr>
          <w:rStyle w:val="21"/>
          <w:b w:val="0"/>
          <w:bCs w:val="0"/>
          <w:color w:val="auto"/>
          <w:sz w:val="22"/>
          <w:szCs w:val="22"/>
          <w:lang w:eastAsia="en-US" w:bidi="ar-SA"/>
        </w:rPr>
      </w:pPr>
      <w:r w:rsidRPr="00402EEC">
        <w:rPr>
          <w:rStyle w:val="21"/>
          <w:u w:val="single"/>
        </w:rPr>
        <w:t xml:space="preserve"> ЛОТ №2 </w:t>
      </w:r>
      <w:proofErr w:type="spellStart"/>
      <w:r w:rsidRPr="00402EEC">
        <w:rPr>
          <w:rStyle w:val="21"/>
          <w:u w:val="single"/>
        </w:rPr>
        <w:t>мкр</w:t>
      </w:r>
      <w:proofErr w:type="gramStart"/>
      <w:r w:rsidRPr="00402EEC">
        <w:rPr>
          <w:rStyle w:val="21"/>
          <w:u w:val="single"/>
        </w:rPr>
        <w:t>.Б</w:t>
      </w:r>
      <w:proofErr w:type="gramEnd"/>
      <w:r w:rsidRPr="00402EEC">
        <w:rPr>
          <w:rStyle w:val="21"/>
          <w:u w:val="single"/>
        </w:rPr>
        <w:t>алахня</w:t>
      </w:r>
      <w:proofErr w:type="spellEnd"/>
      <w:r w:rsidRPr="00402EEC">
        <w:rPr>
          <w:rStyle w:val="21"/>
          <w:u w:val="single"/>
        </w:rPr>
        <w:t xml:space="preserve"> (41 дом): </w:t>
      </w:r>
    </w:p>
    <w:p w:rsidR="00402EEC" w:rsidRDefault="00402EEC" w:rsidP="00261773">
      <w:pPr>
        <w:pStyle w:val="20"/>
        <w:shd w:val="clear" w:color="auto" w:fill="auto"/>
        <w:ind w:firstLine="709"/>
        <w:jc w:val="both"/>
      </w:pP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квартал Водников 1, 2, 3, 4, 5, 6, 7, 8, 9, 10, 11, 12, 13, 14, 15, 16, 17, 18, 19, 20 21, 22, 23, 24, 25, </w:t>
      </w:r>
      <w:r w:rsidR="00261773">
        <w:t xml:space="preserve">   </w:t>
      </w:r>
      <w:r w:rsidRPr="00402EEC">
        <w:t xml:space="preserve">26, 27, 28, 29, 30, 32, 33, 34, 38;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.Г</w:t>
      </w:r>
      <w:proofErr w:type="gramEnd"/>
      <w:r w:rsidRPr="00402EEC">
        <w:t>еологов 4, 6, 8, 10, 12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 ул</w:t>
      </w:r>
      <w:proofErr w:type="gramStart"/>
      <w:r w:rsidRPr="00402EEC">
        <w:t>.Р</w:t>
      </w:r>
      <w:proofErr w:type="gramEnd"/>
      <w:r w:rsidRPr="00402EEC">
        <w:t>оссийская 13, 3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</w:pPr>
    </w:p>
    <w:p w:rsidR="0074774A" w:rsidRPr="00402EEC" w:rsidRDefault="0074774A" w:rsidP="00261773">
      <w:pPr>
        <w:pStyle w:val="20"/>
        <w:numPr>
          <w:ilvl w:val="1"/>
          <w:numId w:val="2"/>
        </w:numPr>
        <w:shd w:val="clear" w:color="auto" w:fill="auto"/>
        <w:ind w:left="0" w:firstLine="709"/>
        <w:jc w:val="both"/>
      </w:pPr>
      <w:r w:rsidRPr="00402EEC">
        <w:rPr>
          <w:b/>
          <w:u w:val="single"/>
        </w:rPr>
        <w:t xml:space="preserve"> ЛОТ №3 </w:t>
      </w:r>
      <w:proofErr w:type="spellStart"/>
      <w:r w:rsidRPr="00402EEC">
        <w:rPr>
          <w:b/>
          <w:u w:val="single"/>
        </w:rPr>
        <w:t>мкр</w:t>
      </w:r>
      <w:proofErr w:type="gramStart"/>
      <w:r w:rsidRPr="00402EEC">
        <w:rPr>
          <w:b/>
          <w:u w:val="single"/>
        </w:rPr>
        <w:t>.Ц</w:t>
      </w:r>
      <w:proofErr w:type="gramEnd"/>
      <w:r w:rsidRPr="00402EEC">
        <w:rPr>
          <w:b/>
          <w:u w:val="single"/>
        </w:rPr>
        <w:t>ентральный</w:t>
      </w:r>
      <w:proofErr w:type="spellEnd"/>
      <w:r w:rsidRPr="00402EEC">
        <w:rPr>
          <w:b/>
          <w:u w:val="single"/>
        </w:rPr>
        <w:t xml:space="preserve"> (82 дома):</w:t>
      </w:r>
    </w:p>
    <w:p w:rsidR="00402EEC" w:rsidRDefault="00402EEC" w:rsidP="00261773">
      <w:pPr>
        <w:pStyle w:val="20"/>
        <w:shd w:val="clear" w:color="auto" w:fill="auto"/>
        <w:ind w:firstLine="709"/>
        <w:jc w:val="both"/>
      </w:pP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 пер. Больничный 1;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proofErr w:type="spellStart"/>
      <w:r w:rsidRPr="00402EEC">
        <w:t>пер</w:t>
      </w:r>
      <w:proofErr w:type="gramStart"/>
      <w:r w:rsidRPr="00402EEC">
        <w:t>.З</w:t>
      </w:r>
      <w:proofErr w:type="gramEnd"/>
      <w:r w:rsidRPr="00402EEC">
        <w:t>атонский</w:t>
      </w:r>
      <w:proofErr w:type="spellEnd"/>
      <w:r w:rsidRPr="00402EEC">
        <w:t xml:space="preserve"> 10, 6;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 ул</w:t>
      </w:r>
      <w:proofErr w:type="gramStart"/>
      <w:r w:rsidRPr="00402EEC">
        <w:t>.Д</w:t>
      </w:r>
      <w:proofErr w:type="gramEnd"/>
      <w:r w:rsidRPr="00402EEC">
        <w:t xml:space="preserve">екабристов 6;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proofErr w:type="spellStart"/>
      <w:r w:rsidRPr="00402EEC">
        <w:t>ул</w:t>
      </w:r>
      <w:proofErr w:type="gramStart"/>
      <w:r w:rsidRPr="00402EEC">
        <w:t>.К</w:t>
      </w:r>
      <w:proofErr w:type="gramEnd"/>
      <w:r w:rsidRPr="00402EEC">
        <w:t>аландарашвили</w:t>
      </w:r>
      <w:proofErr w:type="spellEnd"/>
      <w:r w:rsidRPr="00402EEC">
        <w:t xml:space="preserve"> 30;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.К</w:t>
      </w:r>
      <w:proofErr w:type="gramEnd"/>
      <w:r w:rsidRPr="00402EEC">
        <w:t xml:space="preserve">омарова 5, 6, 9, 14, 16, 25, 27, 63А;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.К</w:t>
      </w:r>
      <w:proofErr w:type="gramEnd"/>
      <w:r w:rsidRPr="00402EEC">
        <w:t xml:space="preserve">оммунистическая 30, 29, 3;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.К</w:t>
      </w:r>
      <w:proofErr w:type="gramEnd"/>
      <w:r w:rsidRPr="00402EEC">
        <w:t xml:space="preserve">расноармейская 1;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.Л</w:t>
      </w:r>
      <w:proofErr w:type="gramEnd"/>
      <w:r w:rsidRPr="00402EEC">
        <w:t xml:space="preserve">енина 37, 33; 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</w:pPr>
      <w:proofErr w:type="spellStart"/>
      <w:r w:rsidRPr="00402EEC">
        <w:t>ул</w:t>
      </w:r>
      <w:proofErr w:type="gramStart"/>
      <w:r w:rsidRPr="00402EEC">
        <w:t>.Л</w:t>
      </w:r>
      <w:proofErr w:type="gramEnd"/>
      <w:r w:rsidRPr="00402EEC">
        <w:t>енрабочих</w:t>
      </w:r>
      <w:proofErr w:type="spellEnd"/>
      <w:r w:rsidRPr="00402EEC">
        <w:t xml:space="preserve"> 19, 24, 44, 46, 55, 71;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.Р</w:t>
      </w:r>
      <w:proofErr w:type="gramEnd"/>
      <w:r w:rsidRPr="00402EEC">
        <w:t xml:space="preserve">абочая 3, 2;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.В</w:t>
      </w:r>
      <w:proofErr w:type="gramEnd"/>
      <w:r w:rsidRPr="00402EEC">
        <w:t xml:space="preserve">осстания 8;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пер. Почтовый 3;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proofErr w:type="spellStart"/>
      <w:r w:rsidRPr="00402EEC">
        <w:t>пер</w:t>
      </w:r>
      <w:proofErr w:type="gramStart"/>
      <w:r w:rsidRPr="00402EEC">
        <w:t>.Т</w:t>
      </w:r>
      <w:proofErr w:type="gramEnd"/>
      <w:r w:rsidRPr="00402EEC">
        <w:t>япушкина</w:t>
      </w:r>
      <w:proofErr w:type="spellEnd"/>
      <w:r w:rsidRPr="00402EEC">
        <w:t xml:space="preserve"> 2;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.У</w:t>
      </w:r>
      <w:proofErr w:type="gramEnd"/>
      <w:r w:rsidRPr="00402EEC">
        <w:t xml:space="preserve">рицкого 8,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.З</w:t>
      </w:r>
      <w:proofErr w:type="gramEnd"/>
      <w:r w:rsidRPr="00402EEC">
        <w:t xml:space="preserve">аводская 4, 13, 19, 20, 21;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.З</w:t>
      </w:r>
      <w:proofErr w:type="gramEnd"/>
      <w:r w:rsidRPr="00402EEC">
        <w:t xml:space="preserve">айцева 5, 8, 10, 11;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ул.И.Соснина 32;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.К</w:t>
      </w:r>
      <w:proofErr w:type="gramEnd"/>
      <w:r w:rsidRPr="00402EEC">
        <w:t xml:space="preserve">омсомольская 20, 22, 47;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.К</w:t>
      </w:r>
      <w:proofErr w:type="gramEnd"/>
      <w:r w:rsidRPr="00402EEC">
        <w:t>осыгина 4, 6, 12, 14, 17, 19, 29, 31, 33, 35, 37;</w:t>
      </w:r>
      <w:r w:rsidR="00AE7288">
        <w:t>46</w:t>
      </w:r>
      <w:r w:rsidRPr="00402EEC">
        <w:t xml:space="preserve">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ул. Красноштанова 3;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.П</w:t>
      </w:r>
      <w:proofErr w:type="gramEnd"/>
      <w:r w:rsidRPr="00402EEC">
        <w:t xml:space="preserve">рофсоюзная 10;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.С</w:t>
      </w:r>
      <w:proofErr w:type="gramEnd"/>
      <w:r w:rsidRPr="00402EEC">
        <w:t>оветская 6, 19, 34, 37;</w:t>
      </w:r>
    </w:p>
    <w:p w:rsidR="00402EEC" w:rsidRDefault="00F97B82" w:rsidP="00261773">
      <w:pPr>
        <w:pStyle w:val="20"/>
        <w:shd w:val="clear" w:color="auto" w:fill="auto"/>
        <w:ind w:firstLine="709"/>
        <w:jc w:val="both"/>
      </w:pPr>
      <w:r>
        <w:t xml:space="preserve"> </w:t>
      </w:r>
      <w:proofErr w:type="spellStart"/>
      <w:r>
        <w:t>ул.Стояновича</w:t>
      </w:r>
      <w:proofErr w:type="spellEnd"/>
      <w:r>
        <w:t xml:space="preserve"> 1, 2, 3, 8, 10,4,5,6,7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ул</w:t>
      </w:r>
      <w:proofErr w:type="gramStart"/>
      <w:r w:rsidRPr="00402EEC">
        <w:t>.П</w:t>
      </w:r>
      <w:proofErr w:type="gramEnd"/>
      <w:r w:rsidRPr="00402EEC">
        <w:t xml:space="preserve">ионерская 12;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>пер</w:t>
      </w:r>
      <w:proofErr w:type="gramStart"/>
      <w:r w:rsidRPr="00402EEC">
        <w:t>.П</w:t>
      </w:r>
      <w:proofErr w:type="gramEnd"/>
      <w:r w:rsidRPr="00402EEC">
        <w:t xml:space="preserve">есочный 6; </w:t>
      </w:r>
    </w:p>
    <w:p w:rsidR="00402EEC" w:rsidRDefault="0074774A" w:rsidP="00261773">
      <w:pPr>
        <w:pStyle w:val="20"/>
        <w:shd w:val="clear" w:color="auto" w:fill="auto"/>
        <w:ind w:firstLine="709"/>
        <w:jc w:val="both"/>
      </w:pPr>
      <w:r w:rsidRPr="00402EEC">
        <w:t xml:space="preserve">ул.Некрасова 1; 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</w:rPr>
      </w:pPr>
      <w:r w:rsidRPr="00402EEC">
        <w:t xml:space="preserve">ул. Путейская 1, 2, 3, 4, 5, 6, 7, 9 </w:t>
      </w:r>
      <w:r w:rsidRPr="00402EEC">
        <w:rPr>
          <w:rStyle w:val="21"/>
        </w:rPr>
        <w:t xml:space="preserve"> </w:t>
      </w:r>
    </w:p>
    <w:p w:rsidR="0074774A" w:rsidRPr="00402EEC" w:rsidRDefault="0074774A" w:rsidP="00261773">
      <w:pPr>
        <w:pStyle w:val="20"/>
        <w:shd w:val="clear" w:color="auto" w:fill="auto"/>
        <w:ind w:firstLine="709"/>
        <w:jc w:val="both"/>
        <w:rPr>
          <w:rStyle w:val="21"/>
        </w:rPr>
      </w:pPr>
    </w:p>
    <w:p w:rsidR="00D97FA1" w:rsidRPr="00D97FA1" w:rsidRDefault="0074774A" w:rsidP="00261773">
      <w:pPr>
        <w:pStyle w:val="20"/>
        <w:numPr>
          <w:ilvl w:val="1"/>
          <w:numId w:val="2"/>
        </w:numPr>
        <w:shd w:val="clear" w:color="auto" w:fill="auto"/>
        <w:ind w:left="0" w:firstLine="709"/>
        <w:jc w:val="both"/>
        <w:rPr>
          <w:rStyle w:val="21"/>
          <w:b w:val="0"/>
        </w:rPr>
      </w:pPr>
      <w:r w:rsidRPr="00402EEC">
        <w:rPr>
          <w:rStyle w:val="21"/>
          <w:u w:val="single"/>
        </w:rPr>
        <w:t xml:space="preserve"> ЛОТ №4 </w:t>
      </w:r>
      <w:proofErr w:type="spellStart"/>
      <w:r w:rsidRPr="00402EEC">
        <w:rPr>
          <w:rStyle w:val="21"/>
          <w:u w:val="single"/>
        </w:rPr>
        <w:t>мкр</w:t>
      </w:r>
      <w:proofErr w:type="gramStart"/>
      <w:r w:rsidRPr="00402EEC">
        <w:rPr>
          <w:rStyle w:val="21"/>
          <w:u w:val="single"/>
        </w:rPr>
        <w:t>.М</w:t>
      </w:r>
      <w:proofErr w:type="gramEnd"/>
      <w:r w:rsidRPr="00402EEC">
        <w:rPr>
          <w:rStyle w:val="21"/>
          <w:u w:val="single"/>
        </w:rPr>
        <w:t>ельничный</w:t>
      </w:r>
      <w:proofErr w:type="spellEnd"/>
      <w:r w:rsidRPr="00402EEC">
        <w:rPr>
          <w:rStyle w:val="21"/>
          <w:u w:val="single"/>
        </w:rPr>
        <w:t xml:space="preserve"> (54 дома): </w:t>
      </w:r>
    </w:p>
    <w:p w:rsidR="00D97FA1" w:rsidRDefault="00D97FA1" w:rsidP="00261773">
      <w:pPr>
        <w:pStyle w:val="20"/>
        <w:shd w:val="clear" w:color="auto" w:fill="auto"/>
        <w:jc w:val="both"/>
        <w:rPr>
          <w:rStyle w:val="21"/>
          <w:b w:val="0"/>
        </w:rPr>
      </w:pP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.С</w:t>
      </w:r>
      <w:proofErr w:type="gramEnd"/>
      <w:r w:rsidRPr="00D97FA1">
        <w:rPr>
          <w:rStyle w:val="21"/>
          <w:b w:val="0"/>
        </w:rPr>
        <w:t xml:space="preserve">ибирская 19, 23, 25, 35, 37, 39, 41;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.Р</w:t>
      </w:r>
      <w:proofErr w:type="gramEnd"/>
      <w:r w:rsidRPr="00D97FA1">
        <w:rPr>
          <w:rStyle w:val="21"/>
          <w:b w:val="0"/>
        </w:rPr>
        <w:t xml:space="preserve">епина 9, 11, 11а, 12, 13, 14;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.П</w:t>
      </w:r>
      <w:proofErr w:type="gramEnd"/>
      <w:r w:rsidRPr="00D97FA1">
        <w:rPr>
          <w:rStyle w:val="21"/>
          <w:b w:val="0"/>
        </w:rPr>
        <w:t xml:space="preserve">артизанская 22, 23, 24, 25, 26, 27;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.М</w:t>
      </w:r>
      <w:proofErr w:type="gramEnd"/>
      <w:r w:rsidRPr="00D97FA1">
        <w:rPr>
          <w:rStyle w:val="21"/>
          <w:b w:val="0"/>
        </w:rPr>
        <w:t xml:space="preserve">атросова 3а, 5а;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.З</w:t>
      </w:r>
      <w:proofErr w:type="gramEnd"/>
      <w:r w:rsidRPr="00D97FA1">
        <w:rPr>
          <w:rStyle w:val="21"/>
          <w:b w:val="0"/>
        </w:rPr>
        <w:t xml:space="preserve">аречная 2, 4, 6, 8;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proofErr w:type="spellStart"/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.В</w:t>
      </w:r>
      <w:proofErr w:type="gramEnd"/>
      <w:r w:rsidRPr="00D97FA1">
        <w:rPr>
          <w:rStyle w:val="21"/>
          <w:b w:val="0"/>
        </w:rPr>
        <w:t>оронинская</w:t>
      </w:r>
      <w:proofErr w:type="spellEnd"/>
      <w:r w:rsidRPr="00D97FA1">
        <w:rPr>
          <w:rStyle w:val="21"/>
          <w:b w:val="0"/>
        </w:rPr>
        <w:t xml:space="preserve"> 7а, 16, 17, 18, 19, 21, 23;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.Т</w:t>
      </w:r>
      <w:proofErr w:type="gramEnd"/>
      <w:r w:rsidRPr="00D97FA1">
        <w:rPr>
          <w:rStyle w:val="21"/>
          <w:b w:val="0"/>
        </w:rPr>
        <w:t xml:space="preserve">рудовых Резервов 2;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 xml:space="preserve">ул.50ЛетВЛКСМ 1, 2, 3, 4, 5, 6; </w:t>
      </w:r>
    </w:p>
    <w:p w:rsid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кв</w:t>
      </w:r>
      <w:proofErr w:type="gramStart"/>
      <w:r w:rsidRPr="00D97FA1">
        <w:rPr>
          <w:rStyle w:val="21"/>
          <w:b w:val="0"/>
        </w:rPr>
        <w:t>.С</w:t>
      </w:r>
      <w:proofErr w:type="gramEnd"/>
      <w:r w:rsidRPr="00D97FA1">
        <w:rPr>
          <w:rStyle w:val="21"/>
          <w:b w:val="0"/>
        </w:rPr>
        <w:t xml:space="preserve">овхозный 28, 31, 32, 33, 34, 35, 36, 37, 38, 39, 43, 44; </w:t>
      </w:r>
    </w:p>
    <w:p w:rsidR="0074774A" w:rsidRPr="00D97FA1" w:rsidRDefault="0074774A" w:rsidP="00292ABD">
      <w:pPr>
        <w:pStyle w:val="20"/>
        <w:shd w:val="clear" w:color="auto" w:fill="auto"/>
        <w:ind w:left="709"/>
        <w:jc w:val="both"/>
        <w:rPr>
          <w:rStyle w:val="21"/>
          <w:b w:val="0"/>
        </w:rPr>
      </w:pPr>
      <w:r w:rsidRPr="00D97FA1">
        <w:rPr>
          <w:rStyle w:val="21"/>
          <w:b w:val="0"/>
        </w:rPr>
        <w:t>ул</w:t>
      </w:r>
      <w:proofErr w:type="gramStart"/>
      <w:r w:rsidRPr="00D97FA1">
        <w:rPr>
          <w:rStyle w:val="21"/>
          <w:b w:val="0"/>
        </w:rPr>
        <w:t>.С</w:t>
      </w:r>
      <w:proofErr w:type="gramEnd"/>
      <w:r w:rsidRPr="00D97FA1">
        <w:rPr>
          <w:rStyle w:val="21"/>
          <w:b w:val="0"/>
        </w:rPr>
        <w:t>троителей 1, 2, 3</w:t>
      </w:r>
    </w:p>
    <w:p w:rsidR="0074774A" w:rsidRPr="00402EEC" w:rsidRDefault="0074774A" w:rsidP="002617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3AE" w:rsidRPr="003C06A5" w:rsidRDefault="00FF4836" w:rsidP="0026177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EE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объектов</w:t>
      </w:r>
      <w:r w:rsidR="003D23AE" w:rsidRPr="00402EEC">
        <w:rPr>
          <w:rFonts w:ascii="Times New Roman" w:hAnsi="Times New Roman" w:cs="Times New Roman"/>
          <w:b/>
          <w:sz w:val="24"/>
          <w:szCs w:val="24"/>
        </w:rPr>
        <w:t xml:space="preserve"> конкур</w:t>
      </w:r>
      <w:r w:rsidR="00660E2B" w:rsidRPr="00402EEC">
        <w:rPr>
          <w:rFonts w:ascii="Times New Roman" w:hAnsi="Times New Roman" w:cs="Times New Roman"/>
          <w:b/>
          <w:sz w:val="24"/>
          <w:szCs w:val="24"/>
        </w:rPr>
        <w:t>са</w:t>
      </w:r>
      <w:r w:rsidR="00660E2B" w:rsidRPr="00402EEC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3A7336" w:rsidRPr="00402EEC">
        <w:rPr>
          <w:rFonts w:ascii="Times New Roman" w:hAnsi="Times New Roman" w:cs="Times New Roman"/>
          <w:sz w:val="24"/>
          <w:szCs w:val="24"/>
        </w:rPr>
        <w:t xml:space="preserve">Технической части конкурсной документации - </w:t>
      </w:r>
      <w:r w:rsidR="00292ABD">
        <w:rPr>
          <w:rFonts w:ascii="Times New Roman" w:hAnsi="Times New Roman" w:cs="Times New Roman"/>
          <w:i/>
          <w:sz w:val="24"/>
          <w:szCs w:val="24"/>
        </w:rPr>
        <w:t>таб.1,2,3,4</w:t>
      </w:r>
    </w:p>
    <w:p w:rsidR="003A7336" w:rsidRPr="00402EEC" w:rsidRDefault="003A7336" w:rsidP="00261773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836" w:rsidRPr="00402EEC" w:rsidRDefault="00FF4836" w:rsidP="002617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0" w:firstLine="709"/>
        <w:jc w:val="both"/>
      </w:pPr>
      <w:r w:rsidRPr="00402EEC">
        <w:rPr>
          <w:b/>
          <w:bCs/>
        </w:rPr>
        <w:t>Наименование и перечень обязательных и дополнительных работ и услуг</w:t>
      </w:r>
      <w:r w:rsidRPr="00402EEC">
        <w:rPr>
          <w:bCs/>
        </w:rPr>
        <w:t xml:space="preserve"> по содержанию и ремонту объекта конкурса, выполняемых (оказываемых) по договору управления многоквартирным</w:t>
      </w:r>
      <w:r w:rsidR="00000C00">
        <w:rPr>
          <w:bCs/>
        </w:rPr>
        <w:t>и домами</w:t>
      </w:r>
      <w:r w:rsidRPr="00402EEC">
        <w:t xml:space="preserve"> указаны в приложениях </w:t>
      </w:r>
      <w:r w:rsidRPr="003C06A5">
        <w:rPr>
          <w:i/>
        </w:rPr>
        <w:t>№</w:t>
      </w:r>
      <w:r w:rsidR="003A7336" w:rsidRPr="003C06A5">
        <w:rPr>
          <w:i/>
        </w:rPr>
        <w:t>1,2,3,4</w:t>
      </w:r>
      <w:r w:rsidR="004236F1">
        <w:rPr>
          <w:i/>
        </w:rPr>
        <w:t>, 1.1,2.1,3.1,4</w:t>
      </w:r>
      <w:r w:rsidR="00000C00">
        <w:rPr>
          <w:i/>
        </w:rPr>
        <w:t>.</w:t>
      </w:r>
      <w:r w:rsidR="004236F1">
        <w:rPr>
          <w:i/>
        </w:rPr>
        <w:t>1</w:t>
      </w:r>
      <w:r w:rsidR="007901E9">
        <w:t xml:space="preserve"> Технической части конкурсной </w:t>
      </w:r>
      <w:r w:rsidR="003A7336" w:rsidRPr="00402EEC">
        <w:t>документации.</w:t>
      </w:r>
      <w:r w:rsidR="00C626C6" w:rsidRPr="00402EEC">
        <w:br/>
      </w:r>
    </w:p>
    <w:p w:rsidR="00C626C6" w:rsidRDefault="00C626C6" w:rsidP="0026177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</w:t>
      </w:r>
      <w:r w:rsidR="00AC4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и ремонт объектов конкурса</w:t>
      </w:r>
      <w:r w:rsidR="00AC4686" w:rsidRPr="00AC4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Ind w:w="709" w:type="dxa"/>
        <w:tblLook w:val="04A0"/>
      </w:tblPr>
      <w:tblGrid>
        <w:gridCol w:w="3046"/>
        <w:gridCol w:w="3111"/>
        <w:gridCol w:w="3130"/>
      </w:tblGrid>
      <w:tr w:rsidR="00E82638" w:rsidTr="00E82638">
        <w:tc>
          <w:tcPr>
            <w:tcW w:w="3332" w:type="dxa"/>
          </w:tcPr>
          <w:p w:rsidR="00E82638" w:rsidRP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332" w:type="dxa"/>
          </w:tcPr>
          <w:p w:rsidR="00E82638" w:rsidRP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содержания в месяц</w:t>
            </w:r>
          </w:p>
        </w:tc>
        <w:tc>
          <w:tcPr>
            <w:tcW w:w="3332" w:type="dxa"/>
          </w:tcPr>
          <w:p w:rsidR="00E82638" w:rsidRP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содержания в год</w:t>
            </w:r>
          </w:p>
        </w:tc>
      </w:tr>
      <w:tr w:rsidR="00E82638" w:rsidTr="00E82638">
        <w:tc>
          <w:tcPr>
            <w:tcW w:w="3332" w:type="dxa"/>
          </w:tcPr>
          <w:p w:rsidR="00E82638" w:rsidRP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 1</w:t>
            </w:r>
          </w:p>
        </w:tc>
        <w:tc>
          <w:tcPr>
            <w:tcW w:w="3332" w:type="dxa"/>
          </w:tcPr>
          <w:p w:rsidR="00E82638" w:rsidRPr="00A86220" w:rsidRDefault="00A86220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32" w:type="dxa"/>
          </w:tcPr>
          <w:p w:rsidR="00E82638" w:rsidRPr="00E82638" w:rsidRDefault="00935B2D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2 714 352,00</w:t>
            </w:r>
          </w:p>
        </w:tc>
      </w:tr>
      <w:tr w:rsidR="00E82638" w:rsidTr="00E82638">
        <w:tc>
          <w:tcPr>
            <w:tcW w:w="3332" w:type="dxa"/>
          </w:tcPr>
          <w:p w:rsidR="00E82638" w:rsidRP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 2</w:t>
            </w:r>
          </w:p>
        </w:tc>
        <w:tc>
          <w:tcPr>
            <w:tcW w:w="3332" w:type="dxa"/>
          </w:tcPr>
          <w:p w:rsidR="00E82638" w:rsidRPr="00E82638" w:rsidRDefault="00A86220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396 103,53</w:t>
            </w:r>
          </w:p>
        </w:tc>
        <w:tc>
          <w:tcPr>
            <w:tcW w:w="3332" w:type="dxa"/>
          </w:tcPr>
          <w:p w:rsidR="00E82638" w:rsidRPr="00E82638" w:rsidRDefault="00935B2D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4 753 242,36</w:t>
            </w:r>
          </w:p>
        </w:tc>
      </w:tr>
      <w:tr w:rsidR="00E82638" w:rsidTr="00E82638">
        <w:tc>
          <w:tcPr>
            <w:tcW w:w="3332" w:type="dxa"/>
          </w:tcPr>
          <w:p w:rsid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 3</w:t>
            </w:r>
          </w:p>
        </w:tc>
        <w:tc>
          <w:tcPr>
            <w:tcW w:w="3332" w:type="dxa"/>
          </w:tcPr>
          <w:p w:rsidR="00E82638" w:rsidRPr="00E82638" w:rsidRDefault="00A86220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717 451,48</w:t>
            </w:r>
          </w:p>
        </w:tc>
        <w:tc>
          <w:tcPr>
            <w:tcW w:w="3332" w:type="dxa"/>
          </w:tcPr>
          <w:p w:rsidR="00E82638" w:rsidRPr="00E82638" w:rsidRDefault="0079065D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8 609 417,76</w:t>
            </w:r>
          </w:p>
        </w:tc>
      </w:tr>
      <w:tr w:rsidR="00E82638" w:rsidTr="00E82638">
        <w:tc>
          <w:tcPr>
            <w:tcW w:w="3332" w:type="dxa"/>
          </w:tcPr>
          <w:p w:rsidR="00E82638" w:rsidRDefault="00E82638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 4</w:t>
            </w:r>
          </w:p>
        </w:tc>
        <w:tc>
          <w:tcPr>
            <w:tcW w:w="3332" w:type="dxa"/>
          </w:tcPr>
          <w:p w:rsidR="00E82638" w:rsidRPr="00E82638" w:rsidRDefault="00A86220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884 363,05</w:t>
            </w:r>
          </w:p>
        </w:tc>
        <w:tc>
          <w:tcPr>
            <w:tcW w:w="3332" w:type="dxa"/>
          </w:tcPr>
          <w:p w:rsidR="00E82638" w:rsidRPr="00E82638" w:rsidRDefault="0079065D" w:rsidP="00E8263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10 612 356,60</w:t>
            </w:r>
          </w:p>
        </w:tc>
      </w:tr>
    </w:tbl>
    <w:p w:rsidR="00E82638" w:rsidRPr="00E82638" w:rsidRDefault="00E82638" w:rsidP="00E82638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E05" w:rsidRPr="00402EEC" w:rsidRDefault="007E0E05" w:rsidP="00261773">
      <w:pPr>
        <w:pStyle w:val="western"/>
        <w:spacing w:before="0" w:beforeAutospacing="0" w:after="0" w:afterAutospacing="0" w:line="276" w:lineRule="auto"/>
        <w:ind w:firstLine="709"/>
      </w:pPr>
    </w:p>
    <w:p w:rsidR="00460043" w:rsidRPr="00402EEC" w:rsidRDefault="00913288" w:rsidP="00261773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коммунальных услуг, </w:t>
      </w:r>
      <w:r w:rsidRPr="00402EEC">
        <w:rPr>
          <w:rFonts w:ascii="Times New Roman" w:hAnsi="Times New Roman" w:cs="Times New Roman"/>
          <w:bCs/>
          <w:sz w:val="24"/>
          <w:szCs w:val="24"/>
        </w:rPr>
        <w:t>предоставляемых управляющей организацией</w:t>
      </w:r>
      <w:r w:rsidR="00460043" w:rsidRPr="00402EEC">
        <w:rPr>
          <w:rFonts w:ascii="Times New Roman" w:hAnsi="Times New Roman" w:cs="Times New Roman"/>
          <w:bCs/>
          <w:sz w:val="24"/>
          <w:szCs w:val="24"/>
        </w:rPr>
        <w:t xml:space="preserve">  устанавливается </w:t>
      </w:r>
      <w:r w:rsidR="00460043" w:rsidRPr="00402EEC">
        <w:rPr>
          <w:rFonts w:ascii="Times New Roman" w:hAnsi="Times New Roman" w:cs="Times New Roman"/>
          <w:sz w:val="24"/>
          <w:szCs w:val="24"/>
        </w:rPr>
        <w:t>в зависимости от технической характеристики объекта конкурса</w:t>
      </w:r>
    </w:p>
    <w:p w:rsidR="00460043" w:rsidRPr="00402EEC" w:rsidRDefault="00460043" w:rsidP="002617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bCs/>
          <w:sz w:val="24"/>
          <w:szCs w:val="24"/>
        </w:rPr>
        <w:t xml:space="preserve">и  включает в себя, </w:t>
      </w:r>
      <w:r w:rsidRPr="00402EEC">
        <w:rPr>
          <w:rFonts w:ascii="Times New Roman" w:hAnsi="Times New Roman" w:cs="Times New Roman"/>
          <w:sz w:val="24"/>
          <w:szCs w:val="24"/>
        </w:rPr>
        <w:t xml:space="preserve"> </w:t>
      </w:r>
      <w:r w:rsidRPr="00402EEC">
        <w:rPr>
          <w:rFonts w:ascii="Times New Roman" w:hAnsi="Times New Roman" w:cs="Times New Roman"/>
          <w:bCs/>
          <w:sz w:val="24"/>
          <w:szCs w:val="24"/>
        </w:rPr>
        <w:t>согласно действующему законодательству Российской Федерации</w:t>
      </w:r>
      <w:r w:rsidR="003A7336" w:rsidRPr="00402EEC">
        <w:rPr>
          <w:rFonts w:ascii="Times New Roman" w:hAnsi="Times New Roman" w:cs="Times New Roman"/>
          <w:bCs/>
          <w:sz w:val="24"/>
          <w:szCs w:val="24"/>
        </w:rPr>
        <w:t>:</w:t>
      </w:r>
    </w:p>
    <w:p w:rsidR="00460043" w:rsidRPr="00402EEC" w:rsidRDefault="00460043" w:rsidP="0026177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 xml:space="preserve">холодное водоснабжение, </w:t>
      </w:r>
    </w:p>
    <w:p w:rsidR="00460043" w:rsidRPr="00402EEC" w:rsidRDefault="00460043" w:rsidP="0026177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 xml:space="preserve">водоотведение, </w:t>
      </w:r>
    </w:p>
    <w:p w:rsidR="00460043" w:rsidRPr="00402EEC" w:rsidRDefault="00460043" w:rsidP="0026177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 xml:space="preserve">электроснабжение, </w:t>
      </w:r>
    </w:p>
    <w:p w:rsidR="00460043" w:rsidRPr="00402EEC" w:rsidRDefault="003A7336" w:rsidP="0026177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460043" w:rsidRPr="00402EEC" w:rsidRDefault="00460043" w:rsidP="002617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EC">
        <w:rPr>
          <w:rFonts w:ascii="Times New Roman" w:hAnsi="Times New Roman" w:cs="Times New Roman"/>
          <w:sz w:val="24"/>
          <w:szCs w:val="24"/>
        </w:rPr>
        <w:t xml:space="preserve">по договорам с </w:t>
      </w:r>
      <w:proofErr w:type="spellStart"/>
      <w:r w:rsidR="003A7336" w:rsidRPr="00402EE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3A7336" w:rsidRPr="00402EEC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533CB7" w:rsidRPr="00402EEC">
        <w:rPr>
          <w:rFonts w:ascii="Times New Roman" w:hAnsi="Times New Roman" w:cs="Times New Roman"/>
          <w:sz w:val="24"/>
          <w:szCs w:val="24"/>
        </w:rPr>
        <w:t>.</w:t>
      </w:r>
    </w:p>
    <w:p w:rsidR="00533CB7" w:rsidRPr="00402EEC" w:rsidRDefault="00533CB7" w:rsidP="002617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5FE" w:rsidRPr="000E63AC" w:rsidRDefault="00B655FE" w:rsidP="002617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b/>
        </w:rPr>
      </w:pPr>
      <w:r w:rsidRPr="00402EEC">
        <w:rPr>
          <w:b/>
          <w:bCs/>
        </w:rPr>
        <w:t>Адрес официального сайта, на котором размещена конкурсная документация:</w:t>
      </w:r>
      <w:r w:rsidRPr="00402EEC">
        <w:t> </w:t>
      </w:r>
      <w:hyperlink r:id="rId5" w:history="1">
        <w:r w:rsidRPr="003C06A5">
          <w:rPr>
            <w:rStyle w:val="a3"/>
            <w:b/>
            <w:lang w:val="en-US"/>
          </w:rPr>
          <w:t>www</w:t>
        </w:r>
        <w:r w:rsidRPr="003C06A5">
          <w:rPr>
            <w:rStyle w:val="a3"/>
            <w:b/>
          </w:rPr>
          <w:t>.</w:t>
        </w:r>
        <w:proofErr w:type="spellStart"/>
        <w:r w:rsidRPr="003C06A5">
          <w:rPr>
            <w:rStyle w:val="a3"/>
            <w:b/>
            <w:lang w:val="en-US"/>
          </w:rPr>
          <w:t>torgi</w:t>
        </w:r>
        <w:proofErr w:type="spellEnd"/>
        <w:r w:rsidRPr="003C06A5">
          <w:rPr>
            <w:rStyle w:val="a3"/>
            <w:b/>
          </w:rPr>
          <w:t>.</w:t>
        </w:r>
        <w:proofErr w:type="spellStart"/>
        <w:r w:rsidRPr="003C06A5">
          <w:rPr>
            <w:rStyle w:val="a3"/>
            <w:b/>
            <w:lang w:val="en-US"/>
          </w:rPr>
          <w:t>gov</w:t>
        </w:r>
        <w:proofErr w:type="spellEnd"/>
        <w:r w:rsidRPr="003C06A5">
          <w:rPr>
            <w:rStyle w:val="a3"/>
            <w:b/>
          </w:rPr>
          <w:t>.</w:t>
        </w:r>
        <w:proofErr w:type="spellStart"/>
        <w:r w:rsidRPr="003C06A5">
          <w:rPr>
            <w:rStyle w:val="a3"/>
            <w:b/>
            <w:lang w:val="en-US"/>
          </w:rPr>
          <w:t>ru</w:t>
        </w:r>
        <w:proofErr w:type="spellEnd"/>
      </w:hyperlink>
    </w:p>
    <w:p w:rsidR="000E63AC" w:rsidRPr="000E63AC" w:rsidRDefault="000E63AC" w:rsidP="000E63AC">
      <w:pPr>
        <w:pStyle w:val="a4"/>
        <w:shd w:val="clear" w:color="auto" w:fill="FFFFFF"/>
        <w:spacing w:before="0" w:beforeAutospacing="0" w:after="0" w:line="276" w:lineRule="auto"/>
        <w:ind w:left="709"/>
        <w:jc w:val="both"/>
        <w:rPr>
          <w:b/>
        </w:rPr>
      </w:pPr>
    </w:p>
    <w:p w:rsidR="000E63AC" w:rsidRPr="003C06A5" w:rsidRDefault="000E63AC" w:rsidP="002617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b/>
        </w:rPr>
      </w:pPr>
      <w:r>
        <w:rPr>
          <w:b/>
          <w:bCs/>
        </w:rPr>
        <w:t>Срок, место и порядок предоставления конкурсной документации</w:t>
      </w:r>
    </w:p>
    <w:p w:rsidR="00B655FE" w:rsidRPr="00402EEC" w:rsidRDefault="00B655FE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>Конкурсная 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3354F4" w:rsidRPr="00402EEC" w:rsidRDefault="00B655FE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 xml:space="preserve">Место для предоставления конкурсной заявки: </w:t>
      </w:r>
      <w:r w:rsidR="003354F4" w:rsidRPr="00402EEC">
        <w:t xml:space="preserve">666703, Иркутская область, </w:t>
      </w:r>
      <w:proofErr w:type="gramStart"/>
      <w:r w:rsidR="003354F4" w:rsidRPr="00402EEC">
        <w:t>г</w:t>
      </w:r>
      <w:proofErr w:type="gramEnd"/>
      <w:r w:rsidR="003354F4" w:rsidRPr="00402EEC">
        <w:t xml:space="preserve">. Киренск, ул. Красноармейская, 5. </w:t>
      </w:r>
    </w:p>
    <w:p w:rsidR="00B655FE" w:rsidRPr="00402EEC" w:rsidRDefault="00B655FE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>Конкурсная документация предоставляется без взимания платы.</w:t>
      </w:r>
    </w:p>
    <w:p w:rsidR="00533CB7" w:rsidRPr="00402EEC" w:rsidRDefault="00533CB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533CB7" w:rsidRPr="00402EEC" w:rsidRDefault="00533CB7" w:rsidP="002617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0" w:firstLine="709"/>
        <w:jc w:val="both"/>
      </w:pPr>
      <w:r w:rsidRPr="00402EEC">
        <w:rPr>
          <w:b/>
          <w:bCs/>
        </w:rPr>
        <w:t>Место, порядок и срок подачи заявок на участие в конкурсе:</w:t>
      </w:r>
    </w:p>
    <w:p w:rsidR="003354F4" w:rsidRPr="007901E9" w:rsidRDefault="00B655FE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> </w:t>
      </w:r>
      <w:r w:rsidR="00533CB7" w:rsidRPr="00402EEC">
        <w:t>Прием заявок</w:t>
      </w:r>
      <w:r w:rsidR="00BC2159" w:rsidRPr="00402EEC">
        <w:t xml:space="preserve"> </w:t>
      </w:r>
      <w:r w:rsidR="00533CB7" w:rsidRPr="00402EEC">
        <w:rPr>
          <w:sz w:val="22"/>
          <w:szCs w:val="22"/>
        </w:rPr>
        <w:t>на участие в конкурсе о</w:t>
      </w:r>
      <w:r w:rsidR="00533CB7" w:rsidRPr="00402EEC">
        <w:t xml:space="preserve">существляется </w:t>
      </w:r>
      <w:r w:rsidR="00533CB7" w:rsidRPr="00402EEC">
        <w:rPr>
          <w:sz w:val="22"/>
          <w:szCs w:val="22"/>
        </w:rPr>
        <w:t xml:space="preserve">по форме, предусмотренной </w:t>
      </w:r>
      <w:r w:rsidR="007901E9" w:rsidRPr="007901E9">
        <w:rPr>
          <w:b/>
        </w:rPr>
        <w:t>приложением №5</w:t>
      </w:r>
      <w:r w:rsidR="007901E9">
        <w:t xml:space="preserve"> </w:t>
      </w:r>
      <w:r w:rsidR="00533CB7" w:rsidRPr="00402EEC">
        <w:rPr>
          <w:sz w:val="22"/>
          <w:szCs w:val="22"/>
        </w:rPr>
        <w:t>к</w:t>
      </w:r>
      <w:r w:rsidR="00533CB7" w:rsidRPr="00402EEC">
        <w:t xml:space="preserve">онкурсной документации </w:t>
      </w:r>
      <w:r w:rsidR="007901E9">
        <w:t xml:space="preserve">в </w:t>
      </w:r>
      <w:r w:rsidR="00904BCA">
        <w:t>рабочие дни с 02</w:t>
      </w:r>
      <w:r w:rsidR="007901E9">
        <w:t>.12</w:t>
      </w:r>
      <w:r w:rsidR="00B46F6F" w:rsidRPr="00402EEC">
        <w:t xml:space="preserve">.2015 г. с 9-00 часов до 17-00 часов местного времени и до </w:t>
      </w:r>
      <w:r w:rsidR="00BC2159" w:rsidRPr="00402EEC">
        <w:t>начала процедуры  вскрытия конвертов</w:t>
      </w:r>
      <w:r w:rsidR="00B46F6F" w:rsidRPr="00402EEC">
        <w:t xml:space="preserve"> </w:t>
      </w:r>
      <w:r w:rsidR="00E9524E">
        <w:t>12</w:t>
      </w:r>
      <w:r w:rsidR="00904BCA">
        <w:t>.01.2016</w:t>
      </w:r>
      <w:r w:rsidR="00B46F6F" w:rsidRPr="00402EEC">
        <w:t xml:space="preserve"> г. по </w:t>
      </w:r>
      <w:r w:rsidRPr="00402EEC">
        <w:t xml:space="preserve">адресу: </w:t>
      </w:r>
      <w:r w:rsidR="003354F4" w:rsidRPr="00402EEC">
        <w:t>666703, Иркутская область, г. Киренск, ул. Красноармейская, 5.</w:t>
      </w:r>
    </w:p>
    <w:p w:rsidR="00533CB7" w:rsidRPr="00402EEC" w:rsidRDefault="00533CB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533CB7" w:rsidRPr="00402EEC" w:rsidRDefault="00B655FE" w:rsidP="002617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0" w:firstLine="709"/>
        <w:jc w:val="both"/>
      </w:pPr>
      <w:r w:rsidRPr="00402EEC">
        <w:rPr>
          <w:b/>
          <w:bCs/>
        </w:rPr>
        <w:t>Место, дата и время вскрытия конвертов с заявками на участие в конкурсе</w:t>
      </w:r>
      <w:r w:rsidR="00533CB7" w:rsidRPr="00402EEC">
        <w:rPr>
          <w:b/>
          <w:bCs/>
        </w:rPr>
        <w:t>:</w:t>
      </w:r>
    </w:p>
    <w:p w:rsidR="007F2A25" w:rsidRPr="00402EEC" w:rsidRDefault="007F2A25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7F2A25" w:rsidRPr="00402EEC" w:rsidRDefault="00904BCA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>
        <w:rPr>
          <w:b/>
          <w:u w:val="single"/>
        </w:rPr>
        <w:t>1</w:t>
      </w:r>
      <w:r w:rsidR="00A827ED">
        <w:rPr>
          <w:b/>
          <w:u w:val="single"/>
        </w:rPr>
        <w:t>2</w:t>
      </w:r>
      <w:r>
        <w:rPr>
          <w:b/>
          <w:u w:val="single"/>
        </w:rPr>
        <w:t>.01.2016</w:t>
      </w:r>
      <w:r w:rsidR="00533CB7" w:rsidRPr="00402EEC">
        <w:rPr>
          <w:b/>
          <w:u w:val="single"/>
        </w:rPr>
        <w:t>г</w:t>
      </w:r>
      <w:r w:rsidR="00533CB7" w:rsidRPr="00402EEC">
        <w:t xml:space="preserve">. в 11-00 часов местного времени </w:t>
      </w:r>
      <w:r w:rsidR="007F2A25" w:rsidRPr="00402EEC">
        <w:t xml:space="preserve">по адресу: 666703, Иркутская область, </w:t>
      </w:r>
      <w:proofErr w:type="gramStart"/>
      <w:r w:rsidR="007F2A25" w:rsidRPr="00402EEC">
        <w:t>г</w:t>
      </w:r>
      <w:proofErr w:type="gramEnd"/>
      <w:r w:rsidR="007F2A25" w:rsidRPr="00402EEC">
        <w:t xml:space="preserve">. Киренск, ул. Красноармейская, 5. в  кабинете главы Киренского </w:t>
      </w:r>
      <w:r w:rsidR="00E9524E">
        <w:t>муниципального образования</w:t>
      </w:r>
    </w:p>
    <w:p w:rsidR="00533CB7" w:rsidRPr="00402EEC" w:rsidRDefault="00533CB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7F2A25" w:rsidRPr="00402EEC" w:rsidRDefault="007F2A25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lastRenderedPageBreak/>
        <w:t xml:space="preserve"> </w:t>
      </w:r>
      <w:r w:rsidR="00533CB7" w:rsidRPr="00402EEC">
        <w:rPr>
          <w:b/>
          <w:bCs/>
        </w:rPr>
        <w:t>11.  М</w:t>
      </w:r>
      <w:r w:rsidR="00B655FE" w:rsidRPr="00402EEC">
        <w:rPr>
          <w:b/>
          <w:bCs/>
        </w:rPr>
        <w:t>есто, дата и время рассмотрения конкурсной комиссией заявок на участие в конкурсе:</w:t>
      </w:r>
      <w:r w:rsidRPr="00402EEC">
        <w:t xml:space="preserve"> </w:t>
      </w:r>
    </w:p>
    <w:p w:rsidR="00B655FE" w:rsidRPr="00402EEC" w:rsidRDefault="00B655FE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  <w:rPr>
          <w:b/>
          <w:bCs/>
        </w:rPr>
      </w:pPr>
    </w:p>
    <w:p w:rsidR="00B655FE" w:rsidRPr="00402EEC" w:rsidRDefault="00A827ED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>
        <w:rPr>
          <w:b/>
          <w:u w:val="single"/>
        </w:rPr>
        <w:t>18</w:t>
      </w:r>
      <w:r w:rsidR="003354F4" w:rsidRPr="00402EEC">
        <w:rPr>
          <w:b/>
          <w:u w:val="single"/>
        </w:rPr>
        <w:t>.01.2016</w:t>
      </w:r>
      <w:r w:rsidR="00B655FE" w:rsidRPr="00402EEC">
        <w:rPr>
          <w:b/>
          <w:u w:val="single"/>
        </w:rPr>
        <w:t xml:space="preserve"> г.</w:t>
      </w:r>
      <w:r w:rsidR="00B655FE" w:rsidRPr="00402EEC">
        <w:t xml:space="preserve"> в 11-00 часов местного времени по адресу: </w:t>
      </w:r>
      <w:r w:rsidR="003354F4" w:rsidRPr="00402EEC">
        <w:t xml:space="preserve">666703, Иркутская область, г. </w:t>
      </w:r>
      <w:r w:rsidR="00261773">
        <w:t xml:space="preserve">  </w:t>
      </w:r>
      <w:r w:rsidR="003354F4" w:rsidRPr="00402EEC">
        <w:t xml:space="preserve">Киренск, ул. Красноармейская, 5. в </w:t>
      </w:r>
      <w:r w:rsidR="00B655FE" w:rsidRPr="00402EEC">
        <w:t xml:space="preserve"> кабинет</w:t>
      </w:r>
      <w:r w:rsidR="003354F4" w:rsidRPr="00402EEC">
        <w:t xml:space="preserve">е главы Киренского </w:t>
      </w:r>
      <w:r w:rsidR="00E9524E">
        <w:t>муниципального образования</w:t>
      </w:r>
    </w:p>
    <w:p w:rsidR="00B655FE" w:rsidRPr="00402EEC" w:rsidRDefault="00B655FE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7F2A25" w:rsidRPr="00402EEC" w:rsidRDefault="007F2A25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rPr>
          <w:b/>
          <w:bCs/>
        </w:rPr>
        <w:t>12</w:t>
      </w:r>
      <w:r w:rsidR="00B16539" w:rsidRPr="00402EEC">
        <w:rPr>
          <w:b/>
          <w:bCs/>
        </w:rPr>
        <w:t xml:space="preserve">. </w:t>
      </w:r>
      <w:r w:rsidR="00B655FE" w:rsidRPr="00402EEC">
        <w:rPr>
          <w:b/>
          <w:bCs/>
        </w:rPr>
        <w:t>Место, дата и время проведения конкурса</w:t>
      </w:r>
      <w:r w:rsidR="009258F3" w:rsidRPr="00402EEC">
        <w:t>:</w:t>
      </w:r>
    </w:p>
    <w:p w:rsidR="007F2A25" w:rsidRPr="00402EEC" w:rsidRDefault="007F2A25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4441DF" w:rsidRPr="00402EEC" w:rsidRDefault="00A827ED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>
        <w:rPr>
          <w:b/>
          <w:u w:val="single"/>
        </w:rPr>
        <w:t xml:space="preserve"> 18</w:t>
      </w:r>
      <w:r w:rsidR="007F2A25" w:rsidRPr="00402EEC">
        <w:rPr>
          <w:b/>
          <w:u w:val="single"/>
        </w:rPr>
        <w:t>.01.2016</w:t>
      </w:r>
      <w:r w:rsidR="00B655FE" w:rsidRPr="00402EEC">
        <w:rPr>
          <w:b/>
          <w:u w:val="single"/>
        </w:rPr>
        <w:t xml:space="preserve"> г</w:t>
      </w:r>
      <w:r w:rsidR="00B655FE" w:rsidRPr="00402EEC">
        <w:t>. в 11-00 часов местного времени по адресу: </w:t>
      </w:r>
      <w:r w:rsidR="009258F3" w:rsidRPr="00402EEC">
        <w:t xml:space="preserve">666703, Иркутская область, г. Киренск, ул. Красноармейская, 5. в  кабинете главы Киренского </w:t>
      </w:r>
      <w:r w:rsidR="00E9524E">
        <w:t>муниципального образования</w:t>
      </w:r>
      <w:r w:rsidR="004441DF" w:rsidRPr="00402EEC">
        <w:t>.</w:t>
      </w:r>
    </w:p>
    <w:p w:rsidR="004441DF" w:rsidRPr="00402EEC" w:rsidRDefault="004441DF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  <w:rPr>
          <w:b/>
          <w:bCs/>
        </w:rPr>
      </w:pPr>
    </w:p>
    <w:p w:rsidR="004441DF" w:rsidRPr="00402EEC" w:rsidRDefault="00B655FE" w:rsidP="00261773">
      <w:pPr>
        <w:pStyle w:val="a4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b/>
          <w:bCs/>
        </w:rPr>
      </w:pPr>
      <w:r w:rsidRPr="00402EEC">
        <w:rPr>
          <w:b/>
          <w:bCs/>
        </w:rPr>
        <w:t>Размер обеспечения заявки на участие в конкурсе: </w:t>
      </w:r>
    </w:p>
    <w:p w:rsidR="004441DF" w:rsidRPr="00402EEC" w:rsidRDefault="004441DF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  <w:rPr>
          <w:sz w:val="22"/>
          <w:szCs w:val="22"/>
        </w:rPr>
      </w:pPr>
      <w:r w:rsidRPr="00402EEC">
        <w:rPr>
          <w:sz w:val="22"/>
          <w:szCs w:val="22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 и составляет:</w:t>
      </w:r>
    </w:p>
    <w:p w:rsidR="004441DF" w:rsidRPr="00164834" w:rsidRDefault="004441DF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  <w:rPr>
          <w:sz w:val="22"/>
          <w:szCs w:val="22"/>
        </w:rPr>
      </w:pPr>
    </w:p>
    <w:p w:rsidR="00B655FE" w:rsidRPr="00402EEC" w:rsidRDefault="00AE7A4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 xml:space="preserve">ЛОТ №1 </w:t>
      </w:r>
      <w:r w:rsidR="00544363">
        <w:t>–</w:t>
      </w:r>
      <w:r w:rsidRPr="00402EEC">
        <w:t xml:space="preserve"> </w:t>
      </w:r>
      <w:r w:rsidR="00544363">
        <w:t>11309,80 руб.</w:t>
      </w:r>
    </w:p>
    <w:p w:rsidR="00AE7A47" w:rsidRPr="00402EEC" w:rsidRDefault="00AE7A4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 xml:space="preserve">ЛОТ №2 – </w:t>
      </w:r>
      <w:r w:rsidR="00544363">
        <w:t>19805,18</w:t>
      </w:r>
    </w:p>
    <w:p w:rsidR="00AE7A47" w:rsidRPr="00402EEC" w:rsidRDefault="00AE7A4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 xml:space="preserve">ЛОТ №3 – </w:t>
      </w:r>
      <w:r w:rsidR="00544363">
        <w:t>35872,57</w:t>
      </w:r>
    </w:p>
    <w:p w:rsidR="00AE7A47" w:rsidRPr="00402EEC" w:rsidRDefault="00AE7A47" w:rsidP="00261773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 xml:space="preserve">ЛОТ №4 </w:t>
      </w:r>
      <w:r w:rsidR="00544363">
        <w:t>–</w:t>
      </w:r>
      <w:r w:rsidRPr="00402EEC">
        <w:t xml:space="preserve"> </w:t>
      </w:r>
      <w:r w:rsidR="00544363">
        <w:t>44218,15</w:t>
      </w:r>
    </w:p>
    <w:p w:rsidR="00407BD9" w:rsidRDefault="00407BD9" w:rsidP="00407BD9">
      <w:pPr>
        <w:pStyle w:val="a4"/>
        <w:shd w:val="clear" w:color="auto" w:fill="FFFFFF"/>
        <w:spacing w:before="0" w:beforeAutospacing="0" w:after="0" w:line="276" w:lineRule="auto"/>
        <w:jc w:val="both"/>
        <w:rPr>
          <w:b/>
        </w:rPr>
      </w:pPr>
      <w:r>
        <w:rPr>
          <w:b/>
        </w:rPr>
        <w:t xml:space="preserve">            </w:t>
      </w:r>
    </w:p>
    <w:p w:rsidR="00B655FE" w:rsidRDefault="00407BD9" w:rsidP="00407BD9">
      <w:pPr>
        <w:pStyle w:val="a4"/>
        <w:shd w:val="clear" w:color="auto" w:fill="FFFFFF"/>
        <w:spacing w:before="0" w:beforeAutospacing="0" w:after="0" w:line="276" w:lineRule="auto"/>
        <w:jc w:val="both"/>
        <w:rPr>
          <w:b/>
        </w:rPr>
      </w:pPr>
      <w:r>
        <w:rPr>
          <w:b/>
        </w:rPr>
        <w:t xml:space="preserve">           </w:t>
      </w:r>
      <w:r w:rsidR="00B655FE" w:rsidRPr="00402EEC">
        <w:rPr>
          <w:b/>
        </w:rPr>
        <w:t>Размер обеспечения заявки на участие в конкурсе перечисляется на банковский счет организатора.</w:t>
      </w:r>
    </w:p>
    <w:p w:rsidR="005259FA" w:rsidRPr="00402EEC" w:rsidRDefault="005259FA" w:rsidP="005259FA">
      <w:pPr>
        <w:pStyle w:val="a4"/>
        <w:shd w:val="clear" w:color="auto" w:fill="FFFFFF"/>
        <w:spacing w:before="0" w:beforeAutospacing="0" w:after="0" w:line="276" w:lineRule="auto"/>
        <w:jc w:val="both"/>
        <w:rPr>
          <w:b/>
        </w:rPr>
      </w:pPr>
    </w:p>
    <w:p w:rsidR="001973AB" w:rsidRPr="005259FA" w:rsidRDefault="00B655FE" w:rsidP="002617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9FA">
        <w:rPr>
          <w:rFonts w:ascii="Times New Roman" w:hAnsi="Times New Roman" w:cs="Times New Roman"/>
          <w:sz w:val="24"/>
          <w:szCs w:val="24"/>
        </w:rPr>
        <w:t>Получатель: </w:t>
      </w:r>
      <w:r w:rsidR="00544363" w:rsidRPr="005259FA">
        <w:rPr>
          <w:rFonts w:ascii="Times New Roman" w:hAnsi="Times New Roman" w:cs="Times New Roman"/>
          <w:sz w:val="24"/>
          <w:szCs w:val="24"/>
        </w:rPr>
        <w:t>УФК по Иркутской области</w:t>
      </w:r>
    </w:p>
    <w:p w:rsidR="00544363" w:rsidRPr="005259FA" w:rsidRDefault="00544363" w:rsidP="002617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9FA">
        <w:rPr>
          <w:rFonts w:ascii="Times New Roman" w:hAnsi="Times New Roman" w:cs="Times New Roman"/>
          <w:sz w:val="24"/>
          <w:szCs w:val="24"/>
        </w:rPr>
        <w:t>(Администрация Киренского городского поселения,</w:t>
      </w:r>
      <w:proofErr w:type="gramEnd"/>
    </w:p>
    <w:p w:rsidR="00544363" w:rsidRPr="005259FA" w:rsidRDefault="00544363" w:rsidP="002617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9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59FA">
        <w:rPr>
          <w:rFonts w:ascii="Times New Roman" w:hAnsi="Times New Roman" w:cs="Times New Roman"/>
          <w:sz w:val="24"/>
          <w:szCs w:val="24"/>
        </w:rPr>
        <w:t>/с 05343003320</w:t>
      </w:r>
      <w:r w:rsidR="00140B02">
        <w:rPr>
          <w:rFonts w:ascii="Times New Roman" w:hAnsi="Times New Roman" w:cs="Times New Roman"/>
          <w:sz w:val="24"/>
          <w:szCs w:val="24"/>
        </w:rPr>
        <w:t>)</w:t>
      </w:r>
    </w:p>
    <w:p w:rsidR="001973AB" w:rsidRPr="005259FA" w:rsidRDefault="001973AB" w:rsidP="002617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>3831004024/383101001</w:t>
      </w:r>
    </w:p>
    <w:p w:rsidR="00544363" w:rsidRPr="005259FA" w:rsidRDefault="00544363" w:rsidP="002617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59F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59FA">
        <w:rPr>
          <w:rFonts w:ascii="Times New Roman" w:eastAsia="Times New Roman" w:hAnsi="Times New Roman" w:cs="Times New Roman"/>
          <w:sz w:val="24"/>
          <w:szCs w:val="24"/>
        </w:rPr>
        <w:t>/с 40302810425203000257</w:t>
      </w:r>
    </w:p>
    <w:p w:rsidR="005259FA" w:rsidRPr="005259FA" w:rsidRDefault="005259FA" w:rsidP="002617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Отделение Иркутск</w:t>
      </w:r>
    </w:p>
    <w:p w:rsidR="001973AB" w:rsidRPr="005259FA" w:rsidRDefault="001973AB" w:rsidP="00261773">
      <w:pPr>
        <w:tabs>
          <w:tab w:val="left" w:pos="653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>БИК 042520001</w:t>
      </w:r>
      <w:r w:rsidRPr="005259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3AB" w:rsidRPr="005259FA" w:rsidRDefault="001973AB" w:rsidP="00261773">
      <w:pPr>
        <w:tabs>
          <w:tab w:val="left" w:pos="653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9FA">
        <w:rPr>
          <w:rFonts w:ascii="Times New Roman" w:hAnsi="Times New Roman" w:cs="Times New Roman"/>
          <w:sz w:val="24"/>
          <w:szCs w:val="24"/>
        </w:rPr>
        <w:t>КБК 951.1.17.05050.10.0000.180</w:t>
      </w:r>
    </w:p>
    <w:p w:rsidR="001973AB" w:rsidRPr="005259FA" w:rsidRDefault="005259FA" w:rsidP="002617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9FA">
        <w:rPr>
          <w:rFonts w:ascii="Times New Roman" w:hAnsi="Times New Roman" w:cs="Times New Roman"/>
          <w:sz w:val="24"/>
          <w:szCs w:val="24"/>
        </w:rPr>
        <w:t>ОКТМО 25260101</w:t>
      </w:r>
      <w:r w:rsidR="001973AB" w:rsidRPr="005259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73AB"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973AB" w:rsidRPr="00402EEC" w:rsidRDefault="001973AB" w:rsidP="005259FA">
      <w:pPr>
        <w:spacing w:after="0"/>
        <w:ind w:firstLine="709"/>
        <w:contextualSpacing/>
        <w:jc w:val="both"/>
      </w:pPr>
      <w:r w:rsidRPr="005259FA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140B02">
        <w:rPr>
          <w:rFonts w:ascii="Times New Roman" w:hAnsi="Times New Roman" w:cs="Times New Roman"/>
          <w:sz w:val="24"/>
          <w:szCs w:val="24"/>
        </w:rPr>
        <w:t>платежа: обеспечение заявки на участие</w:t>
      </w:r>
      <w:r w:rsidR="005259FA" w:rsidRPr="005259FA">
        <w:rPr>
          <w:rFonts w:ascii="Times New Roman" w:hAnsi="Times New Roman" w:cs="Times New Roman"/>
          <w:sz w:val="24"/>
          <w:szCs w:val="24"/>
        </w:rPr>
        <w:t xml:space="preserve"> </w:t>
      </w:r>
      <w:r w:rsidRPr="005259FA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5259FA" w:rsidRPr="005259FA">
        <w:rPr>
          <w:rFonts w:ascii="Times New Roman" w:hAnsi="Times New Roman" w:cs="Times New Roman"/>
          <w:sz w:val="24"/>
          <w:szCs w:val="24"/>
        </w:rPr>
        <w:t>по выбору УК</w:t>
      </w:r>
    </w:p>
    <w:p w:rsidR="001973AB" w:rsidRPr="00402EEC" w:rsidRDefault="001973AB" w:rsidP="00402EEC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1973AB" w:rsidRPr="00402EEC" w:rsidRDefault="001973AB" w:rsidP="00402EEC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1973AB" w:rsidRPr="00402EEC" w:rsidRDefault="001973AB" w:rsidP="00402EEC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B655FE" w:rsidRPr="00402EEC" w:rsidRDefault="00B16539" w:rsidP="00402EEC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  <w:r w:rsidRPr="00402EEC">
        <w:t>Глава Киренского муни</w:t>
      </w:r>
      <w:r w:rsidR="003C06A5">
        <w:t xml:space="preserve">ципального образования </w:t>
      </w:r>
      <w:r w:rsidRPr="00402EEC">
        <w:t xml:space="preserve">                                         </w:t>
      </w:r>
      <w:proofErr w:type="spellStart"/>
      <w:r w:rsidRPr="00402EEC">
        <w:t>В.П.Слукин</w:t>
      </w:r>
      <w:proofErr w:type="spellEnd"/>
    </w:p>
    <w:p w:rsidR="005259FA" w:rsidRDefault="005259FA" w:rsidP="00164834">
      <w:pPr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5259FA" w:rsidRDefault="005259FA" w:rsidP="00164834">
      <w:pPr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5259FA" w:rsidRDefault="005259FA" w:rsidP="00164834">
      <w:pPr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5259FA" w:rsidRDefault="005259FA" w:rsidP="00164834">
      <w:pPr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B7347D" w:rsidRPr="00140B02" w:rsidRDefault="00B7347D" w:rsidP="00B7347D">
      <w:pPr>
        <w:pStyle w:val="20"/>
        <w:shd w:val="clear" w:color="auto" w:fill="auto"/>
        <w:tabs>
          <w:tab w:val="left" w:pos="7781"/>
        </w:tabs>
        <w:spacing w:line="220" w:lineRule="exact"/>
        <w:rPr>
          <w:sz w:val="20"/>
          <w:szCs w:val="20"/>
        </w:rPr>
      </w:pPr>
    </w:p>
    <w:p w:rsidR="00086881" w:rsidRDefault="00407BD9" w:rsidP="00086881">
      <w:pPr>
        <w:pStyle w:val="20"/>
        <w:shd w:val="clear" w:color="auto" w:fill="auto"/>
        <w:tabs>
          <w:tab w:val="left" w:pos="7781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59FA" w:rsidRPr="00086881" w:rsidRDefault="00B7347D" w:rsidP="00086881">
      <w:pPr>
        <w:pStyle w:val="20"/>
        <w:shd w:val="clear" w:color="auto" w:fill="auto"/>
        <w:tabs>
          <w:tab w:val="left" w:pos="7781"/>
        </w:tabs>
        <w:spacing w:line="220" w:lineRule="exact"/>
      </w:pPr>
      <w:r>
        <w:rPr>
          <w:sz w:val="20"/>
          <w:szCs w:val="20"/>
        </w:rPr>
        <w:t>Исп.: Е.Ю.Соцкова. тел. 4-31-33</w:t>
      </w:r>
    </w:p>
    <w:p w:rsidR="00B655FE" w:rsidRPr="00402EEC" w:rsidRDefault="00B655FE" w:rsidP="00402EEC">
      <w:pPr>
        <w:pStyle w:val="a4"/>
        <w:shd w:val="clear" w:color="auto" w:fill="FFFFFF"/>
        <w:spacing w:before="0" w:beforeAutospacing="0" w:after="0" w:line="276" w:lineRule="auto"/>
        <w:ind w:firstLine="709"/>
        <w:jc w:val="both"/>
      </w:pPr>
    </w:p>
    <w:p w:rsidR="00B655FE" w:rsidRPr="00402EEC" w:rsidRDefault="00B655FE" w:rsidP="00402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5A5" w:rsidRPr="00402EEC" w:rsidRDefault="009875A5" w:rsidP="00402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75A5" w:rsidRPr="00402EEC" w:rsidSect="0026679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FA3"/>
    <w:multiLevelType w:val="multilevel"/>
    <w:tmpl w:val="B476B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87DC3"/>
    <w:multiLevelType w:val="hybridMultilevel"/>
    <w:tmpl w:val="FC749990"/>
    <w:lvl w:ilvl="0" w:tplc="CD6ADB4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38540A"/>
    <w:multiLevelType w:val="multilevel"/>
    <w:tmpl w:val="836C64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40D57FE8"/>
    <w:multiLevelType w:val="hybridMultilevel"/>
    <w:tmpl w:val="9D320E64"/>
    <w:lvl w:ilvl="0" w:tplc="9376AB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7E"/>
    <w:rsid w:val="00000C00"/>
    <w:rsid w:val="00042769"/>
    <w:rsid w:val="00047603"/>
    <w:rsid w:val="00086881"/>
    <w:rsid w:val="000C688B"/>
    <w:rsid w:val="000E63AC"/>
    <w:rsid w:val="000F24EC"/>
    <w:rsid w:val="00100CF0"/>
    <w:rsid w:val="001249A9"/>
    <w:rsid w:val="00140B02"/>
    <w:rsid w:val="00164834"/>
    <w:rsid w:val="0017454B"/>
    <w:rsid w:val="001973AB"/>
    <w:rsid w:val="001B5BCC"/>
    <w:rsid w:val="001F1E56"/>
    <w:rsid w:val="00261773"/>
    <w:rsid w:val="0026679B"/>
    <w:rsid w:val="00292ABD"/>
    <w:rsid w:val="003354F4"/>
    <w:rsid w:val="003A7336"/>
    <w:rsid w:val="003B1418"/>
    <w:rsid w:val="003C06A5"/>
    <w:rsid w:val="003D23AE"/>
    <w:rsid w:val="00402EEC"/>
    <w:rsid w:val="00407BD9"/>
    <w:rsid w:val="004236F1"/>
    <w:rsid w:val="004441DF"/>
    <w:rsid w:val="00460043"/>
    <w:rsid w:val="004611BB"/>
    <w:rsid w:val="004B2ED7"/>
    <w:rsid w:val="004C423F"/>
    <w:rsid w:val="004F3778"/>
    <w:rsid w:val="005259FA"/>
    <w:rsid w:val="00527A1B"/>
    <w:rsid w:val="00533CB7"/>
    <w:rsid w:val="0054038A"/>
    <w:rsid w:val="00544363"/>
    <w:rsid w:val="005470AE"/>
    <w:rsid w:val="00551F77"/>
    <w:rsid w:val="00634F00"/>
    <w:rsid w:val="00660E2B"/>
    <w:rsid w:val="006D1527"/>
    <w:rsid w:val="006F608E"/>
    <w:rsid w:val="007131D3"/>
    <w:rsid w:val="00730490"/>
    <w:rsid w:val="0074774A"/>
    <w:rsid w:val="007901E9"/>
    <w:rsid w:val="0079065D"/>
    <w:rsid w:val="0079599C"/>
    <w:rsid w:val="007E0E05"/>
    <w:rsid w:val="007F2A25"/>
    <w:rsid w:val="00831822"/>
    <w:rsid w:val="00887C12"/>
    <w:rsid w:val="00904BCA"/>
    <w:rsid w:val="00913288"/>
    <w:rsid w:val="009258F3"/>
    <w:rsid w:val="00935B2D"/>
    <w:rsid w:val="009875A5"/>
    <w:rsid w:val="009C0029"/>
    <w:rsid w:val="00A15D1A"/>
    <w:rsid w:val="00A827ED"/>
    <w:rsid w:val="00A86220"/>
    <w:rsid w:val="00AC4686"/>
    <w:rsid w:val="00AE1DBD"/>
    <w:rsid w:val="00AE7288"/>
    <w:rsid w:val="00AE7A47"/>
    <w:rsid w:val="00B16539"/>
    <w:rsid w:val="00B2486F"/>
    <w:rsid w:val="00B2628E"/>
    <w:rsid w:val="00B41369"/>
    <w:rsid w:val="00B46F6F"/>
    <w:rsid w:val="00B655FE"/>
    <w:rsid w:val="00B7347D"/>
    <w:rsid w:val="00BC2159"/>
    <w:rsid w:val="00BF37E3"/>
    <w:rsid w:val="00C37638"/>
    <w:rsid w:val="00C4526B"/>
    <w:rsid w:val="00C552F9"/>
    <w:rsid w:val="00C626C6"/>
    <w:rsid w:val="00CF20A0"/>
    <w:rsid w:val="00D6077E"/>
    <w:rsid w:val="00D61B74"/>
    <w:rsid w:val="00D818AC"/>
    <w:rsid w:val="00D97FA1"/>
    <w:rsid w:val="00E03F5A"/>
    <w:rsid w:val="00E76CCA"/>
    <w:rsid w:val="00E819C2"/>
    <w:rsid w:val="00E82638"/>
    <w:rsid w:val="00E9524E"/>
    <w:rsid w:val="00EC6B16"/>
    <w:rsid w:val="00F65847"/>
    <w:rsid w:val="00F97B82"/>
    <w:rsid w:val="00FB3577"/>
    <w:rsid w:val="00FC2472"/>
    <w:rsid w:val="00FD7212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07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6F60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48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47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74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7477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Гипертекстовая ссылка"/>
    <w:basedOn w:val="a0"/>
    <w:uiPriority w:val="99"/>
    <w:rsid w:val="00533CB7"/>
    <w:rPr>
      <w:rFonts w:cs="Times New Roman"/>
      <w:color w:val="106BBE"/>
    </w:rPr>
  </w:style>
  <w:style w:type="character" w:customStyle="1" w:styleId="1">
    <w:name w:val="Заголовок №1_"/>
    <w:basedOn w:val="a0"/>
    <w:link w:val="10"/>
    <w:locked/>
    <w:rsid w:val="001648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64834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E8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64</cp:revision>
  <cp:lastPrinted>2015-12-02T06:40:00Z</cp:lastPrinted>
  <dcterms:created xsi:type="dcterms:W3CDTF">2015-11-28T07:06:00Z</dcterms:created>
  <dcterms:modified xsi:type="dcterms:W3CDTF">2015-12-02T11:20:00Z</dcterms:modified>
</cp:coreProperties>
</file>