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987"/>
      </w:tblGrid>
      <w:tr w:rsidR="00464E69">
        <w:trPr>
          <w:trHeight w:val="1"/>
        </w:trPr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Start w:id="0" w:name="_GoBack"/>
          <w:bookmarkEnd w:id="0"/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</w:rPr>
            </w:pPr>
            <w:r>
              <w:object w:dxaOrig="3096" w:dyaOrig="1925">
                <v:rect id="rectole0000000000" o:spid="_x0000_i1025" style="width:155.25pt;height:99.05pt" o:ole="" o:preferrelative="t" stroked="f">
                  <v:imagedata r:id="rId6" o:title=""/>
                </v:rect>
                <o:OLEObject Type="Embed" ProgID="StaticMetafile" ShapeID="rectole0000000000" DrawAspect="Content" ObjectID="_1768136561" r:id="rId7"/>
              </w:objec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Отделение</w: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СоциальногофондаРоссии</w:t>
            </w:r>
          </w:p>
          <w:p w:rsidR="00464E69" w:rsidRDefault="00820051" w:rsidP="00820051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п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оИркутскойобласти</w:t>
            </w:r>
          </w:p>
        </w:tc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464E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6"/>
              </w:rPr>
            </w:pP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ПРЕСС</w:t>
            </w:r>
            <w:r>
              <w:rPr>
                <w:rFonts w:ascii="Montserrat" w:eastAsia="Montserrat" w:hAnsi="Montserrat" w:cs="Montserrat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СЛУЖБА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ОТДЕЛЕНИЯСФРПОИРКУТСКОЙОБЛАСТИ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  <w:r>
              <w:rPr>
                <w:rFonts w:ascii="Montserrat" w:eastAsia="Montserrat" w:hAnsi="Montserrat" w:cs="Montserrat"/>
                <w:b/>
                <w:sz w:val="24"/>
              </w:rPr>
              <w:t>: 268-418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vk.com/sfr.irkutsk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ok.ru/sfr.irkutsk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t.me/sfr_irkutsk</w:t>
            </w:r>
          </w:p>
        </w:tc>
      </w:tr>
    </w:tbl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A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21147F" w:rsidRDefault="002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3C19" w:rsidRDefault="001E3C19" w:rsidP="0049513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</w:t>
      </w:r>
      <w:r w:rsidR="00B02659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тысяч жителей Иркутской области получают выплат</w:t>
      </w:r>
      <w:r w:rsidR="00495135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уходу за нетрудоспособными гражданами</w:t>
      </w:r>
    </w:p>
    <w:p w:rsidR="004D5BE3" w:rsidRDefault="00D81D95" w:rsidP="0049513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Иркутской области неработающие жители, которые заботятся о нуждающихся в уходе близких и родственниках, получают ежемесячн</w:t>
      </w:r>
      <w:r w:rsidR="00495135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компенсационн</w:t>
      </w:r>
      <w:r w:rsidR="00495135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выплат</w:t>
      </w:r>
      <w:r w:rsidR="00495135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BE3">
        <w:rPr>
          <w:rFonts w:ascii="Times New Roman" w:eastAsia="Times New Roman" w:hAnsi="Times New Roman" w:cs="Times New Roman"/>
          <w:sz w:val="24"/>
          <w:szCs w:val="24"/>
        </w:rPr>
        <w:t xml:space="preserve"> Средства предост</w:t>
      </w:r>
      <w:r w:rsidR="001E3C19">
        <w:rPr>
          <w:rFonts w:ascii="Times New Roman" w:eastAsia="Times New Roman" w:hAnsi="Times New Roman" w:cs="Times New Roman"/>
          <w:sz w:val="24"/>
          <w:szCs w:val="24"/>
        </w:rPr>
        <w:t xml:space="preserve">авляются при уходе </w:t>
      </w:r>
      <w:r w:rsidR="00B02659">
        <w:rPr>
          <w:rFonts w:ascii="Times New Roman" w:eastAsia="Times New Roman" w:hAnsi="Times New Roman" w:cs="Times New Roman"/>
          <w:sz w:val="24"/>
          <w:szCs w:val="24"/>
        </w:rPr>
        <w:t xml:space="preserve">за людьми с инвалидностью </w:t>
      </w:r>
      <w:r w:rsidR="00B0265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02659" w:rsidRPr="00B0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659"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  <w:r w:rsidR="001E3C1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D5BE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7044F">
        <w:rPr>
          <w:rFonts w:ascii="Times New Roman" w:eastAsia="Times New Roman" w:hAnsi="Times New Roman" w:cs="Times New Roman"/>
          <w:sz w:val="24"/>
          <w:szCs w:val="24"/>
        </w:rPr>
        <w:t>енсионерами, достигшими 80-летнего возраста</w:t>
      </w:r>
      <w:r w:rsidR="00671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5135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4D5BE3">
        <w:rPr>
          <w:rFonts w:ascii="Times New Roman" w:eastAsia="Times New Roman" w:hAnsi="Times New Roman" w:cs="Times New Roman"/>
          <w:sz w:val="24"/>
          <w:szCs w:val="24"/>
        </w:rPr>
        <w:t>нетрудоспособными</w:t>
      </w:r>
      <w:r w:rsidR="00495135">
        <w:rPr>
          <w:rFonts w:ascii="Times New Roman" w:eastAsia="Times New Roman" w:hAnsi="Times New Roman" w:cs="Times New Roman"/>
          <w:sz w:val="24"/>
          <w:szCs w:val="24"/>
        </w:rPr>
        <w:t xml:space="preserve"> гражданами</w:t>
      </w:r>
      <w:r w:rsidR="004D5BE3">
        <w:rPr>
          <w:rFonts w:ascii="Times New Roman" w:eastAsia="Times New Roman" w:hAnsi="Times New Roman" w:cs="Times New Roman"/>
          <w:sz w:val="24"/>
          <w:szCs w:val="24"/>
        </w:rPr>
        <w:t xml:space="preserve">, которым </w:t>
      </w:r>
      <w:r w:rsidR="00B7044F">
        <w:rPr>
          <w:rFonts w:ascii="Times New Roman" w:eastAsia="Times New Roman" w:hAnsi="Times New Roman" w:cs="Times New Roman"/>
          <w:sz w:val="24"/>
          <w:szCs w:val="24"/>
        </w:rPr>
        <w:t>присмотр требуется</w:t>
      </w:r>
      <w:r w:rsidR="00243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4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D5BE3">
        <w:rPr>
          <w:rFonts w:ascii="Times New Roman" w:eastAsia="Times New Roman" w:hAnsi="Times New Roman" w:cs="Times New Roman"/>
          <w:sz w:val="24"/>
          <w:szCs w:val="24"/>
        </w:rPr>
        <w:t>о медицинским показаниям.</w:t>
      </w:r>
    </w:p>
    <w:p w:rsidR="004E55E5" w:rsidRDefault="004E55E5" w:rsidP="0049513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2024 году р</w:t>
      </w:r>
      <w:r w:rsidRPr="006E63C8">
        <w:rPr>
          <w:rFonts w:ascii="Times New Roman" w:eastAsia="Times New Roman" w:hAnsi="Times New Roman" w:cs="Times New Roman"/>
          <w:sz w:val="24"/>
          <w:szCs w:val="24"/>
        </w:rPr>
        <w:t xml:space="preserve">азмер компенсационной выплаты в </w:t>
      </w:r>
      <w:r w:rsidR="0049513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="00243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3C8">
        <w:rPr>
          <w:rFonts w:ascii="Times New Roman" w:eastAsia="Times New Roman" w:hAnsi="Times New Roman" w:cs="Times New Roman"/>
          <w:sz w:val="24"/>
          <w:szCs w:val="24"/>
        </w:rPr>
        <w:t>с учетом районного коэффициента составляет в южных территориях</w:t>
      </w:r>
      <w:r w:rsidR="00243156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967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E4D">
        <w:rPr>
          <w:rFonts w:ascii="Times New Roman" w:eastAsia="Times New Roman" w:hAnsi="Times New Roman" w:cs="Times New Roman"/>
          <w:sz w:val="24"/>
          <w:szCs w:val="24"/>
        </w:rPr>
        <w:t>1440</w:t>
      </w:r>
      <w:r w:rsidRPr="006E63C8">
        <w:rPr>
          <w:rFonts w:ascii="Times New Roman" w:eastAsia="Times New Roman" w:hAnsi="Times New Roman" w:cs="Times New Roman"/>
          <w:sz w:val="24"/>
          <w:szCs w:val="24"/>
        </w:rPr>
        <w:t xml:space="preserve"> рублей в месяц, в северных</w:t>
      </w:r>
      <w:r w:rsidR="00243156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3F5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E4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D5BE3" w:rsidRPr="00967E4D">
        <w:rPr>
          <w:rFonts w:ascii="Times New Roman" w:eastAsia="Times New Roman" w:hAnsi="Times New Roman" w:cs="Times New Roman"/>
          <w:sz w:val="24"/>
          <w:szCs w:val="24"/>
        </w:rPr>
        <w:t>60</w:t>
      </w:r>
      <w:r w:rsidR="004D5BE3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proofErr w:type="gramEnd"/>
      <w:r w:rsidR="004D5BE3">
        <w:rPr>
          <w:rFonts w:ascii="Times New Roman" w:eastAsia="Times New Roman" w:hAnsi="Times New Roman" w:cs="Times New Roman"/>
          <w:sz w:val="24"/>
          <w:szCs w:val="24"/>
        </w:rPr>
        <w:t xml:space="preserve"> Выплата п</w:t>
      </w:r>
      <w:r w:rsidR="00B7044F">
        <w:rPr>
          <w:rFonts w:ascii="Times New Roman" w:eastAsia="Times New Roman" w:hAnsi="Times New Roman" w:cs="Times New Roman"/>
          <w:sz w:val="24"/>
          <w:szCs w:val="24"/>
        </w:rPr>
        <w:t xml:space="preserve">роизводится </w:t>
      </w:r>
      <w:r w:rsidR="00B02659">
        <w:rPr>
          <w:rFonts w:ascii="Times New Roman" w:eastAsia="Times New Roman" w:hAnsi="Times New Roman" w:cs="Times New Roman"/>
          <w:sz w:val="24"/>
          <w:szCs w:val="24"/>
        </w:rPr>
        <w:t xml:space="preserve">нетрудоспособным гражданам  </w:t>
      </w:r>
      <w:r w:rsidR="00566CE4">
        <w:rPr>
          <w:rFonts w:ascii="Times New Roman" w:eastAsia="Times New Roman" w:hAnsi="Times New Roman" w:cs="Times New Roman"/>
          <w:sz w:val="24"/>
          <w:szCs w:val="24"/>
        </w:rPr>
        <w:t>вместе с пенсией.</w:t>
      </w:r>
    </w:p>
    <w:p w:rsidR="00243156" w:rsidRDefault="00224038" w:rsidP="0049513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B4">
        <w:rPr>
          <w:rFonts w:ascii="Times New Roman" w:eastAsia="Times New Roman" w:hAnsi="Times New Roman" w:cs="Times New Roman"/>
          <w:sz w:val="24"/>
          <w:szCs w:val="24"/>
        </w:rPr>
        <w:t xml:space="preserve">Обратиться с заявлением на </w:t>
      </w:r>
      <w:r w:rsidR="003F5639">
        <w:rPr>
          <w:rFonts w:ascii="Times New Roman" w:eastAsia="Times New Roman" w:hAnsi="Times New Roman" w:cs="Times New Roman"/>
          <w:sz w:val="24"/>
          <w:szCs w:val="24"/>
        </w:rPr>
        <w:t>получение компенсации</w:t>
      </w:r>
      <w:r w:rsidR="007934D5" w:rsidRPr="00F9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5B4">
        <w:rPr>
          <w:rFonts w:ascii="Times New Roman" w:eastAsia="Times New Roman" w:hAnsi="Times New Roman" w:cs="Times New Roman"/>
          <w:sz w:val="24"/>
          <w:szCs w:val="24"/>
        </w:rPr>
        <w:t>можно на</w:t>
      </w:r>
      <w:r w:rsidR="00967E4D" w:rsidRPr="00F925B4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Pr="00F925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67E4D" w:rsidRPr="00F9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7E4D" w:rsidRPr="00F925B4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="00967E4D" w:rsidRPr="00F92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BE3" w:rsidRPr="00F925B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925B4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967E4D" w:rsidRPr="00F925B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925B4" w:rsidRPr="00F925B4">
        <w:rPr>
          <w:rFonts w:ascii="Times New Roman" w:eastAsia="Times New Roman" w:hAnsi="Times New Roman" w:cs="Times New Roman"/>
          <w:sz w:val="24"/>
          <w:szCs w:val="24"/>
        </w:rPr>
        <w:t xml:space="preserve">ли в </w:t>
      </w:r>
      <w:r w:rsidR="00967E4D" w:rsidRPr="00F925B4">
        <w:rPr>
          <w:rFonts w:ascii="Times New Roman" w:eastAsia="Times New Roman" w:hAnsi="Times New Roman" w:cs="Times New Roman"/>
          <w:sz w:val="24"/>
          <w:szCs w:val="24"/>
        </w:rPr>
        <w:t>клиентских службах СФР</w:t>
      </w:r>
      <w:r w:rsidR="004D5BE3" w:rsidRPr="00F92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4DDD">
        <w:rPr>
          <w:rFonts w:ascii="Times New Roman" w:eastAsia="Times New Roman" w:hAnsi="Times New Roman" w:cs="Times New Roman"/>
          <w:sz w:val="24"/>
          <w:szCs w:val="24"/>
        </w:rPr>
        <w:t xml:space="preserve">Решение о назначении принимается в течение 10 рабочих дней с момента </w:t>
      </w:r>
      <w:r w:rsidR="003F5639">
        <w:rPr>
          <w:rFonts w:ascii="Times New Roman" w:eastAsia="Times New Roman" w:hAnsi="Times New Roman" w:cs="Times New Roman"/>
          <w:sz w:val="24"/>
          <w:szCs w:val="24"/>
        </w:rPr>
        <w:t>его поступления</w:t>
      </w:r>
      <w:r w:rsidR="001B4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3156" w:rsidRPr="00243156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инструкцию о том, как подать заявление через </w:t>
      </w:r>
      <w:proofErr w:type="spellStart"/>
      <w:r w:rsidR="00243156" w:rsidRPr="00243156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="002431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3156" w:rsidRPr="00243156">
        <w:rPr>
          <w:rFonts w:ascii="Times New Roman" w:eastAsia="Times New Roman" w:hAnsi="Times New Roman" w:cs="Times New Roman"/>
          <w:sz w:val="24"/>
          <w:szCs w:val="24"/>
        </w:rPr>
        <w:t xml:space="preserve"> можно посмотреть в наших социальных сетях.</w:t>
      </w:r>
    </w:p>
    <w:p w:rsidR="00243156" w:rsidRDefault="001B42B6" w:rsidP="0049513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504DDD">
        <w:rPr>
          <w:rFonts w:ascii="Times New Roman" w:eastAsia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ряде случаев потребуется </w:t>
      </w:r>
      <w:r w:rsidR="004D5BE3" w:rsidRPr="00D81D95">
        <w:rPr>
          <w:rFonts w:ascii="Times New Roman" w:eastAsia="Times New Roman" w:hAnsi="Times New Roman" w:cs="Times New Roman"/>
          <w:sz w:val="24"/>
          <w:szCs w:val="24"/>
        </w:rPr>
        <w:t>заключение врача, подтверждающее необходимость ухода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заявление ухаживающего и </w:t>
      </w:r>
      <w:r w:rsidR="004D5BE3" w:rsidRPr="00D81D95">
        <w:rPr>
          <w:rFonts w:ascii="Times New Roman" w:eastAsia="Times New Roman" w:hAnsi="Times New Roman" w:cs="Times New Roman"/>
          <w:sz w:val="24"/>
          <w:szCs w:val="24"/>
        </w:rPr>
        <w:t>согласие другого человека на получение ухода. Остальные 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едения </w:t>
      </w:r>
      <w:r w:rsidR="00EE7DF3">
        <w:rPr>
          <w:rFonts w:ascii="Times New Roman" w:eastAsia="Times New Roman" w:hAnsi="Times New Roman" w:cs="Times New Roman"/>
          <w:sz w:val="24"/>
          <w:szCs w:val="24"/>
        </w:rPr>
        <w:t>ОСФР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проверит</w:t>
      </w:r>
      <w:r w:rsidR="004D5BE3" w:rsidRPr="00D81D9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</w:t>
      </w:r>
      <w:r w:rsidR="00EE7DF3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D5BE3" w:rsidRPr="00EE7DF3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межведомственного взаимодействия. </w:t>
      </w:r>
      <w:r w:rsidR="004D5BE3" w:rsidRPr="00D81D95">
        <w:rPr>
          <w:rFonts w:ascii="Times New Roman" w:eastAsia="Times New Roman" w:hAnsi="Times New Roman" w:cs="Times New Roman"/>
          <w:sz w:val="24"/>
          <w:szCs w:val="24"/>
        </w:rPr>
        <w:t>Например, сведения о том, что ухаживающий не работает и не получает доходы в виде пенсии, пособия по безработице или аналогичной компенсации по уходу</w:t>
      </w:r>
      <w:r w:rsidR="00504DDD">
        <w:rPr>
          <w:rFonts w:ascii="Times New Roman" w:eastAsia="Times New Roman" w:hAnsi="Times New Roman" w:cs="Times New Roman"/>
          <w:sz w:val="24"/>
          <w:szCs w:val="24"/>
        </w:rPr>
        <w:t xml:space="preserve"> со стороны силового ведомства. </w:t>
      </w:r>
    </w:p>
    <w:p w:rsidR="00805CEF" w:rsidRDefault="004D5BE3" w:rsidP="0049513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Периоды </w:t>
      </w:r>
      <w:r w:rsidR="00495135">
        <w:rPr>
          <w:rFonts w:ascii="Times New Roman" w:eastAsia="Times New Roman" w:hAnsi="Times New Roman" w:cs="Times New Roman"/>
          <w:sz w:val="24"/>
          <w:szCs w:val="24"/>
        </w:rPr>
        <w:t>ухода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нетрудоспособными и гражданами с инвалидностью засчитываются ухаживающему </w:t>
      </w:r>
      <w:r w:rsidRPr="00D81D95">
        <w:rPr>
          <w:rFonts w:ascii="Times New Roman" w:eastAsia="Times New Roman" w:hAnsi="Times New Roman" w:cs="Times New Roman"/>
          <w:sz w:val="24"/>
          <w:szCs w:val="24"/>
        </w:rPr>
        <w:t>в стаж и увеличивают его пенсионные коэффициенты, от суммы которых зависит размер будущей пенсии. Полный год ухода дает 1,8 коэффициента и год стажа.</w:t>
      </w:r>
    </w:p>
    <w:p w:rsidR="00495135" w:rsidRPr="004F2B00" w:rsidRDefault="00495135" w:rsidP="0049513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0">
        <w:rPr>
          <w:rFonts w:ascii="Times New Roman" w:eastAsia="Times New Roman" w:hAnsi="Times New Roman" w:cs="Times New Roman"/>
          <w:sz w:val="24"/>
          <w:szCs w:val="24"/>
        </w:rPr>
        <w:t xml:space="preserve">Если у вас есть вопросы, вы всегда можете обратиться к специалистам Отделения СФР по Иркутской области, позвонив в единый контакт-центр: </w:t>
      </w:r>
      <w:r w:rsidR="004F2B00" w:rsidRPr="004F2B00">
        <w:rPr>
          <w:rFonts w:ascii="Times New Roman" w:eastAsia="Times New Roman" w:hAnsi="Times New Roman" w:cs="Times New Roman"/>
          <w:sz w:val="24"/>
          <w:szCs w:val="24"/>
        </w:rPr>
        <w:t xml:space="preserve">8 (800) 100 00 01 </w:t>
      </w:r>
      <w:r w:rsidRPr="004F2B00">
        <w:rPr>
          <w:rFonts w:ascii="Times New Roman" w:eastAsia="Times New Roman" w:hAnsi="Times New Roman" w:cs="Times New Roman"/>
          <w:sz w:val="24"/>
          <w:szCs w:val="24"/>
        </w:rPr>
        <w:t xml:space="preserve">(звонок бесплатный). </w:t>
      </w:r>
    </w:p>
    <w:sectPr w:rsidR="00495135" w:rsidRPr="004F2B00" w:rsidSect="000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87"/>
    <w:multiLevelType w:val="hybridMultilevel"/>
    <w:tmpl w:val="9302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02409"/>
    <w:multiLevelType w:val="hybridMultilevel"/>
    <w:tmpl w:val="3934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5E57"/>
    <w:multiLevelType w:val="hybridMultilevel"/>
    <w:tmpl w:val="E1C01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CE7522"/>
    <w:multiLevelType w:val="hybridMultilevel"/>
    <w:tmpl w:val="D6946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837C06"/>
    <w:multiLevelType w:val="hybridMultilevel"/>
    <w:tmpl w:val="859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276AE"/>
    <w:multiLevelType w:val="multilevel"/>
    <w:tmpl w:val="9A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3436F"/>
    <w:multiLevelType w:val="hybridMultilevel"/>
    <w:tmpl w:val="01D46F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53C4E"/>
    <w:multiLevelType w:val="multilevel"/>
    <w:tmpl w:val="782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69"/>
    <w:rsid w:val="000120A5"/>
    <w:rsid w:val="00064B02"/>
    <w:rsid w:val="00074D1E"/>
    <w:rsid w:val="00084235"/>
    <w:rsid w:val="000B1B4F"/>
    <w:rsid w:val="000B49BF"/>
    <w:rsid w:val="000C34ED"/>
    <w:rsid w:val="000C38C9"/>
    <w:rsid w:val="001038FC"/>
    <w:rsid w:val="0012058B"/>
    <w:rsid w:val="00132949"/>
    <w:rsid w:val="00147BAD"/>
    <w:rsid w:val="00163713"/>
    <w:rsid w:val="00185B88"/>
    <w:rsid w:val="001B33E3"/>
    <w:rsid w:val="001B42B6"/>
    <w:rsid w:val="001E3C19"/>
    <w:rsid w:val="002065AF"/>
    <w:rsid w:val="00206B7C"/>
    <w:rsid w:val="00211038"/>
    <w:rsid w:val="0021147F"/>
    <w:rsid w:val="00221971"/>
    <w:rsid w:val="00224038"/>
    <w:rsid w:val="002303F6"/>
    <w:rsid w:val="00243156"/>
    <w:rsid w:val="002518D1"/>
    <w:rsid w:val="00254985"/>
    <w:rsid w:val="0026685A"/>
    <w:rsid w:val="00284EFF"/>
    <w:rsid w:val="002B6BE3"/>
    <w:rsid w:val="002E606D"/>
    <w:rsid w:val="0031138F"/>
    <w:rsid w:val="00322145"/>
    <w:rsid w:val="0034375D"/>
    <w:rsid w:val="00356540"/>
    <w:rsid w:val="0038105C"/>
    <w:rsid w:val="0038130D"/>
    <w:rsid w:val="003903C3"/>
    <w:rsid w:val="003C4FC4"/>
    <w:rsid w:val="003F5639"/>
    <w:rsid w:val="00427B97"/>
    <w:rsid w:val="00464E69"/>
    <w:rsid w:val="0047235F"/>
    <w:rsid w:val="00492733"/>
    <w:rsid w:val="00495135"/>
    <w:rsid w:val="004D13D4"/>
    <w:rsid w:val="004D5BE3"/>
    <w:rsid w:val="004E55E5"/>
    <w:rsid w:val="004E6EDC"/>
    <w:rsid w:val="004F2B00"/>
    <w:rsid w:val="00504DDD"/>
    <w:rsid w:val="00512098"/>
    <w:rsid w:val="0051585D"/>
    <w:rsid w:val="00515AAA"/>
    <w:rsid w:val="00536235"/>
    <w:rsid w:val="00566CE4"/>
    <w:rsid w:val="00587563"/>
    <w:rsid w:val="005A0C0D"/>
    <w:rsid w:val="005C75EA"/>
    <w:rsid w:val="005E4450"/>
    <w:rsid w:val="005F2ED3"/>
    <w:rsid w:val="0061597B"/>
    <w:rsid w:val="00615B90"/>
    <w:rsid w:val="0061691E"/>
    <w:rsid w:val="006250B8"/>
    <w:rsid w:val="00635B64"/>
    <w:rsid w:val="00644B43"/>
    <w:rsid w:val="00662614"/>
    <w:rsid w:val="00667F84"/>
    <w:rsid w:val="0067138A"/>
    <w:rsid w:val="006806CD"/>
    <w:rsid w:val="006D7C87"/>
    <w:rsid w:val="006E3B94"/>
    <w:rsid w:val="006F1DDA"/>
    <w:rsid w:val="007040AE"/>
    <w:rsid w:val="0070425D"/>
    <w:rsid w:val="007114E4"/>
    <w:rsid w:val="00722A05"/>
    <w:rsid w:val="00727C06"/>
    <w:rsid w:val="00740C12"/>
    <w:rsid w:val="007934D5"/>
    <w:rsid w:val="007D7985"/>
    <w:rsid w:val="007E30CA"/>
    <w:rsid w:val="007E3865"/>
    <w:rsid w:val="00805CEF"/>
    <w:rsid w:val="00820051"/>
    <w:rsid w:val="008219B3"/>
    <w:rsid w:val="00835311"/>
    <w:rsid w:val="00870331"/>
    <w:rsid w:val="008C54E1"/>
    <w:rsid w:val="009076B9"/>
    <w:rsid w:val="0092090D"/>
    <w:rsid w:val="00944543"/>
    <w:rsid w:val="0095768F"/>
    <w:rsid w:val="0096085C"/>
    <w:rsid w:val="00967E4D"/>
    <w:rsid w:val="00973598"/>
    <w:rsid w:val="00977DBF"/>
    <w:rsid w:val="00991C5C"/>
    <w:rsid w:val="009A65AA"/>
    <w:rsid w:val="009B5535"/>
    <w:rsid w:val="009F0AE3"/>
    <w:rsid w:val="00A204BB"/>
    <w:rsid w:val="00A445F1"/>
    <w:rsid w:val="00A534A3"/>
    <w:rsid w:val="00A57C7F"/>
    <w:rsid w:val="00A84703"/>
    <w:rsid w:val="00A87796"/>
    <w:rsid w:val="00AB5BCA"/>
    <w:rsid w:val="00AB74E6"/>
    <w:rsid w:val="00AD647B"/>
    <w:rsid w:val="00AE7696"/>
    <w:rsid w:val="00AF1ABC"/>
    <w:rsid w:val="00B02659"/>
    <w:rsid w:val="00B36993"/>
    <w:rsid w:val="00B63C41"/>
    <w:rsid w:val="00B7044F"/>
    <w:rsid w:val="00B91263"/>
    <w:rsid w:val="00BA77C2"/>
    <w:rsid w:val="00BC4E2E"/>
    <w:rsid w:val="00BE047A"/>
    <w:rsid w:val="00BF3E45"/>
    <w:rsid w:val="00C17142"/>
    <w:rsid w:val="00C63848"/>
    <w:rsid w:val="00CF38FE"/>
    <w:rsid w:val="00D04DFF"/>
    <w:rsid w:val="00D06824"/>
    <w:rsid w:val="00D33543"/>
    <w:rsid w:val="00D45114"/>
    <w:rsid w:val="00D81BE1"/>
    <w:rsid w:val="00D81D95"/>
    <w:rsid w:val="00D9137D"/>
    <w:rsid w:val="00DA4E42"/>
    <w:rsid w:val="00DB3E49"/>
    <w:rsid w:val="00DB587C"/>
    <w:rsid w:val="00E36EBD"/>
    <w:rsid w:val="00E40EE0"/>
    <w:rsid w:val="00E51EA7"/>
    <w:rsid w:val="00EB681D"/>
    <w:rsid w:val="00EE05BF"/>
    <w:rsid w:val="00EE1496"/>
    <w:rsid w:val="00EE7DF3"/>
    <w:rsid w:val="00EF10A3"/>
    <w:rsid w:val="00EF5F41"/>
    <w:rsid w:val="00F00F4D"/>
    <w:rsid w:val="00F2075B"/>
    <w:rsid w:val="00F438C9"/>
    <w:rsid w:val="00F46F4C"/>
    <w:rsid w:val="00F6083F"/>
    <w:rsid w:val="00F925B4"/>
    <w:rsid w:val="00F943AD"/>
    <w:rsid w:val="00FA352C"/>
    <w:rsid w:val="00FD5EB9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Массальская Мария Константиновна</dc:creator>
  <cp:lastModifiedBy>admin</cp:lastModifiedBy>
  <cp:revision>2</cp:revision>
  <cp:lastPrinted>2023-12-05T07:05:00Z</cp:lastPrinted>
  <dcterms:created xsi:type="dcterms:W3CDTF">2024-01-30T08:16:00Z</dcterms:created>
  <dcterms:modified xsi:type="dcterms:W3CDTF">2024-01-30T08:16:00Z</dcterms:modified>
</cp:coreProperties>
</file>