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3F" w:rsidRDefault="008D3E8E" w:rsidP="008D3E8E">
      <w:pPr>
        <w:pStyle w:val="1"/>
        <w:tabs>
          <w:tab w:val="left" w:leader="underscore" w:pos="9725"/>
        </w:tabs>
        <w:spacing w:before="640"/>
        <w:ind w:firstLine="1820"/>
        <w:jc w:val="center"/>
      </w:pPr>
      <w:r>
        <w:rPr>
          <w:b/>
          <w:bCs/>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Киренского муниципального образования</w:t>
      </w:r>
    </w:p>
    <w:p w:rsidR="0001293F" w:rsidRDefault="008D3E8E">
      <w:pPr>
        <w:pStyle w:val="50"/>
      </w:pPr>
      <w:r>
        <w:t>(наименование органа государственной власти, органа местного самоуправления субъекта РФ)</w:t>
      </w:r>
    </w:p>
    <w:p w:rsidR="0001293F" w:rsidRDefault="008D3E8E" w:rsidP="008D3E8E">
      <w:pPr>
        <w:pStyle w:val="20"/>
        <w:keepNext/>
        <w:keepLines/>
        <w:numPr>
          <w:ilvl w:val="0"/>
          <w:numId w:val="1"/>
        </w:numPr>
        <w:tabs>
          <w:tab w:val="left" w:pos="725"/>
        </w:tabs>
      </w:pPr>
      <w:bookmarkStart w:id="0" w:name="bookmark0"/>
      <w:r>
        <w:t>Общие положения</w:t>
      </w:r>
      <w:bookmarkEnd w:id="0"/>
    </w:p>
    <w:p w:rsidR="0001293F" w:rsidRDefault="008D3E8E" w:rsidP="008D3E8E">
      <w:pPr>
        <w:pStyle w:val="20"/>
        <w:keepNext/>
        <w:keepLines/>
      </w:pPr>
      <w:r>
        <w:t>Предмет регулирования Административного регламента</w:t>
      </w:r>
    </w:p>
    <w:p w:rsidR="0001293F" w:rsidRDefault="008D3E8E" w:rsidP="008D3E8E">
      <w:pPr>
        <w:pStyle w:val="1"/>
        <w:numPr>
          <w:ilvl w:val="1"/>
          <w:numId w:val="2"/>
        </w:numPr>
        <w:tabs>
          <w:tab w:val="left" w:pos="1227"/>
          <w:tab w:val="left" w:leader="underscore" w:pos="7493"/>
        </w:tabs>
        <w:ind w:firstLine="720"/>
        <w:jc w:val="both"/>
      </w:pPr>
      <w:proofErr w:type="gramStart"/>
      <w: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Киренском муниципальном образовании</w:t>
      </w:r>
      <w:proofErr w:type="gramEnd"/>
    </w:p>
    <w:p w:rsidR="0001293F" w:rsidRDefault="008D3E8E">
      <w:pPr>
        <w:pStyle w:val="40"/>
        <w:spacing w:after="280" w:line="240" w:lineRule="auto"/>
        <w:ind w:left="1920" w:firstLine="0"/>
      </w:pPr>
      <w:r>
        <w:rPr>
          <w:i/>
          <w:iCs/>
        </w:rPr>
        <w:t>(наименование муниципального образования, субъекта РФ).</w:t>
      </w:r>
    </w:p>
    <w:p w:rsidR="0001293F" w:rsidRDefault="008D3E8E">
      <w:pPr>
        <w:pStyle w:val="20"/>
        <w:keepNext/>
        <w:keepLines/>
      </w:pPr>
      <w:bookmarkStart w:id="1" w:name="bookmark3"/>
      <w:r>
        <w:t>Круг Заявителей</w:t>
      </w:r>
      <w:bookmarkEnd w:id="1"/>
    </w:p>
    <w:p w:rsidR="0001293F" w:rsidRDefault="008D3E8E" w:rsidP="008D3E8E">
      <w:pPr>
        <w:pStyle w:val="1"/>
        <w:numPr>
          <w:ilvl w:val="1"/>
          <w:numId w:val="2"/>
        </w:numPr>
        <w:tabs>
          <w:tab w:val="left" w:pos="1309"/>
        </w:tabs>
        <w:ind w:firstLine="720"/>
        <w:jc w:val="both"/>
      </w:pPr>
      <w: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1293F" w:rsidRDefault="008D3E8E" w:rsidP="008D3E8E">
      <w:pPr>
        <w:pStyle w:val="1"/>
        <w:numPr>
          <w:ilvl w:val="1"/>
          <w:numId w:val="2"/>
        </w:numPr>
        <w:tabs>
          <w:tab w:val="left" w:pos="1304"/>
        </w:tabs>
        <w:spacing w:after="280"/>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1293F" w:rsidRDefault="008D3E8E">
      <w:pPr>
        <w:pStyle w:val="20"/>
        <w:keepNext/>
        <w:keepLines/>
      </w:pPr>
      <w:bookmarkStart w:id="2" w:name="bookmark5"/>
      <w:r>
        <w:t>Требования к порядку информирования о предоставлении</w:t>
      </w:r>
      <w:r>
        <w:br/>
        <w:t>муниципальной услуги</w:t>
      </w:r>
      <w:bookmarkEnd w:id="2"/>
    </w:p>
    <w:p w:rsidR="0001293F" w:rsidRDefault="008D3E8E" w:rsidP="008D3E8E">
      <w:pPr>
        <w:pStyle w:val="1"/>
        <w:numPr>
          <w:ilvl w:val="1"/>
          <w:numId w:val="2"/>
        </w:numPr>
        <w:tabs>
          <w:tab w:val="left" w:pos="1299"/>
        </w:tabs>
        <w:ind w:firstLine="720"/>
        <w:jc w:val="both"/>
      </w:pPr>
      <w:r>
        <w:t>Информирование о порядке предоставления муниципальной услуги осуществляется:</w:t>
      </w:r>
    </w:p>
    <w:p w:rsidR="0001293F" w:rsidRDefault="008D3E8E" w:rsidP="008D3E8E">
      <w:pPr>
        <w:pStyle w:val="1"/>
        <w:numPr>
          <w:ilvl w:val="0"/>
          <w:numId w:val="3"/>
        </w:numPr>
        <w:tabs>
          <w:tab w:val="left" w:pos="1126"/>
          <w:tab w:val="left" w:pos="4906"/>
          <w:tab w:val="left" w:pos="8338"/>
        </w:tabs>
        <w:ind w:firstLine="709"/>
        <w:jc w:val="both"/>
      </w:pPr>
      <w:r>
        <w:t xml:space="preserve">непосредственно при личном приеме заявителя в </w:t>
      </w:r>
      <w:r w:rsidRPr="008D3E8E">
        <w:rPr>
          <w:iCs/>
        </w:rPr>
        <w:t xml:space="preserve">администрации Киренского городского поселения </w:t>
      </w:r>
      <w: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1293F" w:rsidRDefault="008D3E8E" w:rsidP="008D3E8E">
      <w:pPr>
        <w:pStyle w:val="1"/>
        <w:numPr>
          <w:ilvl w:val="0"/>
          <w:numId w:val="3"/>
        </w:numPr>
        <w:tabs>
          <w:tab w:val="left" w:pos="1733"/>
        </w:tabs>
        <w:ind w:firstLine="720"/>
        <w:jc w:val="both"/>
      </w:pPr>
      <w:r>
        <w:t xml:space="preserve">по телефону </w:t>
      </w:r>
      <w:proofErr w:type="gramStart"/>
      <w:r>
        <w:t>Уполномоченном</w:t>
      </w:r>
      <w:proofErr w:type="gramEnd"/>
      <w:r>
        <w:t xml:space="preserve"> органе или многофункциональном центре;</w:t>
      </w:r>
    </w:p>
    <w:p w:rsidR="0001293F" w:rsidRDefault="008D3E8E" w:rsidP="008D3E8E">
      <w:pPr>
        <w:pStyle w:val="1"/>
        <w:numPr>
          <w:ilvl w:val="0"/>
          <w:numId w:val="3"/>
        </w:numPr>
        <w:tabs>
          <w:tab w:val="left" w:pos="1013"/>
        </w:tabs>
        <w:spacing w:after="280"/>
        <w:ind w:firstLine="720"/>
        <w:jc w:val="both"/>
      </w:pPr>
      <w:r>
        <w:t>письменно, в том числе посредством электронной почты, факсимильной связи;</w:t>
      </w:r>
    </w:p>
    <w:p w:rsidR="0001293F" w:rsidRDefault="008D3E8E" w:rsidP="008D3E8E">
      <w:pPr>
        <w:pStyle w:val="1"/>
        <w:numPr>
          <w:ilvl w:val="0"/>
          <w:numId w:val="3"/>
        </w:numPr>
        <w:tabs>
          <w:tab w:val="left" w:pos="1813"/>
        </w:tabs>
        <w:ind w:firstLine="740"/>
        <w:jc w:val="both"/>
      </w:pPr>
      <w:r>
        <w:t>посредством размещения в открытой и доступной форме информации:</w:t>
      </w:r>
    </w:p>
    <w:p w:rsidR="0001293F" w:rsidRDefault="008D3E8E" w:rsidP="00767900">
      <w:pPr>
        <w:pStyle w:val="1"/>
        <w:ind w:firstLine="740"/>
        <w:jc w:val="both"/>
      </w:pPr>
      <w:r>
        <w:lastRenderedPageBreak/>
        <w:t xml:space="preserve">в федеральной государственной информационной системе «Единый портал государственных и муниципальных услуг (функций)» </w:t>
      </w:r>
      <w:r w:rsidRPr="008D3E8E">
        <w:rPr>
          <w:lang w:eastAsia="en-US" w:bidi="en-US"/>
        </w:rPr>
        <w:t>(</w:t>
      </w:r>
      <w:hyperlink r:id="rId7" w:history="1">
        <w:r>
          <w:rPr>
            <w:lang w:val="en-US" w:eastAsia="en-US" w:bidi="en-US"/>
          </w:rPr>
          <w:t>https</w:t>
        </w:r>
        <w:r w:rsidRPr="008D3E8E">
          <w:rPr>
            <w:lang w:eastAsia="en-US" w:bidi="en-US"/>
          </w:rPr>
          <w:t>://</w:t>
        </w:r>
        <w:r>
          <w:rPr>
            <w:lang w:val="en-US" w:eastAsia="en-US" w:bidi="en-US"/>
          </w:rPr>
          <w:t>www</w:t>
        </w:r>
        <w:r w:rsidRPr="008D3E8E">
          <w:rPr>
            <w:lang w:eastAsia="en-US" w:bidi="en-US"/>
          </w:rPr>
          <w:t>.</w:t>
        </w:r>
        <w:proofErr w:type="spellStart"/>
        <w:r>
          <w:rPr>
            <w:lang w:val="en-US" w:eastAsia="en-US" w:bidi="en-US"/>
          </w:rPr>
          <w:t>gosuslugi</w:t>
        </w:r>
        <w:proofErr w:type="spellEnd"/>
        <w:r w:rsidRPr="008D3E8E">
          <w:rPr>
            <w:lang w:eastAsia="en-US" w:bidi="en-US"/>
          </w:rPr>
          <w:t>.</w:t>
        </w:r>
        <w:proofErr w:type="spellStart"/>
        <w:r>
          <w:rPr>
            <w:lang w:val="en-US" w:eastAsia="en-US" w:bidi="en-US"/>
          </w:rPr>
          <w:t>ru</w:t>
        </w:r>
        <w:proofErr w:type="spellEnd"/>
        <w:r w:rsidRPr="008D3E8E">
          <w:rPr>
            <w:lang w:eastAsia="en-US" w:bidi="en-US"/>
          </w:rPr>
          <w:t>/</w:t>
        </w:r>
      </w:hyperlink>
      <w:r w:rsidRPr="008D3E8E">
        <w:rPr>
          <w:lang w:eastAsia="en-US" w:bidi="en-US"/>
        </w:rPr>
        <w:t xml:space="preserve">) </w:t>
      </w:r>
      <w:r>
        <w:t>(далее - ЕПГУ);</w:t>
      </w:r>
    </w:p>
    <w:p w:rsidR="0001293F" w:rsidRDefault="008D3E8E" w:rsidP="00767900">
      <w:pPr>
        <w:pStyle w:val="1"/>
        <w:ind w:firstLine="740"/>
        <w:jc w:val="both"/>
      </w:pPr>
      <w:r>
        <w:t xml:space="preserve">на официальном сайте Уполномоченного органа </w:t>
      </w:r>
      <w:r>
        <w:rPr>
          <w:i/>
          <w:iCs/>
        </w:rPr>
        <w:t>(</w:t>
      </w:r>
      <w:r w:rsidR="00767900" w:rsidRPr="00767900">
        <w:rPr>
          <w:i/>
          <w:iCs/>
        </w:rPr>
        <w:t>http://gorod-kirensk.ru</w:t>
      </w:r>
      <w:r>
        <w:rPr>
          <w:i/>
          <w:iCs/>
        </w:rPr>
        <w:t>)</w:t>
      </w:r>
      <w:r>
        <w:t>;</w:t>
      </w:r>
    </w:p>
    <w:p w:rsidR="0001293F" w:rsidRDefault="008D3E8E" w:rsidP="00767900">
      <w:pPr>
        <w:pStyle w:val="1"/>
        <w:numPr>
          <w:ilvl w:val="0"/>
          <w:numId w:val="3"/>
        </w:numPr>
        <w:tabs>
          <w:tab w:val="left" w:pos="1126"/>
        </w:tabs>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01293F" w:rsidRDefault="008D3E8E" w:rsidP="00767900">
      <w:pPr>
        <w:pStyle w:val="1"/>
        <w:numPr>
          <w:ilvl w:val="1"/>
          <w:numId w:val="2"/>
        </w:numPr>
        <w:tabs>
          <w:tab w:val="left" w:pos="1813"/>
        </w:tabs>
        <w:ind w:firstLine="740"/>
        <w:jc w:val="both"/>
      </w:pPr>
      <w:r>
        <w:t>Информирование осуществляется по вопросам, касающимся:</w:t>
      </w:r>
    </w:p>
    <w:p w:rsidR="0001293F" w:rsidRDefault="008D3E8E" w:rsidP="00767900">
      <w:pPr>
        <w:pStyle w:val="1"/>
        <w:ind w:firstLine="740"/>
        <w:jc w:val="both"/>
      </w:pPr>
      <w:r>
        <w:t>способов подачи заявления о предоставлении муниципальной услуги;</w:t>
      </w:r>
    </w:p>
    <w:p w:rsidR="0001293F" w:rsidRDefault="008D3E8E" w:rsidP="00767900">
      <w:pPr>
        <w:pStyle w:val="1"/>
        <w:ind w:firstLine="7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01293F" w:rsidRDefault="008D3E8E" w:rsidP="00767900">
      <w:pPr>
        <w:pStyle w:val="1"/>
        <w:ind w:firstLine="740"/>
        <w:jc w:val="both"/>
      </w:pPr>
      <w:r>
        <w:t>справочной информации о работе Уполномоченного органа (структурных подразделений Уполномоченного органа);</w:t>
      </w:r>
    </w:p>
    <w:p w:rsidR="0001293F" w:rsidRDefault="008D3E8E" w:rsidP="00767900">
      <w:pPr>
        <w:pStyle w:val="1"/>
        <w:ind w:firstLine="74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1293F" w:rsidRDefault="008D3E8E" w:rsidP="00767900">
      <w:pPr>
        <w:pStyle w:val="1"/>
        <w:ind w:firstLine="740"/>
        <w:jc w:val="both"/>
      </w:pPr>
      <w:r>
        <w:t>порядка и сроков предоставления муниципальной услуги;</w:t>
      </w:r>
    </w:p>
    <w:p w:rsidR="0001293F" w:rsidRDefault="008D3E8E" w:rsidP="00767900">
      <w:pPr>
        <w:pStyle w:val="1"/>
        <w:ind w:firstLine="7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293F" w:rsidRDefault="008D3E8E" w:rsidP="00767900">
      <w:pPr>
        <w:pStyle w:val="1"/>
        <w:ind w:firstLine="740"/>
        <w:jc w:val="both"/>
      </w:pPr>
      <w:r>
        <w:t>по вопросам предоставления услуг, которые являются необходимыми и обязательными для предоставления муниципальной услуги;</w:t>
      </w:r>
    </w:p>
    <w:p w:rsidR="0001293F" w:rsidRDefault="008D3E8E" w:rsidP="00767900">
      <w:pPr>
        <w:pStyle w:val="1"/>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1293F" w:rsidRDefault="008D3E8E" w:rsidP="00767900">
      <w:pPr>
        <w:pStyle w:val="1"/>
        <w:ind w:firstLine="7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293F" w:rsidRDefault="008D3E8E" w:rsidP="00767900">
      <w:pPr>
        <w:pStyle w:val="1"/>
        <w:numPr>
          <w:ilvl w:val="1"/>
          <w:numId w:val="2"/>
        </w:numPr>
        <w:tabs>
          <w:tab w:val="left" w:pos="1318"/>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01293F" w:rsidRDefault="008D3E8E" w:rsidP="00767900">
      <w:pPr>
        <w:pStyle w:val="1"/>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293F" w:rsidRDefault="008D3E8E" w:rsidP="00767900">
      <w:pPr>
        <w:pStyle w:val="1"/>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293F" w:rsidRDefault="008D3E8E" w:rsidP="00767900">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01293F" w:rsidRDefault="008D3E8E" w:rsidP="00767900">
      <w:pPr>
        <w:pStyle w:val="1"/>
        <w:ind w:firstLine="720"/>
        <w:jc w:val="both"/>
      </w:pPr>
      <w:r>
        <w:t>изложить обращение в письменной форме;</w:t>
      </w:r>
    </w:p>
    <w:p w:rsidR="0001293F" w:rsidRDefault="008D3E8E">
      <w:pPr>
        <w:pStyle w:val="1"/>
        <w:ind w:firstLine="720"/>
      </w:pPr>
      <w:r>
        <w:t>назначить другое время для консультаций.</w:t>
      </w:r>
    </w:p>
    <w:p w:rsidR="0001293F" w:rsidRDefault="008D3E8E">
      <w:pPr>
        <w:pStyle w:val="1"/>
        <w:ind w:firstLine="72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w:t>
      </w:r>
      <w:r>
        <w:lastRenderedPageBreak/>
        <w:t>принимаемое решение.</w:t>
      </w:r>
    </w:p>
    <w:p w:rsidR="0001293F" w:rsidRDefault="008D3E8E" w:rsidP="00767900">
      <w:pPr>
        <w:pStyle w:val="1"/>
        <w:ind w:firstLine="720"/>
        <w:jc w:val="both"/>
      </w:pPr>
      <w:r>
        <w:t>Продолжительность информирования по телефону не должна превышать 10 минут.</w:t>
      </w:r>
    </w:p>
    <w:p w:rsidR="0001293F" w:rsidRDefault="008D3E8E" w:rsidP="00767900">
      <w:pPr>
        <w:pStyle w:val="1"/>
        <w:ind w:firstLine="720"/>
        <w:jc w:val="both"/>
      </w:pPr>
      <w:r>
        <w:t>Информирование осуществляется в соответствии с графиком приема граждан.</w:t>
      </w:r>
    </w:p>
    <w:p w:rsidR="0001293F" w:rsidRDefault="008D3E8E" w:rsidP="00767900">
      <w:pPr>
        <w:pStyle w:val="1"/>
        <w:numPr>
          <w:ilvl w:val="1"/>
          <w:numId w:val="2"/>
        </w:numPr>
        <w:tabs>
          <w:tab w:val="left" w:pos="1304"/>
        </w:tabs>
        <w:ind w:firstLine="720"/>
        <w:jc w:val="both"/>
      </w:pPr>
      <w:proofErr w:type="gramStart"/>
      <w: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w:t>
      </w:r>
      <w:r w:rsidR="00767900">
        <w:t>Федерации</w:t>
      </w:r>
      <w:r>
        <w:t>» далее - Феде</w:t>
      </w:r>
      <w:r w:rsidR="00767900">
        <w:t>ральный</w:t>
      </w:r>
      <w:r>
        <w:t xml:space="preserve"> закон № 59-ФЗ).</w:t>
      </w:r>
      <w:proofErr w:type="gramEnd"/>
    </w:p>
    <w:p w:rsidR="0001293F" w:rsidRDefault="008D3E8E" w:rsidP="00767900">
      <w:pPr>
        <w:pStyle w:val="1"/>
        <w:numPr>
          <w:ilvl w:val="1"/>
          <w:numId w:val="2"/>
        </w:numPr>
        <w:tabs>
          <w:tab w:val="left" w:pos="1290"/>
          <w:tab w:val="left" w:pos="5352"/>
        </w:tabs>
        <w:ind w:firstLine="0"/>
        <w:jc w:val="both"/>
      </w:pPr>
      <w:r>
        <w:t>На ЕПГУ размещаются све</w:t>
      </w:r>
      <w:r w:rsidR="00767900">
        <w:t>д</w:t>
      </w:r>
      <w:r>
        <w:t>ения, пре</w:t>
      </w:r>
      <w:r w:rsidR="00767900">
        <w:t>д</w:t>
      </w:r>
      <w:r>
        <w:t>усмотренные Положением о фе</w:t>
      </w:r>
      <w:r w:rsidR="00767900">
        <w:t>д</w:t>
      </w:r>
      <w:r>
        <w:t>ерал</w:t>
      </w:r>
      <w:r w:rsidR="00767900">
        <w:t>ь</w:t>
      </w:r>
      <w:r>
        <w:t>ной госу</w:t>
      </w:r>
      <w:r w:rsidR="00767900">
        <w:t>да</w:t>
      </w:r>
      <w:r>
        <w:t>рственной информационной системе «Фе</w:t>
      </w:r>
      <w:r w:rsidR="00767900">
        <w:t>д</w:t>
      </w:r>
      <w:r>
        <w:t>ерал</w:t>
      </w:r>
      <w:r w:rsidR="00767900">
        <w:t>ь</w:t>
      </w:r>
      <w:r>
        <w:t>ный реестр госу</w:t>
      </w:r>
      <w:r w:rsidR="00767900">
        <w:t>д</w:t>
      </w:r>
      <w:r>
        <w:t>арственных и муниципал</w:t>
      </w:r>
      <w:r w:rsidR="00767900">
        <w:t>ь</w:t>
      </w:r>
      <w:r>
        <w:t>ных услуг</w:t>
      </w:r>
      <w:r>
        <w:tab/>
        <w:t>(функций)», утверж</w:t>
      </w:r>
      <w:r w:rsidR="00767900">
        <w:t>д</w:t>
      </w:r>
      <w:r>
        <w:t>енным</w:t>
      </w:r>
      <w:r w:rsidR="00767900">
        <w:t xml:space="preserve"> </w:t>
      </w:r>
      <w:r>
        <w:t>постановлением Правител</w:t>
      </w:r>
      <w:r w:rsidR="00767900">
        <w:t>ь</w:t>
      </w:r>
      <w:r>
        <w:t>ства Российской Фе</w:t>
      </w:r>
      <w:r w:rsidR="00767900">
        <w:t>д</w:t>
      </w:r>
      <w:r>
        <w:t>ерации от 24 октября 2011 го</w:t>
      </w:r>
      <w:r w:rsidR="00767900">
        <w:t>д</w:t>
      </w:r>
      <w:r>
        <w:t>а № 861.</w:t>
      </w:r>
    </w:p>
    <w:p w:rsidR="0001293F" w:rsidRDefault="008D3E8E" w:rsidP="00767900">
      <w:pPr>
        <w:pStyle w:val="1"/>
        <w:ind w:firstLine="720"/>
        <w:jc w:val="both"/>
      </w:pPr>
      <w:proofErr w:type="gramStart"/>
      <w:r>
        <w:t>Доступ к информации о сроках и поря</w:t>
      </w:r>
      <w:r w:rsidR="00767900">
        <w:t>д</w:t>
      </w:r>
      <w:r>
        <w:t>ке пре</w:t>
      </w:r>
      <w:r w:rsidR="00767900">
        <w:t>д</w:t>
      </w:r>
      <w:r>
        <w:t>оставления муниципал</w:t>
      </w:r>
      <w:r w:rsidR="00767900">
        <w:t>ь</w:t>
      </w:r>
      <w:r>
        <w:t>ной услуги осуществляется без выполнения заявителем каких-либо требований, в том числе без испол</w:t>
      </w:r>
      <w:r w:rsidR="00767900">
        <w:t>ь</w:t>
      </w:r>
      <w:r>
        <w:t>зования программного обеспечения, установка которого на технические сре</w:t>
      </w:r>
      <w:r w:rsidR="00767900">
        <w:t>д</w:t>
      </w:r>
      <w:r>
        <w:t>ства заявителя требует заключения лицензионного ил иного соглашения с правообла</w:t>
      </w:r>
      <w:r w:rsidR="00767900">
        <w:t>д</w:t>
      </w:r>
      <w:r>
        <w:t>ателем программного обеспечения, пре</w:t>
      </w:r>
      <w:r w:rsidR="00767900">
        <w:t>д</w:t>
      </w:r>
      <w:r>
        <w:t xml:space="preserve">усматривающего взимание платы, регистрацию или авторизацию заявителя, или </w:t>
      </w:r>
      <w:r w:rsidR="00767900">
        <w:t>предоставление</w:t>
      </w:r>
      <w:r>
        <w:t xml:space="preserve"> им </w:t>
      </w:r>
      <w:r w:rsidR="00767900">
        <w:t>персональных</w:t>
      </w:r>
      <w:r>
        <w:t xml:space="preserve"> </w:t>
      </w:r>
      <w:r w:rsidR="00767900">
        <w:t>данных</w:t>
      </w:r>
      <w:r>
        <w:t>.</w:t>
      </w:r>
      <w:proofErr w:type="gramEnd"/>
    </w:p>
    <w:p w:rsidR="0001293F" w:rsidRDefault="008D3E8E" w:rsidP="00767900">
      <w:pPr>
        <w:pStyle w:val="1"/>
        <w:numPr>
          <w:ilvl w:val="1"/>
          <w:numId w:val="2"/>
        </w:numPr>
        <w:tabs>
          <w:tab w:val="left" w:pos="1304"/>
        </w:tabs>
        <w:ind w:firstLine="720"/>
        <w:jc w:val="both"/>
      </w:pPr>
      <w:r>
        <w:t xml:space="preserve">На </w:t>
      </w:r>
      <w:r w:rsidR="00767900">
        <w:t>официальном</w:t>
      </w:r>
      <w:r>
        <w:t xml:space="preserve"> сайте Уполномоченного органа, на </w:t>
      </w:r>
      <w:r w:rsidR="00767900">
        <w:t>стендах</w:t>
      </w:r>
      <w:r>
        <w:t xml:space="preserve"> в местах </w:t>
      </w:r>
      <w:r w:rsidR="00767900">
        <w:t>предоставления</w:t>
      </w:r>
      <w:r>
        <w:t xml:space="preserve"> </w:t>
      </w:r>
      <w:r w:rsidR="00767900">
        <w:t>муниципальной</w:t>
      </w:r>
      <w:r>
        <w:t xml:space="preserve"> услуги и услуг, которые являются </w:t>
      </w:r>
      <w:r w:rsidR="00767900">
        <w:t>необходимыми</w:t>
      </w:r>
      <w:r>
        <w:t xml:space="preserve"> и </w:t>
      </w:r>
      <w:r w:rsidR="00767900">
        <w:t>обязательными д</w:t>
      </w:r>
      <w:r>
        <w:t xml:space="preserve">ля </w:t>
      </w:r>
      <w:r w:rsidR="00767900">
        <w:t>предоставления</w:t>
      </w:r>
      <w:r>
        <w:t xml:space="preserve"> </w:t>
      </w:r>
      <w:r w:rsidR="00767900">
        <w:t>муниципальной</w:t>
      </w:r>
      <w:r>
        <w:t xml:space="preserve"> услуги, и в </w:t>
      </w:r>
      <w:r w:rsidR="00767900">
        <w:t>многофункциональном</w:t>
      </w:r>
      <w:r>
        <w:t xml:space="preserve"> центре размещается </w:t>
      </w:r>
      <w:r w:rsidR="00767900">
        <w:t>следующая</w:t>
      </w:r>
      <w:r>
        <w:t xml:space="preserve"> справочная информация:</w:t>
      </w:r>
    </w:p>
    <w:p w:rsidR="0001293F" w:rsidRDefault="008D3E8E" w:rsidP="00767900">
      <w:pPr>
        <w:pStyle w:val="1"/>
        <w:ind w:firstLine="720"/>
        <w:jc w:val="both"/>
      </w:pPr>
      <w:r>
        <w:t xml:space="preserve">о месте </w:t>
      </w:r>
      <w:r w:rsidR="00767900">
        <w:t>нахождения</w:t>
      </w:r>
      <w:r>
        <w:t xml:space="preserve"> и графике работы Уполномочен</w:t>
      </w:r>
      <w:r w:rsidR="00767900">
        <w:t>ного органа и их структурных под</w:t>
      </w:r>
      <w:r>
        <w:t>раз</w:t>
      </w:r>
      <w:r w:rsidR="00767900">
        <w:t>д</w:t>
      </w:r>
      <w:r>
        <w:t xml:space="preserve">елений, ответственных за </w:t>
      </w:r>
      <w:r w:rsidR="00767900">
        <w:t>предоставление</w:t>
      </w:r>
      <w:r>
        <w:t xml:space="preserve"> </w:t>
      </w:r>
      <w:r w:rsidR="00767900">
        <w:t>муниципальной</w:t>
      </w:r>
      <w:r>
        <w:t xml:space="preserve"> услуги, а также </w:t>
      </w:r>
      <w:r w:rsidR="00767900">
        <w:t>многофункциональных</w:t>
      </w:r>
      <w:r>
        <w:t xml:space="preserve"> центров;</w:t>
      </w:r>
    </w:p>
    <w:p w:rsidR="0001293F" w:rsidRDefault="008D3E8E" w:rsidP="00767900">
      <w:pPr>
        <w:pStyle w:val="1"/>
        <w:ind w:firstLine="720"/>
        <w:jc w:val="both"/>
      </w:pPr>
      <w:r>
        <w:t>справочные телефоны структурных по</w:t>
      </w:r>
      <w:r w:rsidR="00767900">
        <w:t>д</w:t>
      </w:r>
      <w:r>
        <w:t>раз</w:t>
      </w:r>
      <w:r w:rsidR="00767900">
        <w:t>д</w:t>
      </w:r>
      <w:r>
        <w:t xml:space="preserve">елений Уполномоченного органа, ответственных за </w:t>
      </w:r>
      <w:r w:rsidR="00767900">
        <w:t>предоставление</w:t>
      </w:r>
      <w:r>
        <w:t xml:space="preserve"> </w:t>
      </w:r>
      <w:r w:rsidR="00767900">
        <w:t>муниципальной</w:t>
      </w:r>
      <w:r>
        <w:t xml:space="preserve"> услуги, в том числе номер </w:t>
      </w:r>
      <w:proofErr w:type="spellStart"/>
      <w:r>
        <w:t>телефона-автоинформатора</w:t>
      </w:r>
      <w:proofErr w:type="spellEnd"/>
      <w:r>
        <w:t xml:space="preserve"> (при наличии);</w:t>
      </w:r>
    </w:p>
    <w:p w:rsidR="0001293F" w:rsidRDefault="008D3E8E" w:rsidP="00767900">
      <w:pPr>
        <w:pStyle w:val="1"/>
        <w:ind w:firstLine="720"/>
        <w:jc w:val="both"/>
      </w:pPr>
      <w:r>
        <w:t>а</w:t>
      </w:r>
      <w:r w:rsidR="00767900">
        <w:t>д</w:t>
      </w:r>
      <w:r>
        <w:t xml:space="preserve">рес </w:t>
      </w:r>
      <w:r w:rsidR="00767900">
        <w:t>официального</w:t>
      </w:r>
      <w:r>
        <w:t xml:space="preserve"> сайта, а также электронной почты и (или) формы обратной связи Уполномоченного органа в сети «Интернет».</w:t>
      </w:r>
    </w:p>
    <w:p w:rsidR="0001293F" w:rsidRDefault="008D3E8E" w:rsidP="00767900">
      <w:pPr>
        <w:pStyle w:val="1"/>
        <w:numPr>
          <w:ilvl w:val="1"/>
          <w:numId w:val="2"/>
        </w:numPr>
        <w:tabs>
          <w:tab w:val="left" w:pos="1438"/>
        </w:tabs>
        <w:ind w:firstLine="0"/>
        <w:jc w:val="both"/>
      </w:pPr>
      <w:r>
        <w:t xml:space="preserve">В залах </w:t>
      </w:r>
      <w:r w:rsidR="00767900">
        <w:t>ожидания</w:t>
      </w:r>
      <w:r>
        <w:t xml:space="preserve"> Уполномоченного органа размещаются нормативные правовые акты, регулирующие </w:t>
      </w:r>
      <w:r w:rsidR="00767900">
        <w:t>порядок</w:t>
      </w:r>
      <w:r>
        <w:t xml:space="preserve"> </w:t>
      </w:r>
      <w:r w:rsidR="00767900">
        <w:t>предоставления</w:t>
      </w:r>
      <w:r>
        <w:t xml:space="preserve"> муниципальной услуги, в том числе Административный регламент, которые по требованию заявителя предоставляются ему для ознакомления.</w:t>
      </w:r>
    </w:p>
    <w:p w:rsidR="0001293F" w:rsidRDefault="008D3E8E" w:rsidP="00767900">
      <w:pPr>
        <w:pStyle w:val="1"/>
        <w:numPr>
          <w:ilvl w:val="1"/>
          <w:numId w:val="2"/>
        </w:numPr>
        <w:tabs>
          <w:tab w:val="left" w:pos="1448"/>
        </w:tabs>
        <w:ind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1293F" w:rsidRDefault="008D3E8E" w:rsidP="00767900">
      <w:pPr>
        <w:pStyle w:val="1"/>
        <w:numPr>
          <w:ilvl w:val="1"/>
          <w:numId w:val="2"/>
        </w:numPr>
        <w:tabs>
          <w:tab w:val="left" w:pos="1448"/>
        </w:tabs>
        <w:spacing w:after="280"/>
        <w:ind w:firstLine="720"/>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w:t>
      </w:r>
      <w:r>
        <w:lastRenderedPageBreak/>
        <w:t>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1293F" w:rsidRDefault="008D3E8E" w:rsidP="00767900">
      <w:pPr>
        <w:pStyle w:val="20"/>
        <w:keepNext/>
        <w:keepLines/>
        <w:numPr>
          <w:ilvl w:val="0"/>
          <w:numId w:val="1"/>
        </w:numPr>
        <w:tabs>
          <w:tab w:val="left" w:pos="1585"/>
        </w:tabs>
        <w:ind w:firstLine="860"/>
      </w:pPr>
      <w:bookmarkStart w:id="3" w:name="bookmark7"/>
      <w:r>
        <w:t>Стандарт предоставления муниципальной услуги</w:t>
      </w:r>
      <w:bookmarkEnd w:id="3"/>
    </w:p>
    <w:p w:rsidR="0001293F" w:rsidRDefault="008D3E8E" w:rsidP="00767900">
      <w:pPr>
        <w:pStyle w:val="20"/>
        <w:keepNext/>
        <w:keepLines/>
      </w:pPr>
      <w:r>
        <w:t>Наименование муниципальной услуги</w:t>
      </w:r>
    </w:p>
    <w:p w:rsidR="0001293F" w:rsidRDefault="00767900" w:rsidP="00CE65DF">
      <w:pPr>
        <w:pStyle w:val="1"/>
        <w:numPr>
          <w:ilvl w:val="1"/>
          <w:numId w:val="4"/>
        </w:numPr>
        <w:tabs>
          <w:tab w:val="left" w:pos="1318"/>
        </w:tabs>
        <w:spacing w:after="280"/>
        <w:ind w:firstLine="720"/>
        <w:jc w:val="both"/>
      </w:pPr>
      <w:r>
        <w:t>М</w:t>
      </w:r>
      <w:r w:rsidR="008D3E8E">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1293F" w:rsidRDefault="008D3E8E" w:rsidP="00CE65DF">
      <w:pPr>
        <w:pStyle w:val="1"/>
        <w:spacing w:after="280"/>
        <w:ind w:right="660" w:firstLine="0"/>
        <w:jc w:val="center"/>
      </w:pPr>
      <w:r>
        <w:rPr>
          <w:b/>
          <w:bCs/>
        </w:rPr>
        <w:t>Наименование органа государственной власти, органа местного самоуправления (организации), предоставляющего муниципальную услугу</w:t>
      </w:r>
    </w:p>
    <w:p w:rsidR="0001293F" w:rsidRDefault="00CE65DF" w:rsidP="00CE65DF">
      <w:pPr>
        <w:pStyle w:val="1"/>
        <w:numPr>
          <w:ilvl w:val="1"/>
          <w:numId w:val="4"/>
        </w:numPr>
        <w:tabs>
          <w:tab w:val="left" w:pos="1855"/>
          <w:tab w:val="left" w:pos="3660"/>
        </w:tabs>
        <w:ind w:firstLine="709"/>
        <w:jc w:val="both"/>
      </w:pPr>
      <w:r>
        <w:t>М</w:t>
      </w:r>
      <w:r w:rsidR="008D3E8E">
        <w:t>униципальная услуга предоставляется</w:t>
      </w:r>
      <w:r>
        <w:t xml:space="preserve"> </w:t>
      </w:r>
      <w:r w:rsidR="008D3E8E">
        <w:t xml:space="preserve">Уполномоченным органом </w:t>
      </w:r>
      <w:proofErr w:type="gramStart"/>
      <w:r>
        <w:t>–К</w:t>
      </w:r>
      <w:proofErr w:type="gramEnd"/>
      <w:r>
        <w:t>иренское муниципальное образование</w:t>
      </w:r>
      <w:r w:rsidR="008D3E8E">
        <w:t>.</w:t>
      </w:r>
    </w:p>
    <w:p w:rsidR="0001293F" w:rsidRDefault="008D3E8E" w:rsidP="00CE65DF">
      <w:pPr>
        <w:pStyle w:val="1"/>
        <w:numPr>
          <w:ilvl w:val="1"/>
          <w:numId w:val="4"/>
        </w:numPr>
        <w:tabs>
          <w:tab w:val="left" w:pos="1318"/>
          <w:tab w:val="left" w:leader="underscore" w:pos="9994"/>
        </w:tabs>
        <w:spacing w:after="100"/>
        <w:ind w:firstLine="709"/>
        <w:jc w:val="both"/>
      </w:pPr>
      <w:r>
        <w:t xml:space="preserve">В предоставлении муниципальной услуги принимают участие </w:t>
      </w:r>
      <w:r w:rsidR="00CE65DF">
        <w:rPr>
          <w:i/>
          <w:iCs/>
        </w:rPr>
        <w:t>Администрацией Киренского городского поселения</w:t>
      </w:r>
      <w:r>
        <w:t>.</w:t>
      </w:r>
    </w:p>
    <w:p w:rsidR="0001293F" w:rsidRDefault="008D3E8E" w:rsidP="00CE65DF">
      <w:pPr>
        <w:pStyle w:val="1"/>
        <w:tabs>
          <w:tab w:val="left" w:pos="5657"/>
        </w:tabs>
        <w:ind w:firstLine="660"/>
        <w:jc w:val="both"/>
      </w:pPr>
      <w:r>
        <w:t>При предоставлении муниципальной услуги</w:t>
      </w:r>
    </w:p>
    <w:p w:rsidR="0001293F" w:rsidRDefault="008D3E8E" w:rsidP="00CE65DF">
      <w:pPr>
        <w:pStyle w:val="1"/>
        <w:ind w:firstLine="0"/>
        <w:jc w:val="both"/>
      </w:pPr>
      <w:r>
        <w:t xml:space="preserve">Уполномоченный орган взаимодействует </w:t>
      </w:r>
      <w:proofErr w:type="gramStart"/>
      <w:r>
        <w:t>с</w:t>
      </w:r>
      <w:proofErr w:type="gramEnd"/>
      <w:r>
        <w:t>:</w:t>
      </w:r>
    </w:p>
    <w:p w:rsidR="0001293F" w:rsidRDefault="008D3E8E" w:rsidP="00CE65DF">
      <w:pPr>
        <w:pStyle w:val="1"/>
        <w:numPr>
          <w:ilvl w:val="2"/>
          <w:numId w:val="4"/>
        </w:numPr>
        <w:tabs>
          <w:tab w:val="left" w:pos="1515"/>
        </w:tabs>
        <w:ind w:firstLine="720"/>
        <w:jc w:val="both"/>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1293F" w:rsidRDefault="008D3E8E" w:rsidP="00CE65DF">
      <w:pPr>
        <w:pStyle w:val="1"/>
        <w:numPr>
          <w:ilvl w:val="2"/>
          <w:numId w:val="4"/>
        </w:numPr>
        <w:tabs>
          <w:tab w:val="left" w:pos="1515"/>
        </w:tabs>
        <w:spacing w:after="280"/>
        <w:ind w:firstLine="72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1293F" w:rsidRDefault="008D3E8E" w:rsidP="00CE65DF">
      <w:pPr>
        <w:pStyle w:val="1"/>
        <w:numPr>
          <w:ilvl w:val="2"/>
          <w:numId w:val="4"/>
        </w:numPr>
        <w:tabs>
          <w:tab w:val="left" w:pos="1481"/>
        </w:tabs>
        <w:ind w:firstLine="740"/>
        <w:jc w:val="both"/>
      </w:pPr>
      <w: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01293F" w:rsidRDefault="008D3E8E" w:rsidP="00CE65DF">
      <w:pPr>
        <w:pStyle w:val="1"/>
        <w:numPr>
          <w:ilvl w:val="1"/>
          <w:numId w:val="4"/>
        </w:numPr>
        <w:tabs>
          <w:tab w:val="left" w:pos="1265"/>
        </w:tabs>
        <w:spacing w:after="280"/>
        <w:ind w:firstLine="740"/>
        <w:jc w:val="both"/>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1293F" w:rsidRDefault="008D3E8E">
      <w:pPr>
        <w:pStyle w:val="20"/>
        <w:keepNext/>
        <w:keepLines/>
        <w:ind w:left="4620" w:hanging="3880"/>
        <w:jc w:val="left"/>
      </w:pPr>
      <w:bookmarkStart w:id="4" w:name="bookmark10"/>
      <w:r>
        <w:t>Описание результата предоставления муниципальной услуги</w:t>
      </w:r>
      <w:bookmarkEnd w:id="4"/>
    </w:p>
    <w:p w:rsidR="0001293F" w:rsidRDefault="008D3E8E">
      <w:pPr>
        <w:pStyle w:val="1"/>
        <w:numPr>
          <w:ilvl w:val="1"/>
          <w:numId w:val="4"/>
        </w:numPr>
        <w:tabs>
          <w:tab w:val="left" w:pos="1270"/>
        </w:tabs>
        <w:ind w:firstLine="740"/>
      </w:pPr>
      <w:r>
        <w:t>Результатом предоставления муниципальной услуги является:</w:t>
      </w:r>
    </w:p>
    <w:p w:rsidR="0001293F" w:rsidRDefault="008D3E8E" w:rsidP="00905CA0">
      <w:pPr>
        <w:pStyle w:val="1"/>
        <w:numPr>
          <w:ilvl w:val="2"/>
          <w:numId w:val="4"/>
        </w:numPr>
        <w:tabs>
          <w:tab w:val="left" w:pos="1481"/>
        </w:tabs>
        <w:ind w:firstLine="740"/>
        <w:jc w:val="both"/>
      </w:pPr>
      <w:r>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w:t>
      </w:r>
      <w:proofErr w:type="gramStart"/>
      <w:r>
        <w:t>.</w:t>
      </w:r>
      <w:proofErr w:type="gramEnd"/>
      <w:r>
        <w:t xml:space="preserve"> </w:t>
      </w:r>
      <w:proofErr w:type="gramStart"/>
      <w:r>
        <w:t>н</w:t>
      </w:r>
      <w:proofErr w:type="gramEnd"/>
      <w:r>
        <w:t>аходящихся в частотой со</w:t>
      </w:r>
      <w:r w:rsidR="00905CA0">
        <w:t>б</w:t>
      </w:r>
      <w:r>
        <w:t>с</w:t>
      </w:r>
      <w:r w:rsidR="00905CA0">
        <w:t xml:space="preserve">твенности </w:t>
      </w:r>
      <w:r>
        <w:t>дал</w:t>
      </w:r>
      <w:r w:rsidR="00905CA0">
        <w:t>е</w:t>
      </w:r>
      <w:r>
        <w:t xml:space="preserve">е - соглашение о </w:t>
      </w:r>
      <w:r>
        <w:lastRenderedPageBreak/>
        <w:t>перераспределении), подписанный</w:t>
      </w:r>
      <w:r w:rsidR="00905CA0">
        <w:t xml:space="preserve"> </w:t>
      </w:r>
      <w:r>
        <w:t>должностным лицом уполномоченного органа, по форме согласно приложению № 1 к нас</w:t>
      </w:r>
      <w:r w:rsidR="00905CA0">
        <w:t>т</w:t>
      </w:r>
      <w:r>
        <w:t xml:space="preserve">оящему </w:t>
      </w:r>
      <w:r w:rsidR="00905CA0">
        <w:t>Административному</w:t>
      </w:r>
      <w:r>
        <w:t xml:space="preserve"> </w:t>
      </w:r>
      <w:r w:rsidR="00905CA0">
        <w:t>регламенту</w:t>
      </w:r>
    </w:p>
    <w:p w:rsidR="0001293F" w:rsidRDefault="008D3E8E" w:rsidP="00905CA0">
      <w:pPr>
        <w:pStyle w:val="1"/>
        <w:numPr>
          <w:ilvl w:val="2"/>
          <w:numId w:val="4"/>
        </w:numPr>
        <w:tabs>
          <w:tab w:val="left" w:pos="1477"/>
        </w:tabs>
        <w:ind w:firstLine="740"/>
        <w:jc w:val="both"/>
      </w:pPr>
      <w:r>
        <w:t xml:space="preserve">Решение ос </w:t>
      </w:r>
      <w:proofErr w:type="gramStart"/>
      <w:r w:rsidR="00905CA0">
        <w:t>отказе</w:t>
      </w:r>
      <w:proofErr w:type="gramEnd"/>
      <w:r>
        <w:t xml:space="preserve"> с заключении соглашения о перераспределении земельных </w:t>
      </w:r>
      <w:r w:rsidR="00905CA0">
        <w:t>участков</w:t>
      </w:r>
      <w:r>
        <w:t xml:space="preserve"> по форме согласно приложению № 2 к </w:t>
      </w:r>
      <w:r w:rsidR="00905CA0">
        <w:t>настоящему</w:t>
      </w:r>
      <w:r>
        <w:t xml:space="preserve"> </w:t>
      </w:r>
      <w:r w:rsidR="00905CA0">
        <w:t>Административному</w:t>
      </w:r>
      <w:r>
        <w:t xml:space="preserve"> </w:t>
      </w:r>
      <w:r w:rsidR="00905CA0">
        <w:t>регламенту</w:t>
      </w:r>
      <w:r>
        <w:t>;</w:t>
      </w:r>
    </w:p>
    <w:p w:rsidR="0001293F" w:rsidRDefault="00905CA0" w:rsidP="00905CA0">
      <w:pPr>
        <w:pStyle w:val="1"/>
        <w:numPr>
          <w:ilvl w:val="2"/>
          <w:numId w:val="4"/>
        </w:numPr>
        <w:tabs>
          <w:tab w:val="left" w:pos="1510"/>
        </w:tabs>
        <w:ind w:firstLine="740"/>
        <w:jc w:val="both"/>
      </w:pPr>
      <w:r>
        <w:t>Промежуточными</w:t>
      </w:r>
      <w:r w:rsidR="008D3E8E">
        <w:t xml:space="preserve"> </w:t>
      </w:r>
      <w:r>
        <w:t>результатами</w:t>
      </w:r>
      <w:r w:rsidR="008D3E8E">
        <w:t xml:space="preserve"> </w:t>
      </w:r>
      <w:r>
        <w:t>предоставления</w:t>
      </w:r>
      <w:r w:rsidR="008D3E8E">
        <w:t xml:space="preserve"> муниципальной услуги </w:t>
      </w:r>
      <w:r w:rsidR="002F47C9">
        <w:t>являются</w:t>
      </w:r>
      <w:r w:rsidR="008D3E8E">
        <w:t>:</w:t>
      </w:r>
    </w:p>
    <w:p w:rsidR="0001293F" w:rsidRDefault="008D3E8E" w:rsidP="00905CA0">
      <w:pPr>
        <w:pStyle w:val="1"/>
        <w:numPr>
          <w:ilvl w:val="0"/>
          <w:numId w:val="5"/>
        </w:numPr>
        <w:tabs>
          <w:tab w:val="left" w:pos="998"/>
        </w:tabs>
        <w:ind w:firstLine="740"/>
        <w:jc w:val="both"/>
      </w:pPr>
      <w:r>
        <w:t xml:space="preserve">согласие на заключение соглашения о перераспределении земельных </w:t>
      </w:r>
      <w:r w:rsidR="002F47C9">
        <w:t>участков</w:t>
      </w:r>
      <w:r>
        <w:t xml:space="preserve"> </w:t>
      </w:r>
      <w:proofErr w:type="gramStart"/>
      <w:r>
        <w:t>с</w:t>
      </w:r>
      <w:proofErr w:type="gramEnd"/>
      <w:r>
        <w:t xml:space="preserve"> </w:t>
      </w:r>
      <w:proofErr w:type="gramStart"/>
      <w:r>
        <w:t>соо</w:t>
      </w:r>
      <w:r w:rsidR="002F47C9">
        <w:t>тветств</w:t>
      </w:r>
      <w:r>
        <w:t>ии</w:t>
      </w:r>
      <w:proofErr w:type="gramEnd"/>
      <w:r>
        <w:t xml:space="preserve"> с </w:t>
      </w:r>
      <w:r w:rsidR="002F47C9">
        <w:t>утвержденным</w:t>
      </w:r>
      <w:r>
        <w:t xml:space="preserve"> </w:t>
      </w:r>
      <w:r w:rsidR="002F47C9">
        <w:t>проектом</w:t>
      </w:r>
      <w:r>
        <w:t xml:space="preserve"> </w:t>
      </w:r>
      <w:r w:rsidR="002F47C9">
        <w:t>межевания т</w:t>
      </w:r>
      <w:r>
        <w:t>ерри</w:t>
      </w:r>
      <w:r w:rsidR="002F47C9">
        <w:t>т</w:t>
      </w:r>
      <w:r>
        <w:t>ори</w:t>
      </w:r>
      <w:r w:rsidR="002F47C9">
        <w:t>ю</w:t>
      </w:r>
      <w:r>
        <w:t xml:space="preserve"> форме согласно приложению № 3 к </w:t>
      </w:r>
      <w:r w:rsidR="002F47C9">
        <w:t>настоящему</w:t>
      </w:r>
      <w:r>
        <w:t xml:space="preserve"> </w:t>
      </w:r>
      <w:r w:rsidR="002F47C9">
        <w:t>Административному</w:t>
      </w:r>
      <w:r>
        <w:t xml:space="preserve"> </w:t>
      </w:r>
      <w:r w:rsidR="002F47C9">
        <w:t>регламенту</w:t>
      </w:r>
      <w:r>
        <w:t>;</w:t>
      </w:r>
    </w:p>
    <w:p w:rsidR="0001293F" w:rsidRDefault="008D3E8E" w:rsidP="00905CA0">
      <w:pPr>
        <w:pStyle w:val="1"/>
        <w:numPr>
          <w:ilvl w:val="0"/>
          <w:numId w:val="5"/>
        </w:numPr>
        <w:tabs>
          <w:tab w:val="left" w:pos="998"/>
        </w:tabs>
        <w:spacing w:after="600"/>
        <w:ind w:firstLine="740"/>
        <w:jc w:val="both"/>
      </w:pPr>
      <w:r>
        <w:t xml:space="preserve">решение ос </w:t>
      </w:r>
      <w:r w:rsidR="002F47C9">
        <w:t>утверждении</w:t>
      </w:r>
      <w:r>
        <w:t xml:space="preserve"> схемы расположения земельного </w:t>
      </w:r>
      <w:r w:rsidR="002F47C9">
        <w:t>участка</w:t>
      </w:r>
      <w:r>
        <w:t xml:space="preserve"> или земельных </w:t>
      </w:r>
      <w:r w:rsidR="002F47C9">
        <w:t>участков</w:t>
      </w:r>
      <w:r>
        <w:t xml:space="preserve"> на </w:t>
      </w:r>
      <w:r w:rsidR="002F47C9">
        <w:t>кадастровом</w:t>
      </w:r>
      <w:r>
        <w:t xml:space="preserve"> плане </w:t>
      </w:r>
      <w:r w:rsidR="002F47C9">
        <w:t>Территории</w:t>
      </w:r>
      <w:r>
        <w:t xml:space="preserve"> (далее - схема расположения земельного </w:t>
      </w:r>
      <w:r w:rsidR="002F47C9">
        <w:t>участка</w:t>
      </w:r>
      <w:r>
        <w:t xml:space="preserve">), с случае, если </w:t>
      </w:r>
      <w:r w:rsidR="002F47C9">
        <w:t>отсутствует</w:t>
      </w:r>
      <w:r>
        <w:t xml:space="preserve"> </w:t>
      </w:r>
      <w:r w:rsidR="002F47C9">
        <w:t>проект</w:t>
      </w:r>
      <w:r>
        <w:t xml:space="preserve"> </w:t>
      </w:r>
      <w:r w:rsidR="002F47C9">
        <w:t>межевания</w:t>
      </w:r>
      <w:r>
        <w:t xml:space="preserve"> </w:t>
      </w:r>
      <w:r w:rsidR="002F47C9">
        <w:t>Территории</w:t>
      </w:r>
      <w:r>
        <w:t xml:space="preserve">, с границах </w:t>
      </w:r>
      <w:r w:rsidR="002F47C9">
        <w:t>которой</w:t>
      </w:r>
      <w:r>
        <w:t xml:space="preserve"> </w:t>
      </w:r>
      <w:r w:rsidR="002F47C9">
        <w:t>осуществляется</w:t>
      </w:r>
      <w:r>
        <w:t xml:space="preserve"> перераспределение земельных </w:t>
      </w:r>
      <w:r w:rsidR="002F47C9">
        <w:t>участков</w:t>
      </w:r>
      <w:proofErr w:type="gramStart"/>
      <w:r>
        <w:t xml:space="preserve"> ,</w:t>
      </w:r>
      <w:proofErr w:type="gramEnd"/>
      <w:r>
        <w:t xml:space="preserve"> по форме согласно приложению № 4 к </w:t>
      </w:r>
      <w:r w:rsidR="002F47C9">
        <w:t>настоящему</w:t>
      </w:r>
      <w:r>
        <w:t xml:space="preserve"> </w:t>
      </w:r>
      <w:r w:rsidR="002F47C9">
        <w:t>Административному</w:t>
      </w:r>
      <w:r>
        <w:t xml:space="preserve"> </w:t>
      </w:r>
      <w:r w:rsidR="002F47C9">
        <w:t>регламенту</w:t>
      </w:r>
      <w:r>
        <w:t>.</w:t>
      </w:r>
    </w:p>
    <w:p w:rsidR="0001293F" w:rsidRDefault="008D3E8E">
      <w:pPr>
        <w:pStyle w:val="1"/>
        <w:spacing w:after="280"/>
        <w:ind w:firstLine="0"/>
        <w:jc w:val="center"/>
      </w:pPr>
      <w:r>
        <w:rPr>
          <w:b/>
          <w:bCs/>
        </w:rPr>
        <w:t>Срок предоставления муниципальной услуги, в том</w:t>
      </w:r>
      <w:r>
        <w:rPr>
          <w:b/>
          <w:bCs/>
        </w:rPr>
        <w:br/>
        <w:t>числе с учетом необходимости обращения в организации, участвующие в</w:t>
      </w:r>
      <w:r>
        <w:rPr>
          <w:b/>
          <w:bCs/>
        </w:rPr>
        <w:br/>
        <w:t>предоставлении муниципальной услуги, срок</w:t>
      </w:r>
      <w:r>
        <w:rPr>
          <w:b/>
          <w:bCs/>
        </w:rPr>
        <w:br/>
        <w:t>приостановления предоставления муниципальной услуги,</w:t>
      </w:r>
      <w:r>
        <w:rPr>
          <w:b/>
          <w:bCs/>
        </w:rPr>
        <w:br/>
        <w:t>срок выдачи (направления) документов, являющихся результатом</w:t>
      </w:r>
      <w:r>
        <w:rPr>
          <w:b/>
          <w:bCs/>
        </w:rPr>
        <w:br/>
        <w:t>предоставления муниципальной услуги</w:t>
      </w:r>
    </w:p>
    <w:p w:rsidR="0001293F" w:rsidRDefault="008D3E8E" w:rsidP="002F47C9">
      <w:pPr>
        <w:pStyle w:val="1"/>
        <w:numPr>
          <w:ilvl w:val="1"/>
          <w:numId w:val="4"/>
        </w:numPr>
        <w:tabs>
          <w:tab w:val="left" w:pos="1195"/>
        </w:tabs>
        <w:ind w:firstLine="720"/>
        <w:jc w:val="both"/>
      </w:pPr>
      <w:r>
        <w:t xml:space="preserve">Срок </w:t>
      </w:r>
      <w:r w:rsidR="002F47C9">
        <w:t>предоставления</w:t>
      </w:r>
      <w:r>
        <w:t xml:space="preserve"> муниципальной услуги определяется в соответствии с Земельным кодексом Российской Федерации.</w:t>
      </w:r>
    </w:p>
    <w:p w:rsidR="0001293F" w:rsidRDefault="008D3E8E" w:rsidP="002F47C9">
      <w:pPr>
        <w:pStyle w:val="1"/>
        <w:spacing w:after="600"/>
        <w:ind w:firstLine="740"/>
        <w:jc w:val="both"/>
      </w:pPr>
      <w: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01293F" w:rsidRDefault="008D3E8E">
      <w:pPr>
        <w:pStyle w:val="20"/>
        <w:keepNext/>
        <w:keepLines/>
        <w:ind w:left="2380" w:hanging="1020"/>
        <w:jc w:val="left"/>
      </w:pPr>
      <w:bookmarkStart w:id="5" w:name="bookmark12"/>
      <w:r>
        <w:t>Нормативные правовые акты, регулирующие предоставление муниципальной услуги</w:t>
      </w:r>
      <w:bookmarkEnd w:id="5"/>
    </w:p>
    <w:p w:rsidR="0001293F" w:rsidRDefault="008D3E8E" w:rsidP="002F47C9">
      <w:pPr>
        <w:pStyle w:val="1"/>
        <w:numPr>
          <w:ilvl w:val="1"/>
          <w:numId w:val="4"/>
        </w:numPr>
        <w:tabs>
          <w:tab w:val="left" w:pos="1195"/>
        </w:tabs>
        <w:spacing w:after="280"/>
        <w:ind w:firstLine="600"/>
        <w:jc w:val="both"/>
      </w:pPr>
      <w:r>
        <w:t xml:space="preserve">Перечень </w:t>
      </w:r>
      <w:proofErr w:type="gramStart"/>
      <w:r>
        <w:t>нормативных правовых актов, регулирующих предоставление муниципальной услуги</w:t>
      </w:r>
      <w:r w:rsidR="00807E30">
        <w:t xml:space="preserve"> </w:t>
      </w:r>
      <w:r>
        <w:t>размещен</w:t>
      </w:r>
      <w:proofErr w:type="gramEnd"/>
      <w:r>
        <w:t xml:space="preserve"> в федеральной государственной информационной системе «Федеральный реестр государственных и муниципальных услуг (функций)», на ЕПГУ.</w:t>
      </w:r>
    </w:p>
    <w:p w:rsidR="0001293F" w:rsidRDefault="008D3E8E" w:rsidP="00807E30">
      <w:pPr>
        <w:pStyle w:val="1"/>
        <w:spacing w:after="280"/>
        <w:ind w:left="360" w:firstLine="380"/>
        <w:jc w:val="cente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293F" w:rsidRDefault="008D3E8E" w:rsidP="00807E30">
      <w:pPr>
        <w:pStyle w:val="1"/>
        <w:numPr>
          <w:ilvl w:val="1"/>
          <w:numId w:val="4"/>
        </w:numPr>
        <w:tabs>
          <w:tab w:val="left" w:pos="1304"/>
        </w:tabs>
        <w:ind w:firstLine="740"/>
        <w:jc w:val="both"/>
      </w:pPr>
      <w:r>
        <w:lastRenderedPageBreak/>
        <w:t>Для получения муниципальной услуги заявитель представляет:</w:t>
      </w:r>
    </w:p>
    <w:p w:rsidR="0001293F" w:rsidRDefault="008D3E8E" w:rsidP="00807E30">
      <w:pPr>
        <w:pStyle w:val="1"/>
        <w:numPr>
          <w:ilvl w:val="2"/>
          <w:numId w:val="4"/>
        </w:numPr>
        <w:tabs>
          <w:tab w:val="left" w:pos="1515"/>
        </w:tabs>
        <w:ind w:firstLine="740"/>
        <w:jc w:val="both"/>
      </w:pPr>
      <w:r>
        <w:t>Заявление о предоставлении муниципальной услуги по форме согласно приложению №5 к настоящему Административному регламенту.</w:t>
      </w:r>
    </w:p>
    <w:p w:rsidR="0001293F" w:rsidRDefault="008D3E8E" w:rsidP="00807E30">
      <w:pPr>
        <w:pStyle w:val="1"/>
        <w:ind w:firstLine="7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1293F" w:rsidRDefault="008D3E8E" w:rsidP="00807E30">
      <w:pPr>
        <w:pStyle w:val="1"/>
        <w:ind w:firstLine="740"/>
        <w:jc w:val="both"/>
      </w:pPr>
      <w:r>
        <w:t xml:space="preserve">В заявлении также указывается один из следующих способов направления результата предоставления </w:t>
      </w:r>
      <w:r w:rsidR="00807E30">
        <w:t xml:space="preserve">муниципальной </w:t>
      </w:r>
      <w:r>
        <w:t>услуги:</w:t>
      </w:r>
    </w:p>
    <w:p w:rsidR="0001293F" w:rsidRDefault="008D3E8E" w:rsidP="00807E30">
      <w:pPr>
        <w:pStyle w:val="1"/>
        <w:ind w:firstLine="740"/>
        <w:jc w:val="both"/>
      </w:pPr>
      <w:r>
        <w:t>в форме электронного документа в личном кабинете на ЕПГУ;</w:t>
      </w:r>
    </w:p>
    <w:p w:rsidR="0001293F" w:rsidRDefault="008D3E8E" w:rsidP="00807E30">
      <w:pPr>
        <w:pStyle w:val="1"/>
        <w:ind w:firstLine="74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01293F" w:rsidRDefault="008D3E8E" w:rsidP="00807E30">
      <w:pPr>
        <w:pStyle w:val="1"/>
        <w:numPr>
          <w:ilvl w:val="2"/>
          <w:numId w:val="4"/>
        </w:numPr>
        <w:tabs>
          <w:tab w:val="left" w:pos="2151"/>
        </w:tabs>
        <w:ind w:firstLine="740"/>
        <w:jc w:val="both"/>
      </w:pPr>
      <w:r>
        <w:t>Документ, удостоверяющий личность заявителя, представителя.</w:t>
      </w:r>
    </w:p>
    <w:p w:rsidR="0001293F" w:rsidRDefault="008D3E8E" w:rsidP="00807E30">
      <w:pPr>
        <w:pStyle w:val="1"/>
        <w:spacing w:after="280"/>
        <w:ind w:firstLine="7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 xml:space="preserve">ии и </w:t>
      </w:r>
      <w:r w:rsidR="00807E30">
        <w:t>ау</w:t>
      </w:r>
      <w:proofErr w:type="gramEnd"/>
      <w:r w:rsidR="00807E30">
        <w:t>тентификации</w:t>
      </w:r>
      <w:r>
        <w:t xml:space="preserve"> (далее - ЕСИА) из состава соответствующих данных </w:t>
      </w:r>
      <w:r w:rsidR="00807E30">
        <w:t>указани</w:t>
      </w:r>
      <w:r>
        <w:t>й учетной записи и могут быть проверены путем направления запроса с использованием системы межвед</w:t>
      </w:r>
      <w:r w:rsidR="00807E30">
        <w:t>омственного</w:t>
      </w:r>
      <w:r>
        <w:t xml:space="preserve"> электр</w:t>
      </w:r>
      <w:r w:rsidR="00807E30">
        <w:t>онного</w:t>
      </w:r>
      <w:r>
        <w:t xml:space="preserve"> взаим</w:t>
      </w:r>
      <w:r w:rsidR="00807E30">
        <w:t>о</w:t>
      </w:r>
      <w:r>
        <w:t>действия.</w:t>
      </w:r>
    </w:p>
    <w:p w:rsidR="0001293F" w:rsidRDefault="008D3E8E" w:rsidP="00807E30">
      <w:pPr>
        <w:pStyle w:val="1"/>
        <w:ind w:firstLine="720"/>
        <w:jc w:val="both"/>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1293F" w:rsidRDefault="008D3E8E" w:rsidP="00807E30">
      <w:pPr>
        <w:pStyle w:val="1"/>
        <w:ind w:firstLine="720"/>
        <w:jc w:val="both"/>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1293F" w:rsidRDefault="008D3E8E" w:rsidP="00807E30">
      <w:pPr>
        <w:pStyle w:val="1"/>
        <w:ind w:firstLine="720"/>
        <w:jc w:val="both"/>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1293F" w:rsidRDefault="008D3E8E" w:rsidP="00807E30">
      <w:pPr>
        <w:pStyle w:val="1"/>
        <w:ind w:firstLine="720"/>
        <w:jc w:val="both"/>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1293F" w:rsidRDefault="008D3E8E" w:rsidP="00807E30">
      <w:pPr>
        <w:pStyle w:val="1"/>
        <w:numPr>
          <w:ilvl w:val="2"/>
          <w:numId w:val="4"/>
        </w:numPr>
        <w:tabs>
          <w:tab w:val="left" w:pos="1515"/>
        </w:tabs>
        <w:ind w:firstLine="720"/>
        <w:jc w:val="both"/>
      </w:pPr>
      <w:r>
        <w:t>Схема расположения земельного участка (если отсутствует проект межевания территории).</w:t>
      </w:r>
    </w:p>
    <w:p w:rsidR="0001293F" w:rsidRDefault="008D3E8E" w:rsidP="00807E30">
      <w:pPr>
        <w:pStyle w:val="1"/>
        <w:numPr>
          <w:ilvl w:val="2"/>
          <w:numId w:val="4"/>
        </w:numPr>
        <w:tabs>
          <w:tab w:val="left" w:pos="1510"/>
        </w:tabs>
        <w:ind w:firstLine="720"/>
        <w:jc w:val="both"/>
      </w:pPr>
      <w:r>
        <w:t>Согласие землепользователей, землевладельцев, арендаторов на перераспределение земельных участков</w:t>
      </w:r>
    </w:p>
    <w:p w:rsidR="0001293F" w:rsidRDefault="008D3E8E" w:rsidP="00807E30">
      <w:pPr>
        <w:pStyle w:val="1"/>
        <w:ind w:firstLine="720"/>
        <w:jc w:val="both"/>
      </w:pPr>
      <w:r>
        <w:t>В случае</w:t>
      </w:r>
      <w:proofErr w:type="gramStart"/>
      <w:r>
        <w:t>,</w:t>
      </w:r>
      <w:proofErr w:type="gramEnd"/>
      <w: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01293F" w:rsidRDefault="008D3E8E" w:rsidP="00807E30">
      <w:pPr>
        <w:pStyle w:val="1"/>
        <w:numPr>
          <w:ilvl w:val="2"/>
          <w:numId w:val="4"/>
        </w:numPr>
        <w:tabs>
          <w:tab w:val="left" w:pos="2131"/>
        </w:tabs>
        <w:ind w:firstLine="720"/>
        <w:jc w:val="both"/>
      </w:pPr>
      <w:r>
        <w:t>Согласие залогодержателя на перераспределение земельных участков.</w:t>
      </w:r>
    </w:p>
    <w:p w:rsidR="0001293F" w:rsidRDefault="008D3E8E" w:rsidP="00807E30">
      <w:pPr>
        <w:pStyle w:val="1"/>
        <w:ind w:firstLine="720"/>
        <w:jc w:val="both"/>
      </w:pPr>
      <w:r>
        <w:t>В случае</w:t>
      </w:r>
      <w:proofErr w:type="gramStart"/>
      <w:r>
        <w:t>,</w:t>
      </w:r>
      <w:proofErr w:type="gramEnd"/>
      <w: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01293F" w:rsidRDefault="008D3E8E" w:rsidP="00807E30">
      <w:pPr>
        <w:pStyle w:val="1"/>
        <w:numPr>
          <w:ilvl w:val="2"/>
          <w:numId w:val="4"/>
        </w:numPr>
        <w:tabs>
          <w:tab w:val="left" w:pos="1515"/>
        </w:tabs>
        <w:ind w:firstLine="720"/>
        <w:jc w:val="both"/>
      </w:pPr>
      <w:r>
        <w:t xml:space="preserve">Правоустанавливающий документ на земельный участок (в случае, если право собственности не зарегистрировано в Едином государственном реестре </w:t>
      </w:r>
      <w:r>
        <w:lastRenderedPageBreak/>
        <w:t>недвижимости).</w:t>
      </w:r>
    </w:p>
    <w:p w:rsidR="0001293F" w:rsidRDefault="008D3E8E" w:rsidP="00807E30">
      <w:pPr>
        <w:pStyle w:val="1"/>
        <w:numPr>
          <w:ilvl w:val="2"/>
          <w:numId w:val="4"/>
        </w:numPr>
        <w:tabs>
          <w:tab w:val="left" w:pos="1520"/>
        </w:tabs>
        <w:ind w:firstLine="720"/>
        <w:jc w:val="both"/>
      </w:pPr>
      <w:r>
        <w:t>Заверенный перевод на русский язык документов о государственной регистрации юридического лица</w:t>
      </w:r>
      <w:r w:rsidR="007F6C88">
        <w:t>.</w:t>
      </w:r>
    </w:p>
    <w:p w:rsidR="0001293F" w:rsidRDefault="008D3E8E" w:rsidP="00807E30">
      <w:pPr>
        <w:pStyle w:val="1"/>
        <w:ind w:firstLine="720"/>
        <w:jc w:val="both"/>
      </w:pPr>
      <w:r>
        <w:t>В случае</w:t>
      </w:r>
      <w:proofErr w:type="gramStart"/>
      <w:r>
        <w:t>,</w:t>
      </w:r>
      <w:proofErr w:type="gramEnd"/>
      <w: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01293F" w:rsidRDefault="008D3E8E" w:rsidP="00807E30">
      <w:pPr>
        <w:pStyle w:val="1"/>
        <w:numPr>
          <w:ilvl w:val="2"/>
          <w:numId w:val="4"/>
        </w:numPr>
        <w:tabs>
          <w:tab w:val="left" w:pos="1515"/>
        </w:tabs>
        <w:ind w:firstLine="720"/>
        <w:jc w:val="both"/>
      </w:pPr>
      <w: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01293F" w:rsidRDefault="008D3E8E" w:rsidP="00807E30">
      <w:pPr>
        <w:pStyle w:val="1"/>
        <w:numPr>
          <w:ilvl w:val="1"/>
          <w:numId w:val="4"/>
        </w:numPr>
        <w:tabs>
          <w:tab w:val="left" w:pos="1195"/>
        </w:tabs>
        <w:spacing w:after="280"/>
        <w:ind w:firstLine="580"/>
        <w:jc w:val="both"/>
      </w:pPr>
      <w: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1293F" w:rsidRDefault="008D3E8E" w:rsidP="00807E30">
      <w:pPr>
        <w:pStyle w:val="1"/>
        <w:ind w:firstLine="900"/>
        <w:jc w:val="cente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1293F" w:rsidRDefault="008D3E8E" w:rsidP="00807E30">
      <w:pPr>
        <w:pStyle w:val="20"/>
        <w:keepNext/>
        <w:keepLines/>
        <w:spacing w:after="340"/>
        <w:ind w:firstLine="140"/>
      </w:pPr>
      <w:bookmarkStart w:id="6" w:name="bookmark14"/>
      <w:r>
        <w:t>участвующих в предоставлении государственных или муниципальных услуг</w:t>
      </w:r>
      <w:bookmarkEnd w:id="6"/>
    </w:p>
    <w:p w:rsidR="0001293F" w:rsidRDefault="008D3E8E" w:rsidP="00807E30">
      <w:pPr>
        <w:pStyle w:val="1"/>
        <w:numPr>
          <w:ilvl w:val="1"/>
          <w:numId w:val="4"/>
        </w:numPr>
        <w:tabs>
          <w:tab w:val="left" w:pos="1403"/>
        </w:tabs>
        <w:ind w:firstLine="720"/>
        <w:jc w:val="both"/>
      </w:pPr>
      <w: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1293F" w:rsidRDefault="008D3E8E" w:rsidP="00807E30">
      <w:pPr>
        <w:pStyle w:val="1"/>
        <w:numPr>
          <w:ilvl w:val="2"/>
          <w:numId w:val="4"/>
        </w:numPr>
        <w:tabs>
          <w:tab w:val="left" w:pos="1610"/>
        </w:tabs>
        <w:ind w:firstLine="720"/>
        <w:jc w:val="both"/>
      </w:pPr>
      <w:r>
        <w:t>Выписка из Единого государственного реестра юридических лиц, в случае подачи заявления юридическим лицом;</w:t>
      </w:r>
    </w:p>
    <w:p w:rsidR="0001293F" w:rsidRDefault="008D3E8E" w:rsidP="00807E30">
      <w:pPr>
        <w:pStyle w:val="1"/>
        <w:numPr>
          <w:ilvl w:val="2"/>
          <w:numId w:val="4"/>
        </w:numPr>
        <w:tabs>
          <w:tab w:val="left" w:pos="1614"/>
        </w:tabs>
        <w:ind w:firstLine="720"/>
        <w:jc w:val="both"/>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01293F" w:rsidRDefault="008D3E8E" w:rsidP="00807E30">
      <w:pPr>
        <w:pStyle w:val="1"/>
        <w:numPr>
          <w:ilvl w:val="2"/>
          <w:numId w:val="4"/>
        </w:numPr>
        <w:tabs>
          <w:tab w:val="left" w:pos="1610"/>
        </w:tabs>
        <w:ind w:firstLine="720"/>
        <w:jc w:val="both"/>
      </w:pPr>
      <w:r>
        <w:t>Выписка из Единого государственного реестра недвижимости в отношении земельного участка.</w:t>
      </w:r>
    </w:p>
    <w:p w:rsidR="0001293F" w:rsidRDefault="008D3E8E" w:rsidP="00807E30">
      <w:pPr>
        <w:pStyle w:val="1"/>
        <w:numPr>
          <w:ilvl w:val="2"/>
          <w:numId w:val="4"/>
        </w:numPr>
        <w:tabs>
          <w:tab w:val="left" w:pos="1614"/>
        </w:tabs>
        <w:ind w:firstLine="720"/>
        <w:jc w:val="both"/>
      </w:pPr>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1293F" w:rsidRDefault="008D3E8E" w:rsidP="00807E30">
      <w:pPr>
        <w:pStyle w:val="1"/>
        <w:numPr>
          <w:ilvl w:val="1"/>
          <w:numId w:val="4"/>
        </w:numPr>
        <w:tabs>
          <w:tab w:val="left" w:pos="1403"/>
        </w:tabs>
        <w:ind w:firstLine="720"/>
        <w:jc w:val="both"/>
      </w:pPr>
      <w:r>
        <w:t>При предоставлении муниципальной услуги запрещается требовать от заявителя:</w:t>
      </w:r>
    </w:p>
    <w:p w:rsidR="0001293F" w:rsidRDefault="008D3E8E" w:rsidP="00807E30">
      <w:pPr>
        <w:pStyle w:val="1"/>
        <w:numPr>
          <w:ilvl w:val="0"/>
          <w:numId w:val="6"/>
        </w:numPr>
        <w:tabs>
          <w:tab w:val="left" w:pos="1053"/>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93F" w:rsidRDefault="008D3E8E" w:rsidP="007F6C88">
      <w:pPr>
        <w:pStyle w:val="1"/>
        <w:numPr>
          <w:ilvl w:val="0"/>
          <w:numId w:val="6"/>
        </w:numPr>
        <w:tabs>
          <w:tab w:val="left" w:pos="1058"/>
        </w:tabs>
        <w:ind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807E30" w:rsidRPr="00807E30">
        <w:rPr>
          <w:iCs/>
        </w:rPr>
        <w:t>Иркутской области</w:t>
      </w:r>
      <w:r>
        <w:t xml:space="preserve">, муниципальными правовыми актами </w:t>
      </w:r>
      <w:r w:rsidR="00807E30">
        <w:t>Киренского муниципального образования</w:t>
      </w:r>
      <w:r>
        <w:t xml:space="preserve"> </w:t>
      </w:r>
      <w:r>
        <w:lastRenderedPageBreak/>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года № 210 -ФЗ «Об организации предоставления государственных и муниципальных услуг» (далее - Федеральный закон № 210-ФЗ).</w:t>
      </w:r>
    </w:p>
    <w:p w:rsidR="0001293F" w:rsidRDefault="008D3E8E" w:rsidP="007F6C88">
      <w:pPr>
        <w:pStyle w:val="1"/>
        <w:numPr>
          <w:ilvl w:val="0"/>
          <w:numId w:val="6"/>
        </w:numPr>
        <w:tabs>
          <w:tab w:val="left" w:pos="1058"/>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293F" w:rsidRDefault="008D3E8E" w:rsidP="007F6C88">
      <w:pPr>
        <w:pStyle w:val="1"/>
        <w:ind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293F" w:rsidRDefault="008D3E8E" w:rsidP="007F6C88">
      <w:pPr>
        <w:pStyle w:val="1"/>
        <w:ind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293F" w:rsidRDefault="008D3E8E" w:rsidP="007F6C88">
      <w:pPr>
        <w:pStyle w:val="1"/>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293F" w:rsidRDefault="008D3E8E" w:rsidP="007F6C88">
      <w:pPr>
        <w:pStyle w:val="1"/>
        <w:spacing w:after="280"/>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w:t>
      </w:r>
      <w:r w:rsidR="007F6C88">
        <w:t xml:space="preserve">необходимых для предоставления </w:t>
      </w:r>
      <w:r>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293F" w:rsidRDefault="008D3E8E">
      <w:pPr>
        <w:pStyle w:val="20"/>
        <w:keepNext/>
        <w:keepLines/>
      </w:pPr>
      <w:bookmarkStart w:id="7" w:name="bookmark16"/>
      <w:r>
        <w:t>Исчерпывающий перечень оснований для отказа в приеме документов,</w:t>
      </w:r>
      <w:r>
        <w:br/>
        <w:t>необходимых для предоставления муниципальной услуги</w:t>
      </w:r>
      <w:bookmarkEnd w:id="7"/>
    </w:p>
    <w:p w:rsidR="0001293F" w:rsidRDefault="008D3E8E" w:rsidP="007F6C88">
      <w:pPr>
        <w:pStyle w:val="1"/>
        <w:numPr>
          <w:ilvl w:val="1"/>
          <w:numId w:val="4"/>
        </w:numPr>
        <w:tabs>
          <w:tab w:val="left" w:pos="1584"/>
          <w:tab w:val="left" w:pos="9086"/>
        </w:tabs>
        <w:ind w:firstLine="0"/>
        <w:jc w:val="both"/>
      </w:pPr>
      <w:r>
        <w:t>Основаниями для отказа в приеме к рассмотрению документов, необходимых для предоставления муниципальной</w:t>
      </w:r>
      <w:r w:rsidR="007F6C88">
        <w:t xml:space="preserve"> </w:t>
      </w:r>
      <w:r>
        <w:t>услуги,</w:t>
      </w:r>
      <w:r w:rsidR="007F6C88">
        <w:t xml:space="preserve"> </w:t>
      </w:r>
      <w:r>
        <w:t>являются:</w:t>
      </w:r>
    </w:p>
    <w:p w:rsidR="0001293F" w:rsidRDefault="008D3E8E" w:rsidP="007F6C88">
      <w:pPr>
        <w:pStyle w:val="1"/>
        <w:numPr>
          <w:ilvl w:val="2"/>
          <w:numId w:val="4"/>
        </w:numPr>
        <w:tabs>
          <w:tab w:val="left" w:pos="1640"/>
        </w:tabs>
        <w:ind w:firstLine="720"/>
        <w:jc w:val="both"/>
      </w:pPr>
      <w:r>
        <w:t>Заявление подано в орган государственной власти, орган местного самоуправления, в полномочия которых не входит предоставление услуги;</w:t>
      </w:r>
    </w:p>
    <w:p w:rsidR="0001293F" w:rsidRDefault="008D3E8E" w:rsidP="007F6C88">
      <w:pPr>
        <w:pStyle w:val="1"/>
        <w:numPr>
          <w:ilvl w:val="2"/>
          <w:numId w:val="4"/>
        </w:numPr>
        <w:tabs>
          <w:tab w:val="left" w:pos="1650"/>
        </w:tabs>
        <w:ind w:firstLine="720"/>
        <w:jc w:val="both"/>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01293F" w:rsidRDefault="008D3E8E" w:rsidP="007F6C88">
      <w:pPr>
        <w:pStyle w:val="1"/>
        <w:numPr>
          <w:ilvl w:val="2"/>
          <w:numId w:val="4"/>
        </w:numPr>
        <w:tabs>
          <w:tab w:val="left" w:pos="1640"/>
        </w:tabs>
        <w:ind w:firstLine="720"/>
        <w:jc w:val="both"/>
      </w:pPr>
      <w:r>
        <w:lastRenderedPageBreak/>
        <w:t>К заявлению не приложены документы, предусмотренные пунктом 3 статьи 39.29 ЗК РФ;</w:t>
      </w:r>
    </w:p>
    <w:p w:rsidR="0001293F" w:rsidRDefault="008D3E8E" w:rsidP="007F6C88">
      <w:pPr>
        <w:pStyle w:val="1"/>
        <w:numPr>
          <w:ilvl w:val="2"/>
          <w:numId w:val="4"/>
        </w:numPr>
        <w:tabs>
          <w:tab w:val="left" w:pos="1664"/>
        </w:tabs>
        <w:ind w:firstLine="720"/>
        <w:jc w:val="both"/>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1293F" w:rsidRDefault="008D3E8E" w:rsidP="007F6C88">
      <w:pPr>
        <w:pStyle w:val="1"/>
        <w:numPr>
          <w:ilvl w:val="2"/>
          <w:numId w:val="4"/>
        </w:numPr>
        <w:tabs>
          <w:tab w:val="left" w:pos="1650"/>
        </w:tabs>
        <w:ind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1293F" w:rsidRDefault="008D3E8E" w:rsidP="007F6C88">
      <w:pPr>
        <w:pStyle w:val="1"/>
        <w:numPr>
          <w:ilvl w:val="2"/>
          <w:numId w:val="4"/>
        </w:numPr>
        <w:tabs>
          <w:tab w:val="left" w:pos="1650"/>
        </w:tabs>
        <w:ind w:firstLine="720"/>
        <w:jc w:val="both"/>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293F" w:rsidRDefault="008D3E8E" w:rsidP="007F6C88">
      <w:pPr>
        <w:pStyle w:val="1"/>
        <w:numPr>
          <w:ilvl w:val="2"/>
          <w:numId w:val="4"/>
        </w:numPr>
        <w:tabs>
          <w:tab w:val="left" w:pos="1650"/>
        </w:tabs>
        <w:ind w:firstLine="720"/>
        <w:jc w:val="both"/>
      </w:pPr>
      <w:r>
        <w:t>Заявление и документы, необходимые для предоставления услуги, поданы в электронной форме с нарушением установленных требований;</w:t>
      </w:r>
    </w:p>
    <w:p w:rsidR="0001293F" w:rsidRDefault="008D3E8E" w:rsidP="007F6C88">
      <w:pPr>
        <w:pStyle w:val="1"/>
        <w:numPr>
          <w:ilvl w:val="2"/>
          <w:numId w:val="4"/>
        </w:numPr>
        <w:tabs>
          <w:tab w:val="left" w:pos="1598"/>
        </w:tabs>
        <w:ind w:firstLine="720"/>
        <w:jc w:val="both"/>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1293F" w:rsidRDefault="008D3E8E" w:rsidP="007F6C88">
      <w:pPr>
        <w:pStyle w:val="1"/>
        <w:numPr>
          <w:ilvl w:val="2"/>
          <w:numId w:val="4"/>
        </w:numPr>
        <w:tabs>
          <w:tab w:val="left" w:pos="1650"/>
        </w:tabs>
        <w:ind w:firstLine="720"/>
        <w:jc w:val="both"/>
      </w:pPr>
      <w:r>
        <w:t>Наличие противоречивых сведений в заявлении и приложенных к нему документах;</w:t>
      </w:r>
    </w:p>
    <w:p w:rsidR="0001293F" w:rsidRDefault="008D3E8E" w:rsidP="007F6C88">
      <w:pPr>
        <w:pStyle w:val="1"/>
        <w:numPr>
          <w:ilvl w:val="2"/>
          <w:numId w:val="4"/>
        </w:numPr>
        <w:tabs>
          <w:tab w:val="left" w:pos="1958"/>
          <w:tab w:val="left" w:pos="2318"/>
        </w:tabs>
        <w:ind w:firstLine="0"/>
        <w:jc w:val="both"/>
      </w:pPr>
      <w:r>
        <w:t>Документы не заверены в порядке, предусмотренном</w:t>
      </w:r>
      <w:r w:rsidR="007F6C88">
        <w:t xml:space="preserve"> </w:t>
      </w:r>
      <w:r>
        <w:t>законодательством Российской Федерации</w:t>
      </w:r>
      <w:r>
        <w:tab/>
        <w:t>(документ, подтверждающий</w:t>
      </w:r>
      <w:r w:rsidR="007F6C88">
        <w:t xml:space="preserve"> </w:t>
      </w:r>
      <w:r>
        <w:t>полномочия, заверенный перевод на русский язык документов о регистрации юридического лица в иностранном государстве).</w:t>
      </w:r>
    </w:p>
    <w:p w:rsidR="0001293F" w:rsidRDefault="008D3E8E" w:rsidP="007F6C88">
      <w:pPr>
        <w:pStyle w:val="1"/>
        <w:numPr>
          <w:ilvl w:val="1"/>
          <w:numId w:val="4"/>
        </w:numPr>
        <w:tabs>
          <w:tab w:val="left" w:pos="1439"/>
        </w:tabs>
        <w:ind w:firstLine="720"/>
        <w:jc w:val="both"/>
      </w:pPr>
      <w:r>
        <w:t>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1293F" w:rsidRDefault="008D3E8E" w:rsidP="007F6C88">
      <w:pPr>
        <w:pStyle w:val="1"/>
        <w:numPr>
          <w:ilvl w:val="1"/>
          <w:numId w:val="4"/>
        </w:numPr>
        <w:tabs>
          <w:tab w:val="left" w:pos="1434"/>
        </w:tabs>
        <w:spacing w:after="280"/>
        <w:ind w:firstLine="72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1293F" w:rsidRDefault="008D3E8E" w:rsidP="007F6C88">
      <w:pPr>
        <w:pStyle w:val="20"/>
        <w:keepNext/>
        <w:keepLines/>
        <w:ind w:left="1320" w:hanging="600"/>
      </w:pPr>
      <w:bookmarkStart w:id="8" w:name="bookmark18"/>
      <w:r>
        <w:t>Исчерпывающий перечень оснований для приостановления или отказа в предоставлении муниципальной услуги</w:t>
      </w:r>
      <w:bookmarkEnd w:id="8"/>
    </w:p>
    <w:p w:rsidR="0001293F" w:rsidRDefault="008D3E8E" w:rsidP="007F6C88">
      <w:pPr>
        <w:pStyle w:val="1"/>
        <w:numPr>
          <w:ilvl w:val="1"/>
          <w:numId w:val="4"/>
        </w:numPr>
        <w:tabs>
          <w:tab w:val="left" w:pos="1434"/>
        </w:tabs>
        <w:ind w:firstLine="720"/>
        <w:jc w:val="both"/>
      </w:pPr>
      <w:r>
        <w:t>Оснований для приостановления предоставления муниципальной услуги законодательством Российской Федерации не предусмотрено.</w:t>
      </w:r>
    </w:p>
    <w:p w:rsidR="0001293F" w:rsidRDefault="008D3E8E" w:rsidP="007F6C88">
      <w:pPr>
        <w:pStyle w:val="1"/>
        <w:numPr>
          <w:ilvl w:val="1"/>
          <w:numId w:val="4"/>
        </w:numPr>
        <w:tabs>
          <w:tab w:val="left" w:pos="1429"/>
        </w:tabs>
        <w:ind w:firstLine="720"/>
        <w:jc w:val="both"/>
      </w:pPr>
      <w:r>
        <w:t>Основания для отказа в предоставлении муниципальной услуги:</w:t>
      </w:r>
    </w:p>
    <w:p w:rsidR="0001293F" w:rsidRDefault="008D3E8E" w:rsidP="007F6C88">
      <w:pPr>
        <w:pStyle w:val="1"/>
        <w:numPr>
          <w:ilvl w:val="2"/>
          <w:numId w:val="4"/>
        </w:numPr>
        <w:tabs>
          <w:tab w:val="left" w:pos="1645"/>
        </w:tabs>
        <w:ind w:firstLine="720"/>
        <w:jc w:val="both"/>
      </w:pPr>
      <w:r>
        <w:t>Заявление о перераспределении земельных участков подано в случаях, не предусмотренных пунктом 1 статьи 39.28 ЗК РФ;</w:t>
      </w:r>
    </w:p>
    <w:p w:rsidR="0001293F" w:rsidRDefault="008D3E8E" w:rsidP="007F6C88">
      <w:pPr>
        <w:pStyle w:val="1"/>
        <w:numPr>
          <w:ilvl w:val="2"/>
          <w:numId w:val="4"/>
        </w:numPr>
        <w:tabs>
          <w:tab w:val="left" w:pos="1645"/>
        </w:tabs>
        <w:ind w:firstLine="720"/>
        <w:jc w:val="both"/>
      </w:pPr>
      <w:r>
        <w:t>Не представлено в письменной форме согласие лиц, указанных в пункт 4 статьи 11.2 ЗК РФ, если земельные участки, которые предлагается перераспределить, обременены правами указанных лиц;</w:t>
      </w:r>
    </w:p>
    <w:p w:rsidR="0001293F" w:rsidRDefault="008D3E8E" w:rsidP="007F6C88">
      <w:pPr>
        <w:pStyle w:val="1"/>
        <w:numPr>
          <w:ilvl w:val="2"/>
          <w:numId w:val="4"/>
        </w:numPr>
        <w:tabs>
          <w:tab w:val="left" w:pos="1645"/>
        </w:tabs>
        <w:ind w:firstLine="720"/>
        <w:jc w:val="both"/>
      </w:pPr>
      <w:proofErr w:type="gramStart"/>
      <w:r>
        <w:t xml:space="preserve">На земельном участке, на который возникает право частной </w:t>
      </w:r>
      <w:r w:rsidR="007F6C88">
        <w:t>с</w:t>
      </w:r>
      <w:r>
        <w:t xml:space="preserve">обственности, в результате перераспределения земельного участка, находящегося в </w:t>
      </w:r>
      <w:r>
        <w:lastRenderedPageBreak/>
        <w:t>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t xml:space="preserve"> завершено), </w:t>
      </w:r>
      <w:proofErr w:type="gramStart"/>
      <w:r>
        <w:t>размещение</w:t>
      </w:r>
      <w:proofErr w:type="gramEnd"/>
      <w: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01293F" w:rsidRDefault="008D3E8E" w:rsidP="007F6C88">
      <w:pPr>
        <w:pStyle w:val="1"/>
        <w:numPr>
          <w:ilvl w:val="2"/>
          <w:numId w:val="4"/>
        </w:numPr>
        <w:tabs>
          <w:tab w:val="left" w:pos="1650"/>
        </w:tabs>
        <w:ind w:firstLine="720"/>
        <w:jc w:val="both"/>
      </w:pPr>
      <w:proofErr w:type="gramStart"/>
      <w:r>
        <w:t>Проектом межевания территории или схемой расположения земельног</w:t>
      </w:r>
      <w:r w:rsidR="007F6C88">
        <w:t>о</w:t>
      </w:r>
      <w:r>
        <w:t xml:space="preserve">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t xml:space="preserve"> ЗК РФ;</w:t>
      </w:r>
    </w:p>
    <w:p w:rsidR="0001293F" w:rsidRDefault="008D3E8E" w:rsidP="007F6C88">
      <w:pPr>
        <w:pStyle w:val="1"/>
        <w:numPr>
          <w:ilvl w:val="2"/>
          <w:numId w:val="4"/>
        </w:numPr>
        <w:tabs>
          <w:tab w:val="left" w:pos="1598"/>
        </w:tabs>
        <w:ind w:firstLine="720"/>
        <w:jc w:val="both"/>
      </w:pPr>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1293F" w:rsidRDefault="008D3E8E" w:rsidP="007F6C88">
      <w:pPr>
        <w:pStyle w:val="1"/>
        <w:numPr>
          <w:ilvl w:val="2"/>
          <w:numId w:val="4"/>
        </w:numPr>
        <w:tabs>
          <w:tab w:val="left" w:pos="1602"/>
        </w:tabs>
        <w:ind w:firstLine="720"/>
        <w:jc w:val="both"/>
      </w:pPr>
      <w:r>
        <w:t xml:space="preserve">Проектом межевания территории или схемой расположения </w:t>
      </w:r>
      <w:proofErr w:type="spellStart"/>
      <w:r>
        <w:t>земельног</w:t>
      </w:r>
      <w:proofErr w:type="spellEnd"/>
      <w:r>
        <w:t xml:space="preserve">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1293F" w:rsidRDefault="008D3E8E" w:rsidP="007F6C88">
      <w:pPr>
        <w:pStyle w:val="1"/>
        <w:numPr>
          <w:ilvl w:val="2"/>
          <w:numId w:val="4"/>
        </w:numPr>
        <w:tabs>
          <w:tab w:val="left" w:pos="1598"/>
        </w:tabs>
        <w:ind w:firstLine="720"/>
        <w:jc w:val="both"/>
      </w:pPr>
      <w:proofErr w:type="gramStart"/>
      <w:r>
        <w:rPr>
          <w:sz w:val="24"/>
          <w:szCs w:val="24"/>
        </w:rPr>
        <w:t>О</w:t>
      </w:r>
      <w: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1293F" w:rsidRDefault="008D3E8E" w:rsidP="007F6C88">
      <w:pPr>
        <w:pStyle w:val="1"/>
        <w:numPr>
          <w:ilvl w:val="2"/>
          <w:numId w:val="4"/>
        </w:numPr>
        <w:tabs>
          <w:tab w:val="left" w:pos="1598"/>
        </w:tabs>
        <w:ind w:firstLine="720"/>
        <w:jc w:val="both"/>
      </w:pPr>
      <w: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1293F" w:rsidRDefault="008D3E8E" w:rsidP="007F6C88">
      <w:pPr>
        <w:pStyle w:val="1"/>
        <w:numPr>
          <w:ilvl w:val="2"/>
          <w:numId w:val="4"/>
        </w:numPr>
        <w:tabs>
          <w:tab w:val="left" w:pos="1598"/>
        </w:tabs>
        <w:ind w:firstLine="720"/>
        <w:jc w:val="both"/>
      </w:pPr>
      <w: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w:t>
      </w:r>
      <w:proofErr w:type="gramStart"/>
      <w:r>
        <w:t>образовать</w:t>
      </w:r>
      <w:proofErr w:type="gramEnd"/>
      <w:r>
        <w:t xml:space="preserve"> самостоятельны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01293F" w:rsidRDefault="008D3E8E" w:rsidP="00E246A6">
      <w:pPr>
        <w:pStyle w:val="1"/>
        <w:numPr>
          <w:ilvl w:val="2"/>
          <w:numId w:val="4"/>
        </w:numPr>
        <w:tabs>
          <w:tab w:val="left" w:pos="1750"/>
        </w:tabs>
        <w:ind w:firstLine="720"/>
        <w:jc w:val="both"/>
      </w:pPr>
      <w:r>
        <w:rPr>
          <w:sz w:val="24"/>
          <w:szCs w:val="24"/>
        </w:rPr>
        <w:t>Г</w:t>
      </w:r>
      <w:r>
        <w:t xml:space="preserve">раницы земельного участка, находящегося в частной собственности, </w:t>
      </w:r>
      <w:r>
        <w:lastRenderedPageBreak/>
        <w:t>подлежат уточнению в соответствии с Федеральным законом «О государственной регистрации недвижимости»;</w:t>
      </w:r>
    </w:p>
    <w:p w:rsidR="0001293F" w:rsidRDefault="008D3E8E" w:rsidP="00E246A6">
      <w:pPr>
        <w:pStyle w:val="1"/>
        <w:numPr>
          <w:ilvl w:val="2"/>
          <w:numId w:val="4"/>
        </w:numPr>
        <w:tabs>
          <w:tab w:val="left" w:pos="1750"/>
        </w:tabs>
        <w:ind w:firstLine="720"/>
        <w:jc w:val="both"/>
      </w:pPr>
      <w: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01293F" w:rsidRDefault="008D3E8E" w:rsidP="00E246A6">
      <w:pPr>
        <w:pStyle w:val="1"/>
        <w:numPr>
          <w:ilvl w:val="2"/>
          <w:numId w:val="4"/>
        </w:numPr>
        <w:tabs>
          <w:tab w:val="left" w:pos="1750"/>
        </w:tabs>
        <w:ind w:firstLine="720"/>
        <w:jc w:val="both"/>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1293F" w:rsidRDefault="008D3E8E" w:rsidP="00E246A6">
      <w:pPr>
        <w:pStyle w:val="1"/>
        <w:numPr>
          <w:ilvl w:val="2"/>
          <w:numId w:val="4"/>
        </w:numPr>
        <w:tabs>
          <w:tab w:val="left" w:pos="1750"/>
        </w:tabs>
        <w:ind w:firstLine="720"/>
        <w:jc w:val="both"/>
      </w:pPr>
      <w: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01293F" w:rsidRDefault="008D3E8E" w:rsidP="00E246A6">
      <w:pPr>
        <w:pStyle w:val="1"/>
        <w:numPr>
          <w:ilvl w:val="2"/>
          <w:numId w:val="4"/>
        </w:numPr>
        <w:tabs>
          <w:tab w:val="left" w:pos="1546"/>
        </w:tabs>
        <w:ind w:firstLine="720"/>
        <w:jc w:val="both"/>
      </w:pPr>
      <w: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1293F" w:rsidRDefault="008D3E8E" w:rsidP="00E246A6">
      <w:pPr>
        <w:pStyle w:val="1"/>
        <w:numPr>
          <w:ilvl w:val="2"/>
          <w:numId w:val="4"/>
        </w:numPr>
        <w:tabs>
          <w:tab w:val="left" w:pos="1946"/>
        </w:tabs>
        <w:ind w:firstLine="740"/>
        <w:jc w:val="both"/>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1293F" w:rsidRDefault="008D3E8E" w:rsidP="00E246A6">
      <w:pPr>
        <w:pStyle w:val="1"/>
        <w:numPr>
          <w:ilvl w:val="2"/>
          <w:numId w:val="4"/>
        </w:numPr>
        <w:tabs>
          <w:tab w:val="left" w:pos="1794"/>
        </w:tabs>
        <w:ind w:firstLine="740"/>
        <w:jc w:val="both"/>
      </w:pPr>
      <w: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1293F" w:rsidRDefault="008D3E8E" w:rsidP="00E246A6">
      <w:pPr>
        <w:pStyle w:val="1"/>
        <w:numPr>
          <w:ilvl w:val="2"/>
          <w:numId w:val="4"/>
        </w:numPr>
        <w:tabs>
          <w:tab w:val="left" w:pos="1803"/>
        </w:tabs>
        <w:ind w:firstLine="740"/>
        <w:jc w:val="both"/>
      </w:pPr>
      <w:proofErr w:type="gramStart"/>
      <w: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roofErr w:type="gramEnd"/>
    </w:p>
    <w:p w:rsidR="0001293F" w:rsidRDefault="008D3E8E" w:rsidP="00E246A6">
      <w:pPr>
        <w:pStyle w:val="1"/>
        <w:numPr>
          <w:ilvl w:val="2"/>
          <w:numId w:val="4"/>
        </w:numPr>
        <w:tabs>
          <w:tab w:val="left" w:pos="1798"/>
        </w:tabs>
        <w:ind w:firstLine="740"/>
        <w:jc w:val="both"/>
      </w:pPr>
      <w: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1293F" w:rsidRDefault="008D3E8E" w:rsidP="00E246A6">
      <w:pPr>
        <w:pStyle w:val="1"/>
        <w:numPr>
          <w:ilvl w:val="2"/>
          <w:numId w:val="4"/>
        </w:numPr>
        <w:tabs>
          <w:tab w:val="left" w:pos="1803"/>
          <w:tab w:val="left" w:pos="5419"/>
        </w:tabs>
        <w:ind w:firstLine="740"/>
        <w:jc w:val="both"/>
      </w:pPr>
      <w:r>
        <w:rPr>
          <w:sz w:val="24"/>
          <w:szCs w:val="24"/>
        </w:rPr>
        <w:t>П</w:t>
      </w:r>
      <w: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w:t>
      </w:r>
      <w:r>
        <w:tab/>
        <w:t xml:space="preserve">проекте межевания территории, </w:t>
      </w:r>
      <w:proofErr w:type="gramStart"/>
      <w:r>
        <w:t>в</w:t>
      </w:r>
      <w:proofErr w:type="gramEnd"/>
    </w:p>
    <w:p w:rsidR="0001293F" w:rsidRDefault="008D3E8E" w:rsidP="00E246A6">
      <w:pPr>
        <w:pStyle w:val="1"/>
        <w:spacing w:after="280"/>
        <w:ind w:firstLine="0"/>
        <w:jc w:val="both"/>
      </w:pPr>
      <w:proofErr w:type="gramStart"/>
      <w:r>
        <w:t>соответствии</w:t>
      </w:r>
      <w:proofErr w:type="gramEnd"/>
      <w:r>
        <w:t xml:space="preserve"> с которыми такой земельный участок был образован, более чем на десять процентов;</w:t>
      </w:r>
    </w:p>
    <w:p w:rsidR="0001293F" w:rsidRDefault="008D3E8E" w:rsidP="00E246A6">
      <w:pPr>
        <w:pStyle w:val="1"/>
        <w:spacing w:after="280"/>
        <w:ind w:left="520" w:firstLine="220"/>
        <w:jc w:val="cente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293F" w:rsidRDefault="008D3E8E">
      <w:pPr>
        <w:pStyle w:val="1"/>
        <w:numPr>
          <w:ilvl w:val="1"/>
          <w:numId w:val="4"/>
        </w:numPr>
        <w:tabs>
          <w:tab w:val="left" w:pos="1438"/>
        </w:tabs>
        <w:ind w:firstLine="740"/>
        <w:jc w:val="both"/>
      </w:pPr>
      <w:r>
        <w:t>Необходимыми и обязательными для предоставления муниципальной услуги, являются следующие услуги:</w:t>
      </w:r>
    </w:p>
    <w:p w:rsidR="0001293F" w:rsidRDefault="008D3E8E" w:rsidP="00E246A6">
      <w:pPr>
        <w:pStyle w:val="1"/>
        <w:numPr>
          <w:ilvl w:val="2"/>
          <w:numId w:val="4"/>
        </w:numPr>
        <w:tabs>
          <w:tab w:val="left" w:pos="1670"/>
          <w:tab w:val="left" w:pos="4219"/>
          <w:tab w:val="left" w:pos="6826"/>
        </w:tabs>
        <w:ind w:firstLine="740"/>
        <w:jc w:val="both"/>
      </w:pPr>
      <w:r>
        <w:t xml:space="preserve">Кадастровые работы в целях осуществления государственного </w:t>
      </w:r>
      <w:r>
        <w:lastRenderedPageBreak/>
        <w:t>кадастрового учета земельного</w:t>
      </w:r>
      <w:r>
        <w:tab/>
        <w:t>участков, который</w:t>
      </w:r>
      <w:r>
        <w:tab/>
        <w:t>образуется в результате</w:t>
      </w:r>
    </w:p>
    <w:p w:rsidR="0001293F" w:rsidRDefault="008D3E8E" w:rsidP="00E246A6">
      <w:pPr>
        <w:pStyle w:val="1"/>
        <w:ind w:firstLine="0"/>
        <w:jc w:val="both"/>
      </w:pPr>
      <w:r>
        <w:t>перераспределения, по результатам которых подготавливается межевой план;</w:t>
      </w:r>
    </w:p>
    <w:p w:rsidR="0001293F" w:rsidRDefault="008D3E8E" w:rsidP="00E246A6">
      <w:pPr>
        <w:pStyle w:val="1"/>
        <w:numPr>
          <w:ilvl w:val="2"/>
          <w:numId w:val="4"/>
        </w:numPr>
        <w:tabs>
          <w:tab w:val="left" w:pos="1670"/>
        </w:tabs>
        <w:spacing w:after="280"/>
        <w:ind w:firstLine="740"/>
        <w:jc w:val="both"/>
      </w:pPr>
      <w: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w:t>
      </w:r>
      <w:r w:rsidR="00E246A6">
        <w:t xml:space="preserve">нии такого земельного участка. </w:t>
      </w:r>
    </w:p>
    <w:p w:rsidR="0001293F" w:rsidRDefault="008D3E8E" w:rsidP="00E246A6">
      <w:pPr>
        <w:pStyle w:val="1"/>
        <w:spacing w:after="280"/>
        <w:ind w:firstLine="840"/>
        <w:jc w:val="center"/>
      </w:pPr>
      <w:r>
        <w:rPr>
          <w:b/>
          <w:bCs/>
        </w:rPr>
        <w:t>Порядок, размер и основания взимания государственной пошлины или иной оплаты, взимаемой за предоставление муниципальной услуги</w:t>
      </w:r>
    </w:p>
    <w:p w:rsidR="0001293F" w:rsidRDefault="008D3E8E">
      <w:pPr>
        <w:pStyle w:val="1"/>
        <w:numPr>
          <w:ilvl w:val="1"/>
          <w:numId w:val="4"/>
        </w:numPr>
        <w:tabs>
          <w:tab w:val="left" w:pos="1946"/>
          <w:tab w:val="left" w:pos="3734"/>
        </w:tabs>
        <w:spacing w:after="280"/>
        <w:ind w:firstLine="720"/>
        <w:jc w:val="both"/>
      </w:pPr>
      <w:r>
        <w:t>Предоставление</w:t>
      </w:r>
      <w:r>
        <w:tab/>
        <w:t>муниципальной услуги</w:t>
      </w:r>
    </w:p>
    <w:p w:rsidR="0001293F" w:rsidRDefault="008D3E8E">
      <w:pPr>
        <w:pStyle w:val="1"/>
        <w:spacing w:after="260"/>
        <w:ind w:firstLine="0"/>
      </w:pPr>
      <w:r>
        <w:t>осуществляется бесплатно.</w:t>
      </w:r>
    </w:p>
    <w:p w:rsidR="0001293F" w:rsidRDefault="008D3E8E" w:rsidP="00E246A6">
      <w:pPr>
        <w:pStyle w:val="1"/>
        <w:spacing w:after="260"/>
        <w:ind w:firstLine="0"/>
        <w:jc w:val="center"/>
      </w:pPr>
      <w:r>
        <w:rPr>
          <w:b/>
          <w:bCs/>
        </w:rPr>
        <w:t>Порядок, размер и основания взимания платы за предоставление услуг,</w:t>
      </w:r>
      <w:r>
        <w:rPr>
          <w:b/>
          <w:bCs/>
        </w:rPr>
        <w:br/>
        <w:t>которые являются необходимыми и обязательными для предоставления</w:t>
      </w:r>
      <w:r>
        <w:rPr>
          <w:b/>
          <w:bCs/>
        </w:rPr>
        <w:br/>
        <w:t>муниципальной услуги, включая информацию о методике</w:t>
      </w:r>
      <w:r>
        <w:rPr>
          <w:b/>
          <w:bCs/>
        </w:rPr>
        <w:br/>
        <w:t>расчета размера такой платы</w:t>
      </w:r>
    </w:p>
    <w:p w:rsidR="0001293F" w:rsidRDefault="008D3E8E">
      <w:pPr>
        <w:pStyle w:val="1"/>
        <w:numPr>
          <w:ilvl w:val="1"/>
          <w:numId w:val="4"/>
        </w:numPr>
        <w:tabs>
          <w:tab w:val="left" w:pos="1935"/>
        </w:tabs>
        <w:ind w:firstLine="740"/>
      </w:pPr>
      <w:r>
        <w:t xml:space="preserve">Плата </w:t>
      </w:r>
      <w:proofErr w:type="gramStart"/>
      <w:r>
        <w:t>за</w:t>
      </w:r>
      <w:proofErr w:type="gramEnd"/>
      <w:r>
        <w:t>:</w:t>
      </w:r>
    </w:p>
    <w:p w:rsidR="00E246A6" w:rsidRDefault="008D3E8E" w:rsidP="00E246A6">
      <w:pPr>
        <w:pStyle w:val="1"/>
        <w:numPr>
          <w:ilvl w:val="2"/>
          <w:numId w:val="4"/>
        </w:numPr>
        <w:tabs>
          <w:tab w:val="left" w:pos="1654"/>
        </w:tabs>
        <w:ind w:firstLine="740"/>
      </w:pPr>
      <w:r>
        <w:t>выполнение кадастровых работ определяется в соответствии с договором, заключаемым с кадастровым инженером;</w:t>
      </w:r>
    </w:p>
    <w:p w:rsidR="0001293F" w:rsidRDefault="008D3E8E" w:rsidP="00E246A6">
      <w:pPr>
        <w:pStyle w:val="1"/>
        <w:numPr>
          <w:ilvl w:val="2"/>
          <w:numId w:val="4"/>
        </w:numPr>
        <w:tabs>
          <w:tab w:val="left" w:pos="1654"/>
        </w:tabs>
        <w:ind w:firstLine="740"/>
      </w:pPr>
      <w:r>
        <w:t>осуществление государственного кадастрового учета не взимается.</w:t>
      </w:r>
    </w:p>
    <w:p w:rsidR="0001293F" w:rsidRDefault="008D3E8E">
      <w:pPr>
        <w:pStyle w:val="1"/>
        <w:spacing w:after="260"/>
        <w:ind w:firstLine="0"/>
        <w:jc w:val="center"/>
      </w:pPr>
      <w:r>
        <w:rPr>
          <w:b/>
          <w:bCs/>
        </w:rPr>
        <w:t>Максимальный срок ожидания в очереди при подаче запроса о</w:t>
      </w:r>
      <w:r>
        <w:rPr>
          <w:b/>
          <w:bCs/>
        </w:rPr>
        <w:br/>
        <w:t>предоставлении муниципальной услуги и при получении</w:t>
      </w:r>
      <w:r>
        <w:rPr>
          <w:b/>
          <w:bCs/>
        </w:rPr>
        <w:br/>
        <w:t>результата предоставления муниципальной услуги</w:t>
      </w:r>
    </w:p>
    <w:p w:rsidR="0001293F" w:rsidRDefault="008D3E8E" w:rsidP="00E246A6">
      <w:pPr>
        <w:pStyle w:val="1"/>
        <w:numPr>
          <w:ilvl w:val="1"/>
          <w:numId w:val="4"/>
        </w:numPr>
        <w:tabs>
          <w:tab w:val="left" w:pos="1448"/>
        </w:tabs>
        <w:spacing w:after="320"/>
        <w:ind w:firstLine="7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1293F" w:rsidRDefault="008D3E8E">
      <w:pPr>
        <w:pStyle w:val="20"/>
        <w:keepNext/>
        <w:keepLines/>
        <w:spacing w:after="260"/>
        <w:ind w:left="140" w:firstLine="1060"/>
        <w:jc w:val="left"/>
      </w:pPr>
      <w:bookmarkStart w:id="9" w:name="bookmark20"/>
      <w:r>
        <w:t>Срок и порядок регистрации запроса заявителя о предоставлении муниципальной услуги, в том числе в электронной форме</w:t>
      </w:r>
      <w:bookmarkEnd w:id="9"/>
    </w:p>
    <w:p w:rsidR="0001293F" w:rsidRDefault="008D3E8E" w:rsidP="00E246A6">
      <w:pPr>
        <w:pStyle w:val="1"/>
        <w:numPr>
          <w:ilvl w:val="1"/>
          <w:numId w:val="4"/>
        </w:numPr>
        <w:tabs>
          <w:tab w:val="left" w:pos="1443"/>
        </w:tabs>
        <w:spacing w:after="260"/>
        <w:ind w:firstLine="740"/>
        <w:jc w:val="both"/>
      </w:pPr>
      <w:r>
        <w:t>Срок регистрации заявления о предоставлении муниципальной услуги подлежат регистрации в Уполномоченном органе в течени</w:t>
      </w:r>
      <w:proofErr w:type="gramStart"/>
      <w:r w:rsidR="00E246A6">
        <w:t>и</w:t>
      </w:r>
      <w:proofErr w:type="gramEnd"/>
      <w:r>
        <w:t xml:space="preserve"> 1 рабочего дня со дня получения заявления и документов, необходимых для предоставления муниципальной услуги.</w:t>
      </w:r>
    </w:p>
    <w:p w:rsidR="0001293F" w:rsidRDefault="008D3E8E">
      <w:pPr>
        <w:pStyle w:val="20"/>
        <w:keepNext/>
        <w:keepLines/>
        <w:spacing w:after="260"/>
      </w:pPr>
      <w:bookmarkStart w:id="10" w:name="bookmark22"/>
      <w:r>
        <w:t>Требования к помещениям, в которых предоставляется муниципальная услуга</w:t>
      </w:r>
      <w:bookmarkEnd w:id="10"/>
    </w:p>
    <w:p w:rsidR="0001293F" w:rsidRDefault="008D3E8E">
      <w:pPr>
        <w:pStyle w:val="1"/>
        <w:numPr>
          <w:ilvl w:val="1"/>
          <w:numId w:val="4"/>
        </w:numPr>
        <w:tabs>
          <w:tab w:val="left" w:pos="1448"/>
        </w:tabs>
        <w:ind w:firstLine="74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E246A6">
        <w:t xml:space="preserve">муниципальной </w:t>
      </w:r>
      <w:r>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1293F" w:rsidRDefault="008D3E8E" w:rsidP="00E246A6">
      <w:pPr>
        <w:pStyle w:val="1"/>
        <w:ind w:firstLine="740"/>
        <w:jc w:val="both"/>
      </w:pPr>
      <w:r>
        <w:lastRenderedPageBreak/>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293F" w:rsidRDefault="008D3E8E" w:rsidP="00E246A6">
      <w:pPr>
        <w:pStyle w:val="1"/>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 парковки транспортных средств, управляемых инвалидами </w:t>
      </w:r>
      <w:r>
        <w:rPr>
          <w:lang w:val="en-US" w:eastAsia="en-US" w:bidi="en-US"/>
        </w:rPr>
        <w:t>I</w:t>
      </w:r>
      <w:r w:rsidRPr="008D3E8E">
        <w:rPr>
          <w:lang w:eastAsia="en-US" w:bidi="en-US"/>
        </w:rPr>
        <w:t xml:space="preserve">, </w:t>
      </w:r>
      <w:r>
        <w:rPr>
          <w:lang w:val="en-US" w:eastAsia="en-US" w:bidi="en-US"/>
        </w:rPr>
        <w:t>II</w:t>
      </w:r>
      <w:r w:rsidRPr="008D3E8E">
        <w:rPr>
          <w:lang w:eastAsia="en-US" w:bidi="en-US"/>
        </w:rPr>
        <w:t xml:space="preserve"> </w:t>
      </w:r>
      <w:r>
        <w:t xml:space="preserve">групп, а также инвалидами </w:t>
      </w:r>
      <w:r>
        <w:rPr>
          <w:lang w:val="en-US" w:eastAsia="en-US" w:bidi="en-US"/>
        </w:rPr>
        <w:t>III</w:t>
      </w:r>
      <w:r w:rsidRPr="008D3E8E">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01293F" w:rsidRDefault="008D3E8E" w:rsidP="00E246A6">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293F" w:rsidRDefault="008D3E8E" w:rsidP="00E246A6">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01293F" w:rsidRDefault="008D3E8E" w:rsidP="00E246A6">
      <w:pPr>
        <w:pStyle w:val="1"/>
        <w:ind w:firstLine="720"/>
        <w:jc w:val="both"/>
      </w:pPr>
      <w:r>
        <w:t>наименование;</w:t>
      </w:r>
    </w:p>
    <w:p w:rsidR="0001293F" w:rsidRDefault="008D3E8E" w:rsidP="00E246A6">
      <w:pPr>
        <w:pStyle w:val="1"/>
        <w:ind w:firstLine="720"/>
        <w:jc w:val="both"/>
      </w:pPr>
      <w:r>
        <w:t>местонахождение и юридический адрес;</w:t>
      </w:r>
    </w:p>
    <w:p w:rsidR="0001293F" w:rsidRDefault="008D3E8E" w:rsidP="00E246A6">
      <w:pPr>
        <w:pStyle w:val="1"/>
        <w:ind w:firstLine="720"/>
        <w:jc w:val="both"/>
      </w:pPr>
      <w:r>
        <w:t>режим работы;</w:t>
      </w:r>
    </w:p>
    <w:p w:rsidR="0001293F" w:rsidRDefault="008D3E8E" w:rsidP="00E246A6">
      <w:pPr>
        <w:pStyle w:val="1"/>
        <w:ind w:firstLine="720"/>
        <w:jc w:val="both"/>
      </w:pPr>
      <w:r>
        <w:t>график приема;</w:t>
      </w:r>
    </w:p>
    <w:p w:rsidR="0001293F" w:rsidRDefault="008D3E8E" w:rsidP="00E246A6">
      <w:pPr>
        <w:pStyle w:val="1"/>
        <w:ind w:firstLine="720"/>
        <w:jc w:val="both"/>
      </w:pPr>
      <w:r>
        <w:t>номера телефонов для справок.</w:t>
      </w:r>
    </w:p>
    <w:p w:rsidR="0001293F" w:rsidRDefault="008D3E8E" w:rsidP="00E246A6">
      <w:pPr>
        <w:pStyle w:val="1"/>
        <w:ind w:firstLine="72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01293F" w:rsidRDefault="008D3E8E" w:rsidP="00E246A6">
      <w:pPr>
        <w:pStyle w:val="1"/>
        <w:ind w:firstLine="720"/>
        <w:jc w:val="both"/>
      </w:pPr>
      <w:r>
        <w:t>Помещения, в которых предоставляется муниципальная услуга, оснащаются:</w:t>
      </w:r>
    </w:p>
    <w:p w:rsidR="0001293F" w:rsidRDefault="008D3E8E" w:rsidP="00E246A6">
      <w:pPr>
        <w:pStyle w:val="1"/>
        <w:ind w:firstLine="720"/>
        <w:jc w:val="both"/>
      </w:pPr>
      <w:r>
        <w:t>противопожарной системой и средствами пожаротушения;</w:t>
      </w:r>
    </w:p>
    <w:p w:rsidR="0001293F" w:rsidRDefault="008D3E8E" w:rsidP="00E246A6">
      <w:pPr>
        <w:pStyle w:val="1"/>
        <w:ind w:firstLine="720"/>
        <w:jc w:val="both"/>
      </w:pPr>
      <w:r>
        <w:t>системой оповещения о возникновении чрезвычайной ситуации;</w:t>
      </w:r>
    </w:p>
    <w:p w:rsidR="0001293F" w:rsidRDefault="008D3E8E" w:rsidP="00E246A6">
      <w:pPr>
        <w:pStyle w:val="1"/>
        <w:ind w:firstLine="720"/>
        <w:jc w:val="both"/>
      </w:pPr>
      <w:r>
        <w:t>средствами оказания первой медицинской помощи;</w:t>
      </w:r>
    </w:p>
    <w:p w:rsidR="0001293F" w:rsidRDefault="008D3E8E" w:rsidP="00E246A6">
      <w:pPr>
        <w:pStyle w:val="1"/>
        <w:ind w:firstLine="720"/>
        <w:jc w:val="both"/>
      </w:pPr>
      <w:r>
        <w:t>туалетными комнатами для посетителей.</w:t>
      </w:r>
    </w:p>
    <w:p w:rsidR="0001293F" w:rsidRDefault="008D3E8E" w:rsidP="00E246A6">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293F" w:rsidRDefault="008D3E8E" w:rsidP="00E246A6">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293F" w:rsidRDefault="008D3E8E" w:rsidP="00E246A6">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01293F" w:rsidRDefault="008D3E8E" w:rsidP="00E246A6">
      <w:pPr>
        <w:pStyle w:val="1"/>
        <w:ind w:firstLine="720"/>
        <w:jc w:val="both"/>
      </w:pPr>
      <w:r>
        <w:t>Места приема Заявителей оборудуются информационными табличками (вывесками) с указанием:</w:t>
      </w:r>
    </w:p>
    <w:p w:rsidR="0001293F" w:rsidRDefault="008D3E8E" w:rsidP="00E246A6">
      <w:pPr>
        <w:pStyle w:val="1"/>
        <w:ind w:firstLine="720"/>
        <w:jc w:val="both"/>
      </w:pPr>
      <w:r>
        <w:t>номера кабинета и наименования отдела;</w:t>
      </w:r>
    </w:p>
    <w:p w:rsidR="0001293F" w:rsidRDefault="00E246A6" w:rsidP="00E246A6">
      <w:pPr>
        <w:pStyle w:val="1"/>
        <w:ind w:firstLine="720"/>
        <w:jc w:val="both"/>
      </w:pPr>
      <w:r>
        <w:t xml:space="preserve">ФИО, наименование </w:t>
      </w:r>
      <w:r w:rsidR="008D3E8E">
        <w:t>должности ответственного лица за прием документов;</w:t>
      </w:r>
    </w:p>
    <w:p w:rsidR="0001293F" w:rsidRDefault="008D3E8E">
      <w:pPr>
        <w:pStyle w:val="1"/>
        <w:ind w:firstLine="720"/>
      </w:pPr>
      <w:r>
        <w:t>графика приема Заявителей.</w:t>
      </w:r>
    </w:p>
    <w:p w:rsidR="0001293F" w:rsidRDefault="00E246A6" w:rsidP="00E246A6">
      <w:pPr>
        <w:pStyle w:val="1"/>
        <w:ind w:firstLine="720"/>
        <w:jc w:val="both"/>
      </w:pPr>
      <w:proofErr w:type="gramStart"/>
      <w:r>
        <w:lastRenderedPageBreak/>
        <w:t>Рабочее</w:t>
      </w:r>
      <w:r w:rsidR="008D3E8E">
        <w:t xml:space="preserve"> </w:t>
      </w:r>
      <w:r>
        <w:t>место</w:t>
      </w:r>
      <w:r w:rsidR="008D3E8E">
        <w:t xml:space="preserve"> кажд</w:t>
      </w:r>
      <w:r>
        <w:t>ого ответственного лица за прием до</w:t>
      </w:r>
      <w:r w:rsidR="008D3E8E">
        <w:t>кумент</w:t>
      </w:r>
      <w:r>
        <w:t>о</w:t>
      </w:r>
      <w:r w:rsidR="008D3E8E">
        <w:t>в, д</w:t>
      </w:r>
      <w:r>
        <w:t xml:space="preserve">олжны </w:t>
      </w:r>
      <w:r w:rsidR="008D3E8E">
        <w:t xml:space="preserve"> быть </w:t>
      </w:r>
      <w:r>
        <w:t>оборудованы персональным компьютером</w:t>
      </w:r>
      <w:r w:rsidR="008D3E8E">
        <w:t xml:space="preserve"> с в</w:t>
      </w:r>
      <w:r>
        <w:t>о</w:t>
      </w:r>
      <w:r w:rsidR="008D3E8E">
        <w:t>зм</w:t>
      </w:r>
      <w:r>
        <w:t>ожно</w:t>
      </w:r>
      <w:r w:rsidR="008D3E8E">
        <w:t>стью д</w:t>
      </w:r>
      <w:r>
        <w:t>о</w:t>
      </w:r>
      <w:r w:rsidR="008D3E8E">
        <w:t>ступа к не</w:t>
      </w:r>
      <w:r>
        <w:t>о</w:t>
      </w:r>
      <w:r w:rsidR="008D3E8E">
        <w:t>бх</w:t>
      </w:r>
      <w:r>
        <w:t>о</w:t>
      </w:r>
      <w:r w:rsidR="008D3E8E">
        <w:t>димым инф</w:t>
      </w:r>
      <w:r>
        <w:t>ор</w:t>
      </w:r>
      <w:r w:rsidR="008D3E8E">
        <w:t>маци</w:t>
      </w:r>
      <w:r>
        <w:t>о</w:t>
      </w:r>
      <w:r w:rsidR="008D3E8E">
        <w:t>нным базам данных, печатающим устр</w:t>
      </w:r>
      <w:r>
        <w:t>о</w:t>
      </w:r>
      <w:r w:rsidR="008D3E8E">
        <w:t>йств</w:t>
      </w:r>
      <w:r>
        <w:t>о</w:t>
      </w:r>
      <w:r w:rsidR="008D3E8E">
        <w:t>м принтер</w:t>
      </w:r>
      <w:r>
        <w:t>о</w:t>
      </w:r>
      <w:r w:rsidR="008D3E8E">
        <w:t>м) и к</w:t>
      </w:r>
      <w:r>
        <w:t>о</w:t>
      </w:r>
      <w:r w:rsidR="008D3E8E">
        <w:t>пирующим устр</w:t>
      </w:r>
      <w:r>
        <w:t>о</w:t>
      </w:r>
      <w:r w:rsidR="008D3E8E">
        <w:t>йств</w:t>
      </w:r>
      <w:r>
        <w:t>о</w:t>
      </w:r>
      <w:r w:rsidR="008D3E8E">
        <w:t>м.</w:t>
      </w:r>
      <w:proofErr w:type="gramEnd"/>
    </w:p>
    <w:p w:rsidR="0001293F" w:rsidRDefault="008D3E8E" w:rsidP="00E246A6">
      <w:pPr>
        <w:pStyle w:val="1"/>
        <w:tabs>
          <w:tab w:val="left" w:pos="7747"/>
        </w:tabs>
        <w:ind w:firstLine="720"/>
        <w:jc w:val="both"/>
      </w:pPr>
      <w:r>
        <w:t>Лицо, ответственное за прием документов, должно иметь настольную табличку с указанием фамилии, имени, отчества (последнее</w:t>
      </w:r>
      <w:r>
        <w:tab/>
        <w:t>- при наличии) и</w:t>
      </w:r>
    </w:p>
    <w:p w:rsidR="0001293F" w:rsidRDefault="008D3E8E" w:rsidP="00E246A6">
      <w:pPr>
        <w:pStyle w:val="1"/>
        <w:ind w:firstLine="0"/>
        <w:jc w:val="both"/>
      </w:pPr>
      <w:r>
        <w:t>должности.</w:t>
      </w:r>
    </w:p>
    <w:p w:rsidR="0001293F" w:rsidRDefault="008D3E8E" w:rsidP="00E246A6">
      <w:pPr>
        <w:pStyle w:val="1"/>
        <w:ind w:firstLine="720"/>
        <w:jc w:val="both"/>
      </w:pPr>
      <w:r>
        <w:t>При предоставлении муниципальной услуги инвалидам обеспечиваются:</w:t>
      </w:r>
    </w:p>
    <w:p w:rsidR="0001293F" w:rsidRDefault="008D3E8E" w:rsidP="00E246A6">
      <w:pPr>
        <w:pStyle w:val="1"/>
        <w:ind w:firstLine="720"/>
        <w:jc w:val="both"/>
      </w:pPr>
      <w:r>
        <w:t>возможность беспрепятственного доступа к объекту (зданию, помещению), в котором предоставляется муниципальная услуга;</w:t>
      </w:r>
    </w:p>
    <w:p w:rsidR="0001293F" w:rsidRDefault="008D3E8E" w:rsidP="00E246A6">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01293F" w:rsidRDefault="008D3E8E" w:rsidP="00E246A6">
      <w:pPr>
        <w:pStyle w:val="1"/>
        <w:ind w:firstLine="720"/>
        <w:jc w:val="both"/>
      </w:pPr>
      <w:r>
        <w:t>сопровождение инвалидов, имеющих стойкие расстройства функции зрения и самостоятельного передвижения;</w:t>
      </w:r>
    </w:p>
    <w:p w:rsidR="0001293F" w:rsidRDefault="008D3E8E" w:rsidP="00E246A6">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1293F" w:rsidRDefault="008D3E8E" w:rsidP="00E246A6">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w:t>
      </w:r>
      <w:r w:rsidR="00D00516">
        <w:t>и</w:t>
      </w:r>
      <w:r>
        <w:t>и знаками, выполненными рельефно-точечным шрифтом Брайля;</w:t>
      </w:r>
    </w:p>
    <w:p w:rsidR="0001293F" w:rsidRDefault="008D3E8E" w:rsidP="00E246A6">
      <w:pPr>
        <w:pStyle w:val="1"/>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01293F" w:rsidRDefault="008D3E8E" w:rsidP="00E246A6">
      <w:pPr>
        <w:pStyle w:val="1"/>
        <w:ind w:firstLine="720"/>
        <w:jc w:val="both"/>
      </w:pPr>
      <w:r>
        <w:t xml:space="preserve">допуск собаки </w:t>
      </w:r>
      <w:proofErr w:type="gramStart"/>
      <w:r>
        <w:t>-п</w:t>
      </w:r>
      <w:proofErr w:type="gramEnd"/>
      <w:r>
        <w:t>роводника при наличии документа, подтверждающего ее специальное обучение, на объекты (здания, помещения), в которых предоставляютс</w:t>
      </w:r>
      <w:r w:rsidR="00D00516">
        <w:t>я</w:t>
      </w:r>
      <w:r>
        <w:t xml:space="preserve"> муниципальная услуги;</w:t>
      </w:r>
    </w:p>
    <w:p w:rsidR="0001293F" w:rsidRDefault="008D3E8E" w:rsidP="00E246A6">
      <w:pPr>
        <w:pStyle w:val="1"/>
        <w:spacing w:after="24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01293F" w:rsidRDefault="008D3E8E">
      <w:pPr>
        <w:pStyle w:val="20"/>
        <w:keepNext/>
        <w:keepLines/>
        <w:ind w:left="4620" w:hanging="3760"/>
        <w:jc w:val="left"/>
      </w:pPr>
      <w:bookmarkStart w:id="11" w:name="bookmark24"/>
      <w:r>
        <w:t>Показатели доступности и качества муниципальной услуги</w:t>
      </w:r>
      <w:bookmarkEnd w:id="11"/>
    </w:p>
    <w:p w:rsidR="0001293F" w:rsidRDefault="008D3E8E" w:rsidP="00D00516">
      <w:pPr>
        <w:pStyle w:val="1"/>
        <w:numPr>
          <w:ilvl w:val="1"/>
          <w:numId w:val="4"/>
        </w:numPr>
        <w:tabs>
          <w:tab w:val="left" w:pos="1438"/>
        </w:tabs>
        <w:ind w:firstLine="720"/>
        <w:jc w:val="both"/>
      </w:pPr>
      <w:r>
        <w:t>Основными показателями доступности предоставления муниципальной услуги являются:</w:t>
      </w:r>
    </w:p>
    <w:p w:rsidR="0001293F" w:rsidRDefault="008D3E8E" w:rsidP="00D00516">
      <w:pPr>
        <w:pStyle w:val="1"/>
        <w:numPr>
          <w:ilvl w:val="2"/>
          <w:numId w:val="4"/>
        </w:numPr>
        <w:tabs>
          <w:tab w:val="left" w:pos="1654"/>
          <w:tab w:val="left" w:pos="9974"/>
        </w:tabs>
        <w:ind w:firstLine="720"/>
        <w:jc w:val="both"/>
      </w:pPr>
      <w:r>
        <w:t xml:space="preserve">Наличие полной и понятной информации о порядке, сроках и ходе предоставления муниципальной </w:t>
      </w:r>
      <w:proofErr w:type="gramStart"/>
      <w:r>
        <w:t>в</w:t>
      </w:r>
      <w:proofErr w:type="gramEnd"/>
      <w:r>
        <w:t xml:space="preserve"> информационно</w:t>
      </w:r>
      <w:r>
        <w:tab/>
        <w:t>-</w:t>
      </w:r>
    </w:p>
    <w:p w:rsidR="0001293F" w:rsidRDefault="008D3E8E" w:rsidP="00D00516">
      <w:pPr>
        <w:pStyle w:val="1"/>
        <w:ind w:firstLine="0"/>
        <w:jc w:val="both"/>
      </w:pPr>
      <w:r>
        <w:t xml:space="preserve">телекоммуникационных </w:t>
      </w:r>
      <w:proofErr w:type="gramStart"/>
      <w:r>
        <w:t>сетях</w:t>
      </w:r>
      <w:proofErr w:type="gramEnd"/>
      <w:r>
        <w:t xml:space="preserve"> общего пользования (в том числе в сети «Интернет»), средствах массовой информации.</w:t>
      </w:r>
    </w:p>
    <w:p w:rsidR="0001293F" w:rsidRDefault="008D3E8E" w:rsidP="00D00516">
      <w:pPr>
        <w:pStyle w:val="1"/>
        <w:numPr>
          <w:ilvl w:val="2"/>
          <w:numId w:val="4"/>
        </w:numPr>
        <w:tabs>
          <w:tab w:val="left" w:pos="1654"/>
        </w:tabs>
        <w:ind w:firstLine="720"/>
        <w:jc w:val="both"/>
      </w:pPr>
      <w:r>
        <w:t>Возможность получения заявителем уведомлений о предоставлении муниципальной услуги с помощью ЕПГУ.</w:t>
      </w:r>
    </w:p>
    <w:p w:rsidR="0001293F" w:rsidRDefault="008D3E8E" w:rsidP="00D00516">
      <w:pPr>
        <w:pStyle w:val="1"/>
        <w:numPr>
          <w:ilvl w:val="2"/>
          <w:numId w:val="4"/>
        </w:numPr>
        <w:tabs>
          <w:tab w:val="left" w:pos="1654"/>
        </w:tabs>
        <w:ind w:firstLine="72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293F" w:rsidRDefault="008D3E8E" w:rsidP="00D00516">
      <w:pPr>
        <w:pStyle w:val="1"/>
        <w:numPr>
          <w:ilvl w:val="1"/>
          <w:numId w:val="4"/>
        </w:numPr>
        <w:tabs>
          <w:tab w:val="left" w:pos="1438"/>
        </w:tabs>
        <w:spacing w:after="240"/>
        <w:ind w:firstLine="720"/>
        <w:jc w:val="both"/>
      </w:pPr>
      <w:r>
        <w:t>Основными показателями качества предоставления муниципальной услуги являются:</w:t>
      </w:r>
    </w:p>
    <w:p w:rsidR="0001293F" w:rsidRDefault="008D3E8E" w:rsidP="00D00516">
      <w:pPr>
        <w:pStyle w:val="1"/>
        <w:numPr>
          <w:ilvl w:val="2"/>
          <w:numId w:val="4"/>
        </w:numPr>
        <w:tabs>
          <w:tab w:val="left" w:pos="1609"/>
        </w:tabs>
        <w:ind w:firstLine="720"/>
        <w:jc w:val="both"/>
      </w:pPr>
      <w: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1293F" w:rsidRDefault="008D3E8E" w:rsidP="00D00516">
      <w:pPr>
        <w:pStyle w:val="1"/>
        <w:numPr>
          <w:ilvl w:val="2"/>
          <w:numId w:val="4"/>
        </w:numPr>
        <w:tabs>
          <w:tab w:val="left" w:pos="1604"/>
        </w:tabs>
        <w:ind w:firstLine="72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01293F" w:rsidRDefault="008D3E8E" w:rsidP="00D00516">
      <w:pPr>
        <w:pStyle w:val="1"/>
        <w:numPr>
          <w:ilvl w:val="2"/>
          <w:numId w:val="4"/>
        </w:numPr>
        <w:tabs>
          <w:tab w:val="left" w:pos="1600"/>
        </w:tabs>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01293F" w:rsidRDefault="008D3E8E" w:rsidP="00D00516">
      <w:pPr>
        <w:pStyle w:val="1"/>
        <w:numPr>
          <w:ilvl w:val="2"/>
          <w:numId w:val="4"/>
        </w:numPr>
        <w:tabs>
          <w:tab w:val="left" w:pos="1604"/>
        </w:tabs>
        <w:ind w:firstLine="720"/>
        <w:jc w:val="both"/>
      </w:pPr>
      <w:r>
        <w:t>Отсутствие нарушений установленных сроков в процессе предоставления муниципальной услуги.</w:t>
      </w:r>
    </w:p>
    <w:p w:rsidR="0001293F" w:rsidRDefault="008D3E8E" w:rsidP="00D00516">
      <w:pPr>
        <w:pStyle w:val="1"/>
        <w:numPr>
          <w:ilvl w:val="2"/>
          <w:numId w:val="4"/>
        </w:numPr>
        <w:tabs>
          <w:tab w:val="left" w:pos="1609"/>
        </w:tabs>
        <w:spacing w:after="280"/>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01293F" w:rsidRDefault="008D3E8E">
      <w:pPr>
        <w:pStyle w:val="1"/>
        <w:spacing w:after="280"/>
        <w:ind w:firstLine="0"/>
        <w:jc w:val="center"/>
      </w:pPr>
      <w:r>
        <w:rPr>
          <w:b/>
          <w:bCs/>
        </w:rPr>
        <w:t>Иные требования, в том числе учитывающие особенности предоставления</w:t>
      </w:r>
      <w:r>
        <w:rPr>
          <w:b/>
          <w:bCs/>
        </w:rPr>
        <w:br/>
        <w:t>муниципальной услуги в многофункциональных центрах,</w:t>
      </w:r>
      <w:r>
        <w:rPr>
          <w:b/>
          <w:bCs/>
        </w:rPr>
        <w:br/>
        <w:t>особенности предоставления муниципальной услуги по</w:t>
      </w:r>
      <w:r>
        <w:rPr>
          <w:b/>
          <w:bCs/>
        </w:rPr>
        <w:br/>
        <w:t>экстерриториальному принципу и особенности предоставления</w:t>
      </w:r>
      <w:r>
        <w:rPr>
          <w:b/>
          <w:bCs/>
        </w:rPr>
        <w:br/>
        <w:t>муниципальной услуги в электронной форме</w:t>
      </w:r>
    </w:p>
    <w:p w:rsidR="0001293F" w:rsidRDefault="008D3E8E" w:rsidP="00D00516">
      <w:pPr>
        <w:pStyle w:val="1"/>
        <w:numPr>
          <w:ilvl w:val="1"/>
          <w:numId w:val="4"/>
        </w:numPr>
        <w:tabs>
          <w:tab w:val="left" w:pos="1393"/>
        </w:tabs>
        <w:ind w:firstLine="72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1293F" w:rsidRDefault="008D3E8E" w:rsidP="00D00516">
      <w:pPr>
        <w:pStyle w:val="1"/>
        <w:numPr>
          <w:ilvl w:val="1"/>
          <w:numId w:val="4"/>
        </w:numPr>
        <w:tabs>
          <w:tab w:val="left" w:pos="1393"/>
        </w:tabs>
        <w:ind w:firstLine="72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1293F" w:rsidRDefault="008D3E8E" w:rsidP="00D00516">
      <w:pPr>
        <w:pStyle w:val="1"/>
        <w:ind w:firstLine="72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1293F" w:rsidRDefault="008D3E8E" w:rsidP="00D00516">
      <w:pPr>
        <w:pStyle w:val="1"/>
        <w:ind w:firstLine="72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1293F" w:rsidRDefault="008D3E8E" w:rsidP="00D00516">
      <w:pPr>
        <w:pStyle w:val="1"/>
        <w:spacing w:after="280"/>
        <w:ind w:firstLine="72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1293F" w:rsidRDefault="008D3E8E" w:rsidP="00D00516">
      <w:pPr>
        <w:pStyle w:val="1"/>
        <w:ind w:firstLine="760"/>
        <w:jc w:val="both"/>
      </w:pPr>
      <w:r>
        <w:t xml:space="preserve">В случае направления заявления посредством ЕПГУ результат </w:t>
      </w:r>
      <w:r>
        <w:lastRenderedPageBreak/>
        <w:t>предоставлени</w:t>
      </w:r>
      <w:r w:rsidR="00D00516">
        <w:t>я</w:t>
      </w:r>
      <w:r>
        <w:t xml:space="preserve">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1293F" w:rsidRDefault="008D3E8E" w:rsidP="00D00516">
      <w:pPr>
        <w:pStyle w:val="1"/>
        <w:numPr>
          <w:ilvl w:val="1"/>
          <w:numId w:val="4"/>
        </w:numPr>
        <w:tabs>
          <w:tab w:val="left" w:pos="1294"/>
        </w:tabs>
        <w:ind w:firstLine="600"/>
        <w:jc w:val="both"/>
      </w:pPr>
      <w:r>
        <w:t xml:space="preserve">Электронные документы могут быть предоставлены в следующих форматах: </w:t>
      </w:r>
      <w:r>
        <w:rPr>
          <w:lang w:val="en-US" w:eastAsia="en-US" w:bidi="en-US"/>
        </w:rPr>
        <w:t>xml</w:t>
      </w:r>
      <w:r w:rsidRPr="008D3E8E">
        <w:rPr>
          <w:lang w:eastAsia="en-US" w:bidi="en-US"/>
        </w:rPr>
        <w:t xml:space="preserve">, </w:t>
      </w:r>
      <w:r>
        <w:rPr>
          <w:lang w:val="en-US" w:eastAsia="en-US" w:bidi="en-US"/>
        </w:rPr>
        <w:t>doc</w:t>
      </w:r>
      <w:r w:rsidRPr="008D3E8E">
        <w:rPr>
          <w:lang w:eastAsia="en-US" w:bidi="en-US"/>
        </w:rPr>
        <w:t xml:space="preserve">, </w:t>
      </w:r>
      <w:proofErr w:type="spellStart"/>
      <w:r>
        <w:rPr>
          <w:lang w:val="en-US" w:eastAsia="en-US" w:bidi="en-US"/>
        </w:rPr>
        <w:t>docx</w:t>
      </w:r>
      <w:proofErr w:type="spellEnd"/>
      <w:r w:rsidRPr="008D3E8E">
        <w:rPr>
          <w:lang w:eastAsia="en-US" w:bidi="en-US"/>
        </w:rPr>
        <w:t xml:space="preserve">, </w:t>
      </w:r>
      <w:proofErr w:type="spellStart"/>
      <w:r>
        <w:rPr>
          <w:lang w:val="en-US" w:eastAsia="en-US" w:bidi="en-US"/>
        </w:rPr>
        <w:t>odt</w:t>
      </w:r>
      <w:proofErr w:type="spellEnd"/>
      <w:r w:rsidRPr="008D3E8E">
        <w:rPr>
          <w:lang w:eastAsia="en-US" w:bidi="en-US"/>
        </w:rPr>
        <w:t xml:space="preserve">, </w:t>
      </w:r>
      <w:proofErr w:type="spellStart"/>
      <w:r>
        <w:rPr>
          <w:lang w:val="en-US" w:eastAsia="en-US" w:bidi="en-US"/>
        </w:rPr>
        <w:t>xls</w:t>
      </w:r>
      <w:proofErr w:type="spellEnd"/>
      <w:r w:rsidRPr="008D3E8E">
        <w:rPr>
          <w:lang w:eastAsia="en-US" w:bidi="en-US"/>
        </w:rPr>
        <w:t xml:space="preserve">, </w:t>
      </w:r>
      <w:proofErr w:type="spellStart"/>
      <w:r>
        <w:rPr>
          <w:lang w:val="en-US" w:eastAsia="en-US" w:bidi="en-US"/>
        </w:rPr>
        <w:t>xlsx</w:t>
      </w:r>
      <w:proofErr w:type="spellEnd"/>
      <w:r w:rsidRPr="008D3E8E">
        <w:rPr>
          <w:lang w:eastAsia="en-US" w:bidi="en-US"/>
        </w:rPr>
        <w:t xml:space="preserve">, </w:t>
      </w:r>
      <w:proofErr w:type="spellStart"/>
      <w:r>
        <w:rPr>
          <w:lang w:val="en-US" w:eastAsia="en-US" w:bidi="en-US"/>
        </w:rPr>
        <w:t>ods</w:t>
      </w:r>
      <w:proofErr w:type="spellEnd"/>
      <w:r w:rsidRPr="008D3E8E">
        <w:rPr>
          <w:lang w:eastAsia="en-US" w:bidi="en-US"/>
        </w:rPr>
        <w:t xml:space="preserve">, </w:t>
      </w:r>
      <w:proofErr w:type="spellStart"/>
      <w:r>
        <w:rPr>
          <w:lang w:val="en-US" w:eastAsia="en-US" w:bidi="en-US"/>
        </w:rPr>
        <w:t>pdf</w:t>
      </w:r>
      <w:proofErr w:type="spellEnd"/>
      <w:r w:rsidRPr="008D3E8E">
        <w:rPr>
          <w:lang w:eastAsia="en-US" w:bidi="en-US"/>
        </w:rPr>
        <w:t xml:space="preserve">, </w:t>
      </w:r>
      <w:r>
        <w:rPr>
          <w:lang w:val="en-US" w:eastAsia="en-US" w:bidi="en-US"/>
        </w:rPr>
        <w:t>jpg</w:t>
      </w:r>
      <w:r w:rsidRPr="008D3E8E">
        <w:rPr>
          <w:lang w:eastAsia="en-US" w:bidi="en-US"/>
        </w:rPr>
        <w:t xml:space="preserve">, </w:t>
      </w:r>
      <w:r>
        <w:rPr>
          <w:lang w:val="en-US" w:eastAsia="en-US" w:bidi="en-US"/>
        </w:rPr>
        <w:t>jpeg</w:t>
      </w:r>
      <w:r w:rsidRPr="008D3E8E">
        <w:rPr>
          <w:lang w:eastAsia="en-US" w:bidi="en-US"/>
        </w:rPr>
        <w:t xml:space="preserve">, </w:t>
      </w:r>
      <w:r>
        <w:rPr>
          <w:lang w:val="en-US" w:eastAsia="en-US" w:bidi="en-US"/>
        </w:rPr>
        <w:t>zip</w:t>
      </w:r>
      <w:r w:rsidRPr="008D3E8E">
        <w:rPr>
          <w:lang w:eastAsia="en-US" w:bidi="en-US"/>
        </w:rPr>
        <w:t xml:space="preserve">, </w:t>
      </w:r>
      <w:proofErr w:type="spellStart"/>
      <w:r>
        <w:rPr>
          <w:lang w:val="en-US" w:eastAsia="en-US" w:bidi="en-US"/>
        </w:rPr>
        <w:t>rar</w:t>
      </w:r>
      <w:proofErr w:type="spellEnd"/>
      <w:r w:rsidRPr="008D3E8E">
        <w:rPr>
          <w:lang w:eastAsia="en-US" w:bidi="en-US"/>
        </w:rPr>
        <w:t xml:space="preserve">, </w:t>
      </w:r>
      <w:r>
        <w:rPr>
          <w:lang w:val="en-US" w:eastAsia="en-US" w:bidi="en-US"/>
        </w:rPr>
        <w:t>sig</w:t>
      </w:r>
      <w:r w:rsidRPr="008D3E8E">
        <w:rPr>
          <w:lang w:eastAsia="en-US" w:bidi="en-US"/>
        </w:rPr>
        <w:t xml:space="preserve">, </w:t>
      </w:r>
      <w:proofErr w:type="spellStart"/>
      <w:r>
        <w:rPr>
          <w:lang w:val="en-US" w:eastAsia="en-US" w:bidi="en-US"/>
        </w:rPr>
        <w:t>png</w:t>
      </w:r>
      <w:proofErr w:type="spellEnd"/>
      <w:r w:rsidRPr="008D3E8E">
        <w:rPr>
          <w:lang w:eastAsia="en-US" w:bidi="en-US"/>
        </w:rPr>
        <w:t xml:space="preserve">, </w:t>
      </w:r>
      <w:r>
        <w:rPr>
          <w:lang w:val="en-US" w:eastAsia="en-US" w:bidi="en-US"/>
        </w:rPr>
        <w:t>bmp</w:t>
      </w:r>
      <w:r w:rsidRPr="008D3E8E">
        <w:rPr>
          <w:lang w:eastAsia="en-US" w:bidi="en-US"/>
        </w:rPr>
        <w:t xml:space="preserve">, </w:t>
      </w:r>
      <w:r>
        <w:rPr>
          <w:lang w:val="en-US" w:eastAsia="en-US" w:bidi="en-US"/>
        </w:rPr>
        <w:t>tiff</w:t>
      </w:r>
      <w:r w:rsidRPr="008D3E8E">
        <w:rPr>
          <w:lang w:eastAsia="en-US" w:bidi="en-US"/>
        </w:rPr>
        <w:t>.</w:t>
      </w:r>
    </w:p>
    <w:p w:rsidR="0001293F" w:rsidRDefault="008D3E8E" w:rsidP="00D00516">
      <w:pPr>
        <w:pStyle w:val="1"/>
        <w:ind w:firstLine="6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8D3E8E">
        <w:rPr>
          <w:lang w:eastAsia="en-US" w:bidi="en-US"/>
        </w:rPr>
        <w:t xml:space="preserve"> </w:t>
      </w:r>
      <w:r>
        <w:t>(масштаб 1:1) с использованием следующих режимов:</w:t>
      </w:r>
    </w:p>
    <w:p w:rsidR="0001293F" w:rsidRDefault="008D3E8E" w:rsidP="00D00516">
      <w:pPr>
        <w:pStyle w:val="1"/>
        <w:numPr>
          <w:ilvl w:val="0"/>
          <w:numId w:val="7"/>
        </w:numPr>
        <w:tabs>
          <w:tab w:val="left" w:pos="982"/>
        </w:tabs>
        <w:ind w:firstLine="760"/>
        <w:jc w:val="both"/>
      </w:pPr>
      <w:r>
        <w:t>«черно-белый» (при отсутствии в документе графических изображений и (или) цветного текста);</w:t>
      </w:r>
    </w:p>
    <w:p w:rsidR="0001293F" w:rsidRDefault="008D3E8E" w:rsidP="00D00516">
      <w:pPr>
        <w:pStyle w:val="1"/>
        <w:numPr>
          <w:ilvl w:val="0"/>
          <w:numId w:val="7"/>
        </w:numPr>
        <w:tabs>
          <w:tab w:val="left" w:pos="982"/>
        </w:tabs>
        <w:ind w:firstLine="760"/>
        <w:jc w:val="both"/>
      </w:pPr>
      <w:r>
        <w:t>«оттенки серого» (при наличии в документе графических изображений, отличных от цветного графического изображения);</w:t>
      </w:r>
    </w:p>
    <w:p w:rsidR="0001293F" w:rsidRDefault="008D3E8E" w:rsidP="00D00516">
      <w:pPr>
        <w:pStyle w:val="1"/>
        <w:numPr>
          <w:ilvl w:val="0"/>
          <w:numId w:val="7"/>
        </w:numPr>
        <w:tabs>
          <w:tab w:val="left" w:pos="987"/>
        </w:tabs>
        <w:ind w:firstLine="760"/>
        <w:jc w:val="both"/>
      </w:pPr>
      <w:r>
        <w:t>«цветной» или «режим полной цветопередачи» (при наличии в документе цветных графических изображений либо цветного текста);</w:t>
      </w:r>
    </w:p>
    <w:p w:rsidR="0001293F" w:rsidRDefault="008D3E8E" w:rsidP="00D00516">
      <w:pPr>
        <w:pStyle w:val="1"/>
        <w:numPr>
          <w:ilvl w:val="0"/>
          <w:numId w:val="7"/>
        </w:numPr>
        <w:tabs>
          <w:tab w:val="left" w:pos="987"/>
        </w:tabs>
        <w:ind w:firstLine="760"/>
        <w:jc w:val="both"/>
      </w:pPr>
      <w:r>
        <w:t>сохранением всех аутентичных признаков подлинности, а именно: графической подписи лица, печати, углового штампа бланка;</w:t>
      </w:r>
    </w:p>
    <w:p w:rsidR="0001293F" w:rsidRDefault="008D3E8E" w:rsidP="00D00516">
      <w:pPr>
        <w:pStyle w:val="1"/>
        <w:numPr>
          <w:ilvl w:val="0"/>
          <w:numId w:val="7"/>
        </w:numPr>
        <w:tabs>
          <w:tab w:val="left" w:pos="987"/>
        </w:tabs>
        <w:ind w:firstLine="76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01293F" w:rsidRDefault="008D3E8E" w:rsidP="00D00516">
      <w:pPr>
        <w:pStyle w:val="1"/>
        <w:ind w:firstLine="760"/>
        <w:jc w:val="both"/>
      </w:pPr>
      <w:r>
        <w:t>Электронные документы должны обеспечивать:</w:t>
      </w:r>
    </w:p>
    <w:p w:rsidR="0001293F" w:rsidRDefault="008D3E8E" w:rsidP="00D00516">
      <w:pPr>
        <w:pStyle w:val="1"/>
        <w:numPr>
          <w:ilvl w:val="0"/>
          <w:numId w:val="7"/>
        </w:numPr>
        <w:tabs>
          <w:tab w:val="left" w:pos="1677"/>
        </w:tabs>
        <w:ind w:firstLine="760"/>
        <w:jc w:val="both"/>
      </w:pPr>
      <w:r>
        <w:t>возможность идентифицировать документ и количество листов в документе;</w:t>
      </w:r>
    </w:p>
    <w:p w:rsidR="0001293F" w:rsidRDefault="008D3E8E" w:rsidP="00D00516">
      <w:pPr>
        <w:pStyle w:val="1"/>
        <w:numPr>
          <w:ilvl w:val="0"/>
          <w:numId w:val="7"/>
        </w:numPr>
        <w:tabs>
          <w:tab w:val="left" w:pos="992"/>
        </w:tabs>
        <w:ind w:firstLine="76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293F" w:rsidRDefault="008D3E8E" w:rsidP="00D00516">
      <w:pPr>
        <w:pStyle w:val="1"/>
        <w:spacing w:after="280"/>
        <w:ind w:firstLine="760"/>
        <w:jc w:val="both"/>
      </w:pPr>
      <w:r>
        <w:t xml:space="preserve">Документы, подлежащие представлению в форматах </w:t>
      </w:r>
      <w:proofErr w:type="spellStart"/>
      <w:r>
        <w:rPr>
          <w:lang w:val="en-US" w:eastAsia="en-US" w:bidi="en-US"/>
        </w:rPr>
        <w:t>xls</w:t>
      </w:r>
      <w:proofErr w:type="spellEnd"/>
      <w:r w:rsidRPr="008D3E8E">
        <w:rPr>
          <w:lang w:eastAsia="en-US" w:bidi="en-US"/>
        </w:rPr>
        <w:t xml:space="preserve">, </w:t>
      </w:r>
      <w:proofErr w:type="spellStart"/>
      <w:r>
        <w:rPr>
          <w:lang w:val="en-US" w:eastAsia="en-US" w:bidi="en-US"/>
        </w:rPr>
        <w:t>xlsx</w:t>
      </w:r>
      <w:proofErr w:type="spellEnd"/>
      <w:r w:rsidRPr="008D3E8E">
        <w:rPr>
          <w:lang w:eastAsia="en-US" w:bidi="en-US"/>
        </w:rPr>
        <w:t xml:space="preserve"> </w:t>
      </w:r>
      <w:r>
        <w:t xml:space="preserve">или </w:t>
      </w:r>
      <w:proofErr w:type="spellStart"/>
      <w:r>
        <w:rPr>
          <w:lang w:val="en-US" w:eastAsia="en-US" w:bidi="en-US"/>
        </w:rPr>
        <w:t>ods</w:t>
      </w:r>
      <w:proofErr w:type="spellEnd"/>
      <w:r w:rsidRPr="008D3E8E">
        <w:rPr>
          <w:lang w:eastAsia="en-US" w:bidi="en-US"/>
        </w:rPr>
        <w:t xml:space="preserve">, </w:t>
      </w:r>
      <w:r>
        <w:t>формируются в виде отдельного электронного документа.</w:t>
      </w:r>
    </w:p>
    <w:p w:rsidR="0001293F" w:rsidRDefault="008D3E8E">
      <w:pPr>
        <w:pStyle w:val="1"/>
        <w:numPr>
          <w:ilvl w:val="0"/>
          <w:numId w:val="1"/>
        </w:numPr>
        <w:tabs>
          <w:tab w:val="left" w:pos="1350"/>
        </w:tabs>
        <w:spacing w:after="280"/>
        <w:ind w:left="180" w:firstLine="58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1293F" w:rsidRDefault="008D3E8E">
      <w:pPr>
        <w:pStyle w:val="20"/>
        <w:keepNext/>
        <w:keepLines/>
        <w:ind w:left="1800"/>
        <w:jc w:val="left"/>
      </w:pPr>
      <w:bookmarkStart w:id="12" w:name="bookmark26"/>
      <w:r>
        <w:t>Исчерпывающий перечень административных процедур</w:t>
      </w:r>
      <w:bookmarkEnd w:id="12"/>
    </w:p>
    <w:p w:rsidR="0001293F" w:rsidRDefault="008D3E8E">
      <w:pPr>
        <w:pStyle w:val="1"/>
        <w:numPr>
          <w:ilvl w:val="1"/>
          <w:numId w:val="8"/>
        </w:numPr>
        <w:tabs>
          <w:tab w:val="left" w:pos="1299"/>
        </w:tabs>
        <w:ind w:firstLine="760"/>
        <w:jc w:val="both"/>
      </w:pPr>
      <w:r>
        <w:t xml:space="preserve">Предоставление </w:t>
      </w:r>
      <w:r w:rsidR="00D00516">
        <w:t>муниципальной</w:t>
      </w:r>
      <w:r>
        <w:t xml:space="preserve"> услуги включает в себя следующие административные процедуры:</w:t>
      </w:r>
    </w:p>
    <w:p w:rsidR="0001293F" w:rsidRDefault="008D3E8E">
      <w:pPr>
        <w:pStyle w:val="1"/>
        <w:ind w:firstLine="760"/>
        <w:jc w:val="both"/>
      </w:pPr>
      <w:r>
        <w:t>проверка документов и регистрация заявления;</w:t>
      </w:r>
    </w:p>
    <w:p w:rsidR="0001293F" w:rsidRDefault="008D3E8E">
      <w:pPr>
        <w:pStyle w:val="1"/>
        <w:ind w:firstLine="76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1293F" w:rsidRDefault="008D3E8E">
      <w:pPr>
        <w:pStyle w:val="1"/>
        <w:ind w:firstLine="760"/>
        <w:jc w:val="both"/>
      </w:pPr>
      <w:r>
        <w:t>рассмотрение документов и сведений;</w:t>
      </w:r>
    </w:p>
    <w:p w:rsidR="0001293F" w:rsidRDefault="008D3E8E">
      <w:pPr>
        <w:pStyle w:val="1"/>
        <w:ind w:firstLine="760"/>
        <w:jc w:val="both"/>
      </w:pPr>
      <w:r>
        <w:t>принятие решения о предоставлении услуги;</w:t>
      </w:r>
    </w:p>
    <w:p w:rsidR="0001293F" w:rsidRDefault="008D3E8E">
      <w:pPr>
        <w:pStyle w:val="1"/>
        <w:ind w:firstLine="760"/>
        <w:jc w:val="both"/>
      </w:pPr>
      <w:r>
        <w:t>выдача результата на бумажном носителе (опционально)</w:t>
      </w:r>
    </w:p>
    <w:p w:rsidR="0001293F" w:rsidRDefault="008D3E8E">
      <w:pPr>
        <w:pStyle w:val="1"/>
        <w:tabs>
          <w:tab w:val="left" w:pos="9692"/>
        </w:tabs>
        <w:ind w:firstLine="740"/>
        <w:jc w:val="both"/>
      </w:pPr>
      <w:r>
        <w:t>Описание административных процедур представлено в приложении №</w:t>
      </w:r>
      <w:r>
        <w:tab/>
        <w:t xml:space="preserve">6 </w:t>
      </w:r>
      <w:proofErr w:type="gramStart"/>
      <w:r>
        <w:t>к</w:t>
      </w:r>
      <w:proofErr w:type="gramEnd"/>
    </w:p>
    <w:p w:rsidR="0001293F" w:rsidRDefault="008D3E8E">
      <w:pPr>
        <w:pStyle w:val="1"/>
        <w:spacing w:after="280"/>
        <w:ind w:firstLine="0"/>
        <w:jc w:val="both"/>
      </w:pPr>
      <w:r>
        <w:t>настоящему Административному регламенту.</w:t>
      </w:r>
    </w:p>
    <w:p w:rsidR="0001293F" w:rsidRDefault="008D3E8E" w:rsidP="00D00516">
      <w:pPr>
        <w:pStyle w:val="20"/>
        <w:keepNext/>
        <w:keepLines/>
        <w:ind w:left="600" w:firstLine="260"/>
      </w:pPr>
      <w:bookmarkStart w:id="13" w:name="bookmark28"/>
      <w:r>
        <w:lastRenderedPageBreak/>
        <w:t>Перечень административных процедур (действий) при предоставлении муниципальной услуги услуг в электронной форме</w:t>
      </w:r>
      <w:bookmarkEnd w:id="13"/>
    </w:p>
    <w:p w:rsidR="0001293F" w:rsidRDefault="008D3E8E" w:rsidP="00D00516">
      <w:pPr>
        <w:pStyle w:val="1"/>
        <w:numPr>
          <w:ilvl w:val="1"/>
          <w:numId w:val="8"/>
        </w:numPr>
        <w:tabs>
          <w:tab w:val="left" w:pos="1304"/>
        </w:tabs>
        <w:ind w:firstLine="740"/>
        <w:jc w:val="both"/>
      </w:pPr>
      <w:r>
        <w:t xml:space="preserve">При предоставлении </w:t>
      </w:r>
      <w:r w:rsidR="00D00516">
        <w:t>муниципальной</w:t>
      </w:r>
      <w:r>
        <w:t xml:space="preserve"> услуги в электронной форме заявителю обеспечиваются:</w:t>
      </w:r>
    </w:p>
    <w:p w:rsidR="0001293F" w:rsidRDefault="008D3E8E" w:rsidP="00D00516">
      <w:pPr>
        <w:pStyle w:val="1"/>
        <w:ind w:firstLine="740"/>
        <w:jc w:val="both"/>
      </w:pPr>
      <w:r>
        <w:t>получение информации о порядке и сроках предоставления муниципальной услуги;</w:t>
      </w:r>
    </w:p>
    <w:p w:rsidR="0001293F" w:rsidRDefault="008D3E8E" w:rsidP="00D00516">
      <w:pPr>
        <w:pStyle w:val="1"/>
        <w:ind w:firstLine="740"/>
        <w:jc w:val="both"/>
      </w:pPr>
      <w:r>
        <w:t>формирование заявления;</w:t>
      </w:r>
    </w:p>
    <w:p w:rsidR="0001293F" w:rsidRDefault="008D3E8E" w:rsidP="00D00516">
      <w:pPr>
        <w:pStyle w:val="1"/>
        <w:ind w:firstLine="740"/>
        <w:jc w:val="both"/>
      </w:pPr>
      <w:r>
        <w:t xml:space="preserve">прием и регистрация Уполномоченным органом заявления и иных документов, необходимых для предоставления </w:t>
      </w:r>
      <w:r w:rsidR="00D00516">
        <w:t>муниципальной</w:t>
      </w:r>
      <w:r>
        <w:t xml:space="preserve"> услуги;</w:t>
      </w:r>
    </w:p>
    <w:p w:rsidR="0001293F" w:rsidRDefault="008D3E8E" w:rsidP="00D00516">
      <w:pPr>
        <w:pStyle w:val="1"/>
        <w:ind w:firstLine="740"/>
        <w:jc w:val="both"/>
      </w:pPr>
      <w:r>
        <w:t xml:space="preserve">получение результата предоставления </w:t>
      </w:r>
      <w:r w:rsidR="00D00516">
        <w:t>муниципальной</w:t>
      </w:r>
      <w:r>
        <w:t xml:space="preserve"> услуги;</w:t>
      </w:r>
    </w:p>
    <w:p w:rsidR="0001293F" w:rsidRDefault="008D3E8E" w:rsidP="00D00516">
      <w:pPr>
        <w:pStyle w:val="1"/>
        <w:ind w:firstLine="740"/>
        <w:jc w:val="both"/>
      </w:pPr>
      <w:r>
        <w:t>получение сведений о ходе рассмотрения заявления;</w:t>
      </w:r>
    </w:p>
    <w:p w:rsidR="0001293F" w:rsidRDefault="008D3E8E" w:rsidP="00D00516">
      <w:pPr>
        <w:pStyle w:val="1"/>
        <w:ind w:firstLine="740"/>
        <w:jc w:val="both"/>
      </w:pPr>
      <w:r>
        <w:t>осуществление оценки качества предоставления муниципальной услуги;</w:t>
      </w:r>
    </w:p>
    <w:p w:rsidR="0001293F" w:rsidRDefault="008D3E8E" w:rsidP="00D00516">
      <w:pPr>
        <w:pStyle w:val="1"/>
        <w:spacing w:after="280"/>
        <w:ind w:firstLine="74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D00516">
        <w:t>муниципальную</w:t>
      </w:r>
      <w:r>
        <w:t xml:space="preserve"> услугу, либо муниципального служащего.</w:t>
      </w:r>
    </w:p>
    <w:p w:rsidR="0001293F" w:rsidRDefault="008D3E8E">
      <w:pPr>
        <w:pStyle w:val="20"/>
        <w:keepNext/>
        <w:keepLines/>
      </w:pPr>
      <w:bookmarkStart w:id="14" w:name="bookmark30"/>
      <w:r>
        <w:t>Порядок осуществления административных процедур (действий) в</w:t>
      </w:r>
      <w:r>
        <w:br/>
        <w:t>электронной форме</w:t>
      </w:r>
      <w:bookmarkEnd w:id="14"/>
    </w:p>
    <w:p w:rsidR="0001293F" w:rsidRDefault="008D3E8E" w:rsidP="00D00516">
      <w:pPr>
        <w:pStyle w:val="1"/>
        <w:numPr>
          <w:ilvl w:val="1"/>
          <w:numId w:val="8"/>
        </w:numPr>
        <w:tabs>
          <w:tab w:val="left" w:pos="1935"/>
        </w:tabs>
        <w:ind w:firstLine="740"/>
        <w:jc w:val="both"/>
      </w:pPr>
      <w:r>
        <w:t>Формирование заявления.</w:t>
      </w:r>
    </w:p>
    <w:p w:rsidR="0001293F" w:rsidRDefault="008D3E8E" w:rsidP="00D00516">
      <w:pPr>
        <w:pStyle w:val="1"/>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293F" w:rsidRDefault="008D3E8E" w:rsidP="00D00516">
      <w:pPr>
        <w:pStyle w:val="1"/>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w:t>
      </w:r>
      <w:r w:rsidR="00D00516">
        <w:t>и</w:t>
      </w:r>
      <w: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293F" w:rsidRDefault="008D3E8E" w:rsidP="00D00516">
      <w:pPr>
        <w:pStyle w:val="1"/>
        <w:ind w:firstLine="740"/>
        <w:jc w:val="both"/>
      </w:pPr>
      <w:r>
        <w:t>При формировании заявления заявителю обеспечивается:</w:t>
      </w:r>
    </w:p>
    <w:p w:rsidR="0001293F" w:rsidRDefault="008D3E8E" w:rsidP="00D00516">
      <w:pPr>
        <w:pStyle w:val="1"/>
        <w:numPr>
          <w:ilvl w:val="0"/>
          <w:numId w:val="9"/>
        </w:numPr>
        <w:tabs>
          <w:tab w:val="left" w:pos="1117"/>
        </w:tabs>
        <w:ind w:firstLine="740"/>
        <w:jc w:val="both"/>
      </w:pPr>
      <w: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1293F" w:rsidRDefault="008D3E8E" w:rsidP="00D00516">
      <w:pPr>
        <w:pStyle w:val="1"/>
        <w:numPr>
          <w:ilvl w:val="0"/>
          <w:numId w:val="9"/>
        </w:numPr>
        <w:tabs>
          <w:tab w:val="left" w:pos="1126"/>
        </w:tabs>
        <w:ind w:firstLine="740"/>
        <w:jc w:val="both"/>
      </w:pPr>
      <w:r>
        <w:t>возможность печати на бумажном носителе копии электронной формы заявления;</w:t>
      </w:r>
    </w:p>
    <w:p w:rsidR="0001293F" w:rsidRDefault="008D3E8E" w:rsidP="00D00516">
      <w:pPr>
        <w:pStyle w:val="1"/>
        <w:numPr>
          <w:ilvl w:val="0"/>
          <w:numId w:val="9"/>
        </w:numPr>
        <w:tabs>
          <w:tab w:val="left" w:pos="1122"/>
        </w:tabs>
        <w:ind w:firstLine="7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293F" w:rsidRDefault="008D3E8E" w:rsidP="00D00516">
      <w:pPr>
        <w:pStyle w:val="1"/>
        <w:numPr>
          <w:ilvl w:val="0"/>
          <w:numId w:val="9"/>
        </w:numPr>
        <w:tabs>
          <w:tab w:val="left" w:pos="1102"/>
        </w:tabs>
        <w:ind w:firstLine="7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1293F" w:rsidRDefault="008D3E8E" w:rsidP="00D00516">
      <w:pPr>
        <w:pStyle w:val="1"/>
        <w:numPr>
          <w:ilvl w:val="0"/>
          <w:numId w:val="9"/>
        </w:numPr>
        <w:tabs>
          <w:tab w:val="left" w:pos="1126"/>
        </w:tabs>
        <w:ind w:firstLine="74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01293F" w:rsidRPr="00D622AD" w:rsidRDefault="008D3E8E" w:rsidP="00D622AD">
      <w:pPr>
        <w:pStyle w:val="1"/>
        <w:numPr>
          <w:ilvl w:val="0"/>
          <w:numId w:val="9"/>
        </w:numPr>
        <w:tabs>
          <w:tab w:val="left" w:pos="1112"/>
        </w:tabs>
        <w:ind w:firstLine="740"/>
        <w:jc w:val="both"/>
        <w:rPr>
          <w:color w:val="auto"/>
        </w:rPr>
      </w:pPr>
      <w:r>
        <w:t xml:space="preserve">возможность доступа заявителя на ЕПГУ к ранее поданным им заявлениям </w:t>
      </w:r>
      <w:r w:rsidRPr="00D622AD">
        <w:rPr>
          <w:color w:val="FF0000"/>
        </w:rPr>
        <w:lastRenderedPageBreak/>
        <w:t>в течение не менее одного год</w:t>
      </w:r>
      <w:r w:rsidR="00450D93" w:rsidRPr="00D622AD">
        <w:rPr>
          <w:color w:val="FF0000"/>
        </w:rPr>
        <w:t>а</w:t>
      </w:r>
      <w:r w:rsidRPr="00D622AD">
        <w:rPr>
          <w:color w:val="FF0000"/>
        </w:rPr>
        <w:t>, а</w:t>
      </w:r>
      <w:r w:rsidR="00450D93" w:rsidRPr="00D622AD">
        <w:rPr>
          <w:color w:val="FF0000"/>
        </w:rPr>
        <w:t xml:space="preserve"> та</w:t>
      </w:r>
      <w:r w:rsidRPr="00D622AD">
        <w:rPr>
          <w:color w:val="FF0000"/>
        </w:rPr>
        <w:t>кже</w:t>
      </w:r>
      <w:r w:rsidR="00450D93" w:rsidRPr="00D622AD">
        <w:rPr>
          <w:color w:val="FF0000"/>
        </w:rPr>
        <w:t xml:space="preserve"> </w:t>
      </w:r>
      <w:r w:rsidRPr="00D622AD">
        <w:rPr>
          <w:color w:val="FF0000"/>
        </w:rPr>
        <w:t>части</w:t>
      </w:r>
      <w:r w:rsidR="00450D93" w:rsidRPr="00D622AD">
        <w:rPr>
          <w:color w:val="FF0000"/>
        </w:rPr>
        <w:t>ч</w:t>
      </w:r>
      <w:r w:rsidRPr="00D622AD">
        <w:rPr>
          <w:color w:val="FF0000"/>
        </w:rPr>
        <w:t>н</w:t>
      </w:r>
      <w:r w:rsidR="00450D93" w:rsidRPr="00D622AD">
        <w:rPr>
          <w:color w:val="FF0000"/>
        </w:rPr>
        <w:t xml:space="preserve">о информированных </w:t>
      </w:r>
      <w:r w:rsidRPr="00D622AD">
        <w:rPr>
          <w:color w:val="FF0000"/>
        </w:rPr>
        <w:t xml:space="preserve">к </w:t>
      </w:r>
      <w:proofErr w:type="spellStart"/>
      <w:r w:rsidRPr="00D622AD">
        <w:rPr>
          <w:color w:val="FF0000"/>
        </w:rPr>
        <w:t>явявлен</w:t>
      </w:r>
      <w:proofErr w:type="gramStart"/>
      <w:r w:rsidRPr="00D622AD">
        <w:rPr>
          <w:color w:val="FF0000"/>
        </w:rPr>
        <w:t>и</w:t>
      </w:r>
      <w:proofErr w:type="spellEnd"/>
      <w:r w:rsidRPr="00D622AD">
        <w:rPr>
          <w:color w:val="FF0000"/>
        </w:rPr>
        <w:t>-</w:t>
      </w:r>
      <w:proofErr w:type="gramEnd"/>
      <w:r w:rsidRPr="00D622AD">
        <w:rPr>
          <w:color w:val="FF0000"/>
        </w:rPr>
        <w:t xml:space="preserve"> - в </w:t>
      </w:r>
      <w:r w:rsidRPr="00D622AD">
        <w:rPr>
          <w:color w:val="auto"/>
        </w:rPr>
        <w:t>течение не менее 3 месяцев.</w:t>
      </w:r>
    </w:p>
    <w:p w:rsidR="0001293F" w:rsidRPr="00D622AD" w:rsidRDefault="008D3E8E" w:rsidP="00D622AD">
      <w:pPr>
        <w:pStyle w:val="1"/>
        <w:ind w:firstLine="740"/>
        <w:jc w:val="both"/>
        <w:rPr>
          <w:color w:val="auto"/>
        </w:rPr>
      </w:pPr>
      <w:r w:rsidRPr="00D622AD">
        <w:rPr>
          <w:color w:val="auto"/>
        </w:rPr>
        <w:t>Сф</w:t>
      </w:r>
      <w:r w:rsidR="00D622AD" w:rsidRPr="00D622AD">
        <w:rPr>
          <w:color w:val="auto"/>
        </w:rPr>
        <w:t>о</w:t>
      </w:r>
      <w:r w:rsidRPr="00D622AD">
        <w:rPr>
          <w:color w:val="auto"/>
        </w:rPr>
        <w:t>рмир</w:t>
      </w:r>
      <w:r w:rsidR="00D622AD" w:rsidRPr="00D622AD">
        <w:rPr>
          <w:color w:val="auto"/>
        </w:rPr>
        <w:t>о</w:t>
      </w:r>
      <w:r w:rsidRPr="00D622AD">
        <w:rPr>
          <w:color w:val="auto"/>
        </w:rPr>
        <w:t>ванн</w:t>
      </w:r>
      <w:r w:rsidR="00D622AD" w:rsidRPr="00D622AD">
        <w:rPr>
          <w:color w:val="auto"/>
        </w:rPr>
        <w:t>о</w:t>
      </w:r>
      <w:r w:rsidRPr="00D622AD">
        <w:rPr>
          <w:color w:val="auto"/>
        </w:rPr>
        <w:t>е и п</w:t>
      </w:r>
      <w:r w:rsidR="00D622AD" w:rsidRPr="00D622AD">
        <w:rPr>
          <w:color w:val="auto"/>
        </w:rPr>
        <w:t xml:space="preserve">одписанное </w:t>
      </w:r>
      <w:r w:rsidRPr="00D622AD">
        <w:rPr>
          <w:color w:val="auto"/>
        </w:rPr>
        <w:t xml:space="preserve"> </w:t>
      </w:r>
      <w:proofErr w:type="gramStart"/>
      <w:r w:rsidRPr="00D622AD">
        <w:rPr>
          <w:color w:val="auto"/>
        </w:rPr>
        <w:t>заявление</w:t>
      </w:r>
      <w:proofErr w:type="gramEnd"/>
      <w:r w:rsidRPr="00D622AD">
        <w:rPr>
          <w:color w:val="auto"/>
        </w:rPr>
        <w:t xml:space="preserve"> и иные </w:t>
      </w:r>
      <w:r w:rsidR="00D622AD" w:rsidRPr="00D622AD">
        <w:rPr>
          <w:color w:val="auto"/>
        </w:rPr>
        <w:t>д</w:t>
      </w:r>
      <w:r w:rsidRPr="00D622AD">
        <w:rPr>
          <w:color w:val="auto"/>
        </w:rPr>
        <w:t>окументы, не</w:t>
      </w:r>
      <w:r w:rsidR="00D622AD" w:rsidRPr="00D622AD">
        <w:rPr>
          <w:color w:val="auto"/>
        </w:rPr>
        <w:t>обх</w:t>
      </w:r>
      <w:r w:rsidRPr="00D622AD">
        <w:rPr>
          <w:color w:val="auto"/>
        </w:rPr>
        <w:t>о</w:t>
      </w:r>
      <w:r w:rsidR="00D622AD" w:rsidRPr="00D622AD">
        <w:rPr>
          <w:color w:val="auto"/>
        </w:rPr>
        <w:t>д</w:t>
      </w:r>
      <w:r w:rsidRPr="00D622AD">
        <w:rPr>
          <w:color w:val="auto"/>
        </w:rPr>
        <w:t xml:space="preserve">имые </w:t>
      </w:r>
      <w:r w:rsidR="00D622AD" w:rsidRPr="00D622AD">
        <w:rPr>
          <w:color w:val="auto"/>
        </w:rPr>
        <w:t>д</w:t>
      </w:r>
      <w:r w:rsidRPr="00D622AD">
        <w:rPr>
          <w:color w:val="auto"/>
        </w:rPr>
        <w:t>ля пре</w:t>
      </w:r>
      <w:r w:rsidR="00D622AD" w:rsidRPr="00D622AD">
        <w:rPr>
          <w:color w:val="auto"/>
        </w:rPr>
        <w:t>д</w:t>
      </w:r>
      <w:r w:rsidRPr="00D622AD">
        <w:rPr>
          <w:color w:val="auto"/>
        </w:rPr>
        <w:t>о</w:t>
      </w:r>
      <w:r w:rsidR="00D622AD" w:rsidRPr="00D622AD">
        <w:rPr>
          <w:color w:val="auto"/>
        </w:rPr>
        <w:t xml:space="preserve">ставления </w:t>
      </w:r>
      <w:r w:rsidRPr="00D622AD">
        <w:rPr>
          <w:color w:val="auto"/>
        </w:rPr>
        <w:t>муниципальн</w:t>
      </w:r>
      <w:r w:rsidR="00D622AD" w:rsidRPr="00D622AD">
        <w:rPr>
          <w:color w:val="auto"/>
        </w:rPr>
        <w:t>о</w:t>
      </w:r>
      <w:r w:rsidRPr="00D622AD">
        <w:rPr>
          <w:color w:val="auto"/>
        </w:rPr>
        <w:t xml:space="preserve">й услуги, направляются в </w:t>
      </w:r>
      <w:r w:rsidR="00D622AD">
        <w:rPr>
          <w:color w:val="auto"/>
        </w:rPr>
        <w:t>Уполномоченный орган</w:t>
      </w:r>
      <w:r w:rsidRPr="00D622AD">
        <w:rPr>
          <w:color w:val="auto"/>
        </w:rPr>
        <w:t xml:space="preserve"> </w:t>
      </w:r>
      <w:r w:rsidR="00D622AD">
        <w:rPr>
          <w:color w:val="auto"/>
        </w:rPr>
        <w:t>посредством</w:t>
      </w:r>
      <w:r w:rsidRPr="00D622AD">
        <w:rPr>
          <w:color w:val="auto"/>
        </w:rPr>
        <w:t xml:space="preserve"> ЕПГУ.</w:t>
      </w:r>
    </w:p>
    <w:p w:rsidR="0001293F" w:rsidRPr="00D622AD" w:rsidRDefault="00D622AD" w:rsidP="00D622AD">
      <w:pPr>
        <w:pStyle w:val="1"/>
        <w:numPr>
          <w:ilvl w:val="1"/>
          <w:numId w:val="8"/>
        </w:numPr>
        <w:tabs>
          <w:tab w:val="left" w:pos="1304"/>
        </w:tabs>
        <w:ind w:firstLine="740"/>
        <w:jc w:val="both"/>
        <w:rPr>
          <w:color w:val="auto"/>
        </w:rPr>
      </w:pPr>
      <w:r w:rsidRPr="00D622AD">
        <w:rPr>
          <w:color w:val="auto"/>
        </w:rPr>
        <w:t>Уполномоченный орган о</w:t>
      </w:r>
      <w:r w:rsidR="008D3E8E" w:rsidRPr="00D622AD">
        <w:rPr>
          <w:color w:val="auto"/>
        </w:rPr>
        <w:t>беспечивает в ср</w:t>
      </w:r>
      <w:r w:rsidRPr="00D622AD">
        <w:rPr>
          <w:color w:val="auto"/>
        </w:rPr>
        <w:t>о</w:t>
      </w:r>
      <w:r w:rsidR="008D3E8E" w:rsidRPr="00D622AD">
        <w:rPr>
          <w:color w:val="auto"/>
        </w:rPr>
        <w:t>к не п</w:t>
      </w:r>
      <w:r w:rsidRPr="00D622AD">
        <w:rPr>
          <w:color w:val="auto"/>
        </w:rPr>
        <w:t>о</w:t>
      </w:r>
      <w:r w:rsidR="008D3E8E" w:rsidRPr="00D622AD">
        <w:rPr>
          <w:color w:val="auto"/>
        </w:rPr>
        <w:t>з</w:t>
      </w:r>
      <w:r w:rsidRPr="00D622AD">
        <w:rPr>
          <w:color w:val="auto"/>
        </w:rPr>
        <w:t>днее 1 рабо</w:t>
      </w:r>
      <w:r w:rsidR="008D3E8E" w:rsidRPr="00D622AD">
        <w:rPr>
          <w:color w:val="auto"/>
        </w:rPr>
        <w:t>чег</w:t>
      </w:r>
      <w:r w:rsidRPr="00D622AD">
        <w:rPr>
          <w:color w:val="auto"/>
        </w:rPr>
        <w:t>о</w:t>
      </w:r>
      <w:r w:rsidR="008D3E8E" w:rsidRPr="00D622AD">
        <w:rPr>
          <w:color w:val="auto"/>
        </w:rPr>
        <w:t xml:space="preserve"> </w:t>
      </w:r>
      <w:r w:rsidRPr="00D622AD">
        <w:rPr>
          <w:color w:val="auto"/>
        </w:rPr>
        <w:t>д</w:t>
      </w:r>
      <w:r w:rsidR="008D3E8E" w:rsidRPr="00D622AD">
        <w:rPr>
          <w:color w:val="auto"/>
        </w:rPr>
        <w:t>ня с м</w:t>
      </w:r>
      <w:r w:rsidRPr="00D622AD">
        <w:rPr>
          <w:color w:val="auto"/>
        </w:rPr>
        <w:t>о</w:t>
      </w:r>
      <w:r w:rsidR="008D3E8E" w:rsidRPr="00D622AD">
        <w:rPr>
          <w:color w:val="auto"/>
        </w:rPr>
        <w:t>мента п</w:t>
      </w:r>
      <w:r w:rsidRPr="00D622AD">
        <w:rPr>
          <w:color w:val="auto"/>
        </w:rPr>
        <w:t>одачи</w:t>
      </w:r>
      <w:r w:rsidR="008D3E8E" w:rsidRPr="00D622AD">
        <w:rPr>
          <w:color w:val="auto"/>
        </w:rPr>
        <w:t xml:space="preserve"> з</w:t>
      </w:r>
      <w:r w:rsidRPr="00D622AD">
        <w:rPr>
          <w:color w:val="auto"/>
        </w:rPr>
        <w:t>аявления на ЕПГУ, а в случае его</w:t>
      </w:r>
      <w:r w:rsidR="008D3E8E" w:rsidRPr="00D622AD">
        <w:rPr>
          <w:color w:val="auto"/>
        </w:rPr>
        <w:t xml:space="preserve"> п</w:t>
      </w:r>
      <w:r w:rsidRPr="00D622AD">
        <w:rPr>
          <w:color w:val="auto"/>
        </w:rPr>
        <w:t>о</w:t>
      </w:r>
      <w:r w:rsidR="008D3E8E" w:rsidRPr="00D622AD">
        <w:rPr>
          <w:color w:val="auto"/>
        </w:rPr>
        <w:t>ступления в нераб</w:t>
      </w:r>
      <w:r w:rsidRPr="00D622AD">
        <w:rPr>
          <w:color w:val="auto"/>
        </w:rPr>
        <w:t>о</w:t>
      </w:r>
      <w:r w:rsidR="008D3E8E" w:rsidRPr="00D622AD">
        <w:rPr>
          <w:color w:val="auto"/>
        </w:rPr>
        <w:t>чий или праз</w:t>
      </w:r>
      <w:r w:rsidRPr="00D622AD">
        <w:rPr>
          <w:color w:val="auto"/>
        </w:rPr>
        <w:t>дничный д</w:t>
      </w:r>
      <w:r w:rsidR="008D3E8E" w:rsidRPr="00D622AD">
        <w:rPr>
          <w:color w:val="auto"/>
        </w:rPr>
        <w:t>ень, - в сле</w:t>
      </w:r>
      <w:r w:rsidRPr="00D622AD">
        <w:rPr>
          <w:color w:val="auto"/>
        </w:rPr>
        <w:t>д</w:t>
      </w:r>
      <w:r w:rsidR="008D3E8E" w:rsidRPr="00D622AD">
        <w:rPr>
          <w:color w:val="auto"/>
        </w:rPr>
        <w:t>ующий за ним первый раб</w:t>
      </w:r>
      <w:r w:rsidRPr="00D622AD">
        <w:rPr>
          <w:color w:val="auto"/>
        </w:rPr>
        <w:t>очий д</w:t>
      </w:r>
      <w:r w:rsidR="008D3E8E" w:rsidRPr="00D622AD">
        <w:rPr>
          <w:color w:val="auto"/>
        </w:rPr>
        <w:t>ень:</w:t>
      </w:r>
    </w:p>
    <w:p w:rsidR="0001293F" w:rsidRPr="0063681D" w:rsidRDefault="008D3E8E" w:rsidP="00D622AD">
      <w:pPr>
        <w:pStyle w:val="1"/>
        <w:numPr>
          <w:ilvl w:val="0"/>
          <w:numId w:val="10"/>
        </w:numPr>
        <w:tabs>
          <w:tab w:val="left" w:pos="1112"/>
        </w:tabs>
        <w:ind w:firstLine="740"/>
        <w:jc w:val="both"/>
        <w:rPr>
          <w:color w:val="auto"/>
        </w:rPr>
      </w:pPr>
      <w:r w:rsidRPr="0063681D">
        <w:rPr>
          <w:color w:val="auto"/>
        </w:rPr>
        <w:t xml:space="preserve">прием </w:t>
      </w:r>
      <w:r w:rsidR="00D622AD" w:rsidRPr="0063681D">
        <w:rPr>
          <w:color w:val="auto"/>
        </w:rPr>
        <w:t>документов</w:t>
      </w:r>
      <w:r w:rsidRPr="0063681D">
        <w:rPr>
          <w:color w:val="auto"/>
        </w:rPr>
        <w:t>, не</w:t>
      </w:r>
      <w:r w:rsidR="00D622AD" w:rsidRPr="0063681D">
        <w:rPr>
          <w:color w:val="auto"/>
        </w:rPr>
        <w:t>о</w:t>
      </w:r>
      <w:r w:rsidRPr="0063681D">
        <w:rPr>
          <w:color w:val="auto"/>
        </w:rPr>
        <w:t>бхо</w:t>
      </w:r>
      <w:r w:rsidR="00D622AD" w:rsidRPr="0063681D">
        <w:rPr>
          <w:color w:val="auto"/>
        </w:rPr>
        <w:t>д</w:t>
      </w:r>
      <w:r w:rsidRPr="0063681D">
        <w:rPr>
          <w:color w:val="auto"/>
        </w:rPr>
        <w:t xml:space="preserve">имых </w:t>
      </w:r>
      <w:r w:rsidR="00D622AD" w:rsidRPr="0063681D">
        <w:rPr>
          <w:color w:val="auto"/>
        </w:rPr>
        <w:t>д</w:t>
      </w:r>
      <w:r w:rsidRPr="0063681D">
        <w:rPr>
          <w:color w:val="auto"/>
        </w:rPr>
        <w:t>ля пре</w:t>
      </w:r>
      <w:r w:rsidR="00D622AD" w:rsidRPr="0063681D">
        <w:rPr>
          <w:color w:val="auto"/>
        </w:rPr>
        <w:t>д</w:t>
      </w:r>
      <w:r w:rsidRPr="0063681D">
        <w:rPr>
          <w:color w:val="auto"/>
        </w:rPr>
        <w:t>оставления муниципальн</w:t>
      </w:r>
      <w:r w:rsidR="0063681D" w:rsidRPr="0063681D">
        <w:rPr>
          <w:color w:val="auto"/>
        </w:rPr>
        <w:t>о</w:t>
      </w:r>
      <w:r w:rsidRPr="0063681D">
        <w:rPr>
          <w:color w:val="auto"/>
        </w:rPr>
        <w:t xml:space="preserve">й услуги, и направление заявителю </w:t>
      </w:r>
      <w:r w:rsidR="0063681D" w:rsidRPr="0063681D">
        <w:rPr>
          <w:color w:val="auto"/>
        </w:rPr>
        <w:t>электронного</w:t>
      </w:r>
      <w:r w:rsidRPr="0063681D">
        <w:rPr>
          <w:color w:val="auto"/>
        </w:rPr>
        <w:t xml:space="preserve"> с</w:t>
      </w:r>
      <w:r w:rsidR="0063681D" w:rsidRPr="0063681D">
        <w:rPr>
          <w:color w:val="auto"/>
        </w:rPr>
        <w:t>оо</w:t>
      </w:r>
      <w:r w:rsidRPr="0063681D">
        <w:rPr>
          <w:color w:val="auto"/>
        </w:rPr>
        <w:t xml:space="preserve">бщения </w:t>
      </w:r>
      <w:r w:rsidR="0063681D">
        <w:rPr>
          <w:color w:val="auto"/>
        </w:rPr>
        <w:t xml:space="preserve">о </w:t>
      </w:r>
      <w:r w:rsidRPr="0063681D">
        <w:rPr>
          <w:color w:val="auto"/>
        </w:rPr>
        <w:t>п</w:t>
      </w:r>
      <w:r w:rsidR="0063681D" w:rsidRPr="0063681D">
        <w:rPr>
          <w:color w:val="auto"/>
        </w:rPr>
        <w:t>о</w:t>
      </w:r>
      <w:r w:rsidRPr="0063681D">
        <w:rPr>
          <w:color w:val="auto"/>
        </w:rPr>
        <w:t>ступлении заявления;</w:t>
      </w:r>
    </w:p>
    <w:p w:rsidR="0001293F" w:rsidRPr="0063681D" w:rsidRDefault="008D3E8E" w:rsidP="00D622AD">
      <w:pPr>
        <w:pStyle w:val="1"/>
        <w:numPr>
          <w:ilvl w:val="0"/>
          <w:numId w:val="10"/>
        </w:numPr>
        <w:tabs>
          <w:tab w:val="left" w:pos="1126"/>
        </w:tabs>
        <w:ind w:firstLine="740"/>
        <w:jc w:val="both"/>
        <w:rPr>
          <w:color w:val="auto"/>
        </w:rPr>
      </w:pPr>
      <w:r w:rsidRPr="0063681D">
        <w:rPr>
          <w:color w:val="auto"/>
        </w:rPr>
        <w:t>регистрацию заявления и направление заявителю уве</w:t>
      </w:r>
      <w:r w:rsidR="0063681D" w:rsidRPr="0063681D">
        <w:rPr>
          <w:color w:val="auto"/>
        </w:rPr>
        <w:t>д</w:t>
      </w:r>
      <w:r w:rsidRPr="0063681D">
        <w:rPr>
          <w:color w:val="auto"/>
        </w:rPr>
        <w:t xml:space="preserve">омления </w:t>
      </w:r>
      <w:r w:rsidR="0063681D">
        <w:rPr>
          <w:color w:val="auto"/>
        </w:rPr>
        <w:t>о</w:t>
      </w:r>
      <w:r w:rsidRPr="0063681D">
        <w:rPr>
          <w:color w:val="auto"/>
        </w:rPr>
        <w:t xml:space="preserve"> регистрации</w:t>
      </w:r>
      <w:r w:rsidR="0063681D">
        <w:rPr>
          <w:color w:val="auto"/>
        </w:rPr>
        <w:t xml:space="preserve"> заявления либо</w:t>
      </w:r>
      <w:r w:rsidRPr="0063681D">
        <w:rPr>
          <w:color w:val="auto"/>
        </w:rPr>
        <w:t xml:space="preserve"> </w:t>
      </w:r>
      <w:r w:rsidR="0063681D">
        <w:rPr>
          <w:color w:val="auto"/>
        </w:rPr>
        <w:t>лоб отказе в приеме до</w:t>
      </w:r>
      <w:r w:rsidRPr="0063681D">
        <w:rPr>
          <w:color w:val="auto"/>
        </w:rPr>
        <w:t>кумент</w:t>
      </w:r>
      <w:r w:rsidR="0063681D">
        <w:rPr>
          <w:color w:val="auto"/>
        </w:rPr>
        <w:t>о</w:t>
      </w:r>
      <w:r w:rsidRPr="0063681D">
        <w:rPr>
          <w:color w:val="auto"/>
        </w:rPr>
        <w:t>в, не</w:t>
      </w:r>
      <w:r w:rsidR="0063681D">
        <w:rPr>
          <w:color w:val="auto"/>
        </w:rPr>
        <w:t>обх</w:t>
      </w:r>
      <w:r w:rsidRPr="0063681D">
        <w:rPr>
          <w:color w:val="auto"/>
        </w:rPr>
        <w:t>о</w:t>
      </w:r>
      <w:r w:rsidR="0063681D">
        <w:rPr>
          <w:color w:val="auto"/>
        </w:rPr>
        <w:t>димых д</w:t>
      </w:r>
      <w:r w:rsidRPr="0063681D">
        <w:rPr>
          <w:color w:val="auto"/>
        </w:rPr>
        <w:t>ля пре</w:t>
      </w:r>
      <w:r w:rsidR="0063681D">
        <w:rPr>
          <w:color w:val="auto"/>
        </w:rPr>
        <w:t>до</w:t>
      </w:r>
      <w:r w:rsidRPr="0063681D">
        <w:rPr>
          <w:color w:val="auto"/>
        </w:rPr>
        <w:t>ставления муниципальн</w:t>
      </w:r>
      <w:r w:rsidR="0063681D">
        <w:rPr>
          <w:color w:val="auto"/>
        </w:rPr>
        <w:t>о</w:t>
      </w:r>
      <w:r w:rsidRPr="0063681D">
        <w:rPr>
          <w:color w:val="auto"/>
        </w:rPr>
        <w:t>й услуги.</w:t>
      </w:r>
    </w:p>
    <w:p w:rsidR="0001293F" w:rsidRPr="0063681D" w:rsidRDefault="008D3E8E" w:rsidP="00D622AD">
      <w:pPr>
        <w:pStyle w:val="1"/>
        <w:numPr>
          <w:ilvl w:val="1"/>
          <w:numId w:val="8"/>
        </w:numPr>
        <w:tabs>
          <w:tab w:val="left" w:pos="1304"/>
        </w:tabs>
        <w:ind w:firstLine="740"/>
        <w:jc w:val="both"/>
        <w:rPr>
          <w:color w:val="auto"/>
        </w:rPr>
      </w:pPr>
      <w:r w:rsidRPr="0063681D">
        <w:rPr>
          <w:color w:val="auto"/>
        </w:rPr>
        <w:t>Электр</w:t>
      </w:r>
      <w:r w:rsidR="0063681D">
        <w:rPr>
          <w:color w:val="auto"/>
        </w:rPr>
        <w:t>о</w:t>
      </w:r>
      <w:r w:rsidRPr="0063681D">
        <w:rPr>
          <w:color w:val="auto"/>
        </w:rPr>
        <w:t>нн</w:t>
      </w:r>
      <w:r w:rsidR="0063681D">
        <w:rPr>
          <w:color w:val="auto"/>
        </w:rPr>
        <w:t>о</w:t>
      </w:r>
      <w:r w:rsidRPr="0063681D">
        <w:rPr>
          <w:color w:val="auto"/>
        </w:rPr>
        <w:t>е заявление стан</w:t>
      </w:r>
      <w:r w:rsidR="0063681D">
        <w:rPr>
          <w:color w:val="auto"/>
        </w:rPr>
        <w:t>овится доступным д</w:t>
      </w:r>
      <w:r w:rsidRPr="0063681D">
        <w:rPr>
          <w:color w:val="auto"/>
        </w:rPr>
        <w:t xml:space="preserve">ля </w:t>
      </w:r>
      <w:r w:rsidR="0063681D">
        <w:rPr>
          <w:color w:val="auto"/>
        </w:rPr>
        <w:t>до</w:t>
      </w:r>
      <w:r w:rsidRPr="0063681D">
        <w:rPr>
          <w:color w:val="auto"/>
        </w:rPr>
        <w:t>л</w:t>
      </w:r>
      <w:r w:rsidR="0063681D">
        <w:rPr>
          <w:color w:val="auto"/>
        </w:rPr>
        <w:t>жностного</w:t>
      </w:r>
      <w:r w:rsidRPr="0063681D">
        <w:rPr>
          <w:color w:val="auto"/>
        </w:rPr>
        <w:t xml:space="preserve"> лица </w:t>
      </w:r>
      <w:r w:rsidR="0063681D">
        <w:rPr>
          <w:color w:val="auto"/>
        </w:rPr>
        <w:t>Уполномоченного органа</w:t>
      </w:r>
      <w:r w:rsidRPr="0063681D">
        <w:rPr>
          <w:color w:val="auto"/>
        </w:rPr>
        <w:t xml:space="preserve">, </w:t>
      </w:r>
      <w:r w:rsidR="0063681D">
        <w:rPr>
          <w:color w:val="auto"/>
        </w:rPr>
        <w:t>о</w:t>
      </w:r>
      <w:r w:rsidRPr="0063681D">
        <w:rPr>
          <w:color w:val="auto"/>
        </w:rPr>
        <w:t>тветственн</w:t>
      </w:r>
      <w:r w:rsidR="0063681D">
        <w:rPr>
          <w:color w:val="auto"/>
        </w:rPr>
        <w:t>ого</w:t>
      </w:r>
      <w:r w:rsidRPr="0063681D">
        <w:rPr>
          <w:color w:val="auto"/>
        </w:rPr>
        <w:t xml:space="preserve"> за прием и регистрацию заявления (</w:t>
      </w:r>
      <w:r w:rsidR="0063681D">
        <w:rPr>
          <w:color w:val="auto"/>
        </w:rPr>
        <w:t>далее - о</w:t>
      </w:r>
      <w:r w:rsidRPr="0063681D">
        <w:rPr>
          <w:color w:val="auto"/>
        </w:rPr>
        <w:t>тветственн</w:t>
      </w:r>
      <w:r w:rsidR="0063681D">
        <w:rPr>
          <w:color w:val="auto"/>
        </w:rPr>
        <w:t>ое</w:t>
      </w:r>
      <w:r w:rsidRPr="0063681D">
        <w:rPr>
          <w:color w:val="auto"/>
        </w:rPr>
        <w:t xml:space="preserve"> </w:t>
      </w:r>
      <w:r w:rsidR="0063681D">
        <w:rPr>
          <w:color w:val="auto"/>
        </w:rPr>
        <w:t>должностное лицо</w:t>
      </w:r>
      <w:r w:rsidRPr="0063681D">
        <w:rPr>
          <w:color w:val="auto"/>
        </w:rPr>
        <w:t xml:space="preserve">), в </w:t>
      </w:r>
      <w:r w:rsidR="0063681D">
        <w:rPr>
          <w:color w:val="auto"/>
        </w:rPr>
        <w:t xml:space="preserve">государственной информационной </w:t>
      </w:r>
      <w:r w:rsidRPr="0063681D">
        <w:rPr>
          <w:color w:val="auto"/>
        </w:rPr>
        <w:t xml:space="preserve">системе, </w:t>
      </w:r>
      <w:r w:rsidR="0063681D">
        <w:rPr>
          <w:color w:val="auto"/>
        </w:rPr>
        <w:t>используемой</w:t>
      </w:r>
      <w:r w:rsidRPr="0063681D">
        <w:rPr>
          <w:color w:val="auto"/>
        </w:rPr>
        <w:t xml:space="preserve"> </w:t>
      </w:r>
      <w:r w:rsidR="0063681D">
        <w:rPr>
          <w:color w:val="auto"/>
        </w:rPr>
        <w:t>Уполномоченным органом</w:t>
      </w:r>
      <w:r w:rsidRPr="0063681D">
        <w:rPr>
          <w:color w:val="auto"/>
        </w:rPr>
        <w:t xml:space="preserve"> </w:t>
      </w:r>
      <w:r w:rsidR="0063681D">
        <w:rPr>
          <w:color w:val="auto"/>
        </w:rPr>
        <w:t>д</w:t>
      </w:r>
      <w:r w:rsidRPr="0063681D">
        <w:rPr>
          <w:color w:val="auto"/>
        </w:rPr>
        <w:t>ля пре</w:t>
      </w:r>
      <w:r w:rsidR="0063681D">
        <w:rPr>
          <w:color w:val="auto"/>
        </w:rPr>
        <w:t>доставления муниципально</w:t>
      </w:r>
      <w:r w:rsidRPr="0063681D">
        <w:rPr>
          <w:color w:val="auto"/>
        </w:rPr>
        <w:t>й</w:t>
      </w:r>
      <w:r w:rsidR="0063681D">
        <w:rPr>
          <w:color w:val="auto"/>
        </w:rPr>
        <w:t xml:space="preserve"> услуги (д</w:t>
      </w:r>
      <w:r w:rsidRPr="0063681D">
        <w:rPr>
          <w:color w:val="auto"/>
        </w:rPr>
        <w:t>алее - ГИС).</w:t>
      </w:r>
    </w:p>
    <w:p w:rsidR="0001293F" w:rsidRPr="0063681D" w:rsidRDefault="0063681D" w:rsidP="00D622AD">
      <w:pPr>
        <w:pStyle w:val="1"/>
        <w:ind w:firstLine="740"/>
        <w:jc w:val="both"/>
        <w:rPr>
          <w:color w:val="auto"/>
        </w:rPr>
      </w:pPr>
      <w:r>
        <w:rPr>
          <w:color w:val="auto"/>
        </w:rPr>
        <w:t>Ответственное должностное лицо</w:t>
      </w:r>
      <w:r w:rsidR="008D3E8E" w:rsidRPr="0063681D">
        <w:rPr>
          <w:color w:val="auto"/>
        </w:rPr>
        <w:t>:</w:t>
      </w:r>
    </w:p>
    <w:p w:rsidR="0001293F" w:rsidRPr="0063681D" w:rsidRDefault="0063681D" w:rsidP="00D622AD">
      <w:pPr>
        <w:pStyle w:val="1"/>
        <w:ind w:firstLine="740"/>
        <w:jc w:val="both"/>
        <w:rPr>
          <w:color w:val="auto"/>
        </w:rPr>
      </w:pPr>
      <w:r>
        <w:rPr>
          <w:color w:val="auto"/>
        </w:rPr>
        <w:t>проверяет</w:t>
      </w:r>
      <w:r w:rsidR="008D3E8E" w:rsidRPr="0063681D">
        <w:rPr>
          <w:color w:val="auto"/>
        </w:rPr>
        <w:t xml:space="preserve"> наличие электр</w:t>
      </w:r>
      <w:r>
        <w:rPr>
          <w:color w:val="auto"/>
        </w:rPr>
        <w:t>о</w:t>
      </w:r>
      <w:r w:rsidR="008D3E8E" w:rsidRPr="0063681D">
        <w:rPr>
          <w:color w:val="auto"/>
        </w:rPr>
        <w:t>нных заявлений, п</w:t>
      </w:r>
      <w:r>
        <w:rPr>
          <w:color w:val="auto"/>
        </w:rPr>
        <w:t>о</w:t>
      </w:r>
      <w:r w:rsidR="008D3E8E" w:rsidRPr="0063681D">
        <w:rPr>
          <w:color w:val="auto"/>
        </w:rPr>
        <w:t>ступивших с ЕПГУ, с перио</w:t>
      </w:r>
      <w:r>
        <w:rPr>
          <w:color w:val="auto"/>
        </w:rPr>
        <w:t>дом</w:t>
      </w:r>
      <w:r w:rsidR="008D3E8E" w:rsidRPr="0063681D">
        <w:rPr>
          <w:color w:val="auto"/>
        </w:rPr>
        <w:t xml:space="preserve"> не ре</w:t>
      </w:r>
      <w:r>
        <w:rPr>
          <w:color w:val="auto"/>
        </w:rPr>
        <w:t>ж</w:t>
      </w:r>
      <w:r w:rsidR="008D3E8E" w:rsidRPr="0063681D">
        <w:rPr>
          <w:color w:val="auto"/>
        </w:rPr>
        <w:t>е 2</w:t>
      </w:r>
      <w:r>
        <w:rPr>
          <w:color w:val="auto"/>
        </w:rPr>
        <w:t>х</w:t>
      </w:r>
      <w:r w:rsidR="008D3E8E" w:rsidRPr="0063681D">
        <w:rPr>
          <w:color w:val="auto"/>
        </w:rPr>
        <w:t xml:space="preserve"> раз в </w:t>
      </w:r>
      <w:r>
        <w:rPr>
          <w:color w:val="auto"/>
        </w:rPr>
        <w:t>д</w:t>
      </w:r>
      <w:r w:rsidR="008D3E8E" w:rsidRPr="0063681D">
        <w:rPr>
          <w:color w:val="auto"/>
        </w:rPr>
        <w:t>ень;</w:t>
      </w:r>
    </w:p>
    <w:p w:rsidR="0001293F" w:rsidRPr="0063681D" w:rsidRDefault="008D3E8E" w:rsidP="00D622AD">
      <w:pPr>
        <w:pStyle w:val="1"/>
        <w:ind w:firstLine="740"/>
        <w:jc w:val="both"/>
        <w:rPr>
          <w:color w:val="auto"/>
        </w:rPr>
      </w:pPr>
      <w:r w:rsidRPr="0063681D">
        <w:rPr>
          <w:color w:val="auto"/>
        </w:rPr>
        <w:t xml:space="preserve">рассматривает </w:t>
      </w:r>
      <w:r w:rsidR="0063681D" w:rsidRPr="0063681D">
        <w:rPr>
          <w:color w:val="auto"/>
        </w:rPr>
        <w:t>поступившие</w:t>
      </w:r>
      <w:r w:rsidRPr="0063681D">
        <w:rPr>
          <w:color w:val="auto"/>
        </w:rPr>
        <w:t xml:space="preserve"> заявления и </w:t>
      </w:r>
      <w:r w:rsidR="0063681D">
        <w:rPr>
          <w:color w:val="auto"/>
        </w:rPr>
        <w:t>приложенные</w:t>
      </w:r>
      <w:r w:rsidRPr="0063681D">
        <w:rPr>
          <w:color w:val="auto"/>
        </w:rPr>
        <w:t xml:space="preserve"> </w:t>
      </w:r>
      <w:r w:rsidR="0063681D">
        <w:rPr>
          <w:color w:val="auto"/>
        </w:rPr>
        <w:t>образцы</w:t>
      </w:r>
      <w:r w:rsidRPr="0063681D">
        <w:rPr>
          <w:color w:val="auto"/>
        </w:rPr>
        <w:t xml:space="preserve"> </w:t>
      </w:r>
      <w:r w:rsidR="0063681D">
        <w:rPr>
          <w:color w:val="auto"/>
        </w:rPr>
        <w:t>документов</w:t>
      </w:r>
      <w:r w:rsidRPr="0063681D">
        <w:rPr>
          <w:color w:val="auto"/>
        </w:rPr>
        <w:t xml:space="preserve"> (</w:t>
      </w:r>
      <w:r w:rsidR="0063681D">
        <w:rPr>
          <w:color w:val="auto"/>
        </w:rPr>
        <w:t>до</w:t>
      </w:r>
      <w:r w:rsidRPr="0063681D">
        <w:rPr>
          <w:color w:val="auto"/>
        </w:rPr>
        <w:t>кументы);</w:t>
      </w:r>
    </w:p>
    <w:p w:rsidR="0001293F" w:rsidRPr="0063681D" w:rsidRDefault="0063681D" w:rsidP="00D622AD">
      <w:pPr>
        <w:pStyle w:val="1"/>
        <w:ind w:firstLine="740"/>
        <w:jc w:val="both"/>
        <w:rPr>
          <w:color w:val="auto"/>
        </w:rPr>
      </w:pPr>
      <w:r>
        <w:rPr>
          <w:color w:val="auto"/>
        </w:rPr>
        <w:t>производит</w:t>
      </w:r>
      <w:r w:rsidR="008D3E8E" w:rsidRPr="0063681D">
        <w:rPr>
          <w:color w:val="auto"/>
        </w:rPr>
        <w:t xml:space="preserve"> </w:t>
      </w:r>
      <w:r>
        <w:rPr>
          <w:color w:val="auto"/>
        </w:rPr>
        <w:t>действия в соо</w:t>
      </w:r>
      <w:r w:rsidR="008D3E8E" w:rsidRPr="0063681D">
        <w:rPr>
          <w:color w:val="auto"/>
        </w:rPr>
        <w:t>тветствии с пункт</w:t>
      </w:r>
      <w:r>
        <w:rPr>
          <w:color w:val="auto"/>
        </w:rPr>
        <w:t>ом 3.4 насто</w:t>
      </w:r>
      <w:r w:rsidR="008D3E8E" w:rsidRPr="0063681D">
        <w:rPr>
          <w:color w:val="auto"/>
        </w:rPr>
        <w:t>ящег</w:t>
      </w:r>
      <w:r>
        <w:rPr>
          <w:color w:val="auto"/>
        </w:rPr>
        <w:t>о Ад</w:t>
      </w:r>
      <w:r w:rsidR="008D3E8E" w:rsidRPr="0063681D">
        <w:rPr>
          <w:color w:val="auto"/>
        </w:rPr>
        <w:t>министративн</w:t>
      </w:r>
      <w:r>
        <w:rPr>
          <w:color w:val="auto"/>
        </w:rPr>
        <w:t>ого</w:t>
      </w:r>
      <w:r w:rsidR="008D3E8E" w:rsidRPr="0063681D">
        <w:rPr>
          <w:color w:val="auto"/>
        </w:rPr>
        <w:t xml:space="preserve"> регламента.</w:t>
      </w:r>
    </w:p>
    <w:p w:rsidR="0001293F" w:rsidRPr="0063681D" w:rsidRDefault="008D3E8E" w:rsidP="00D622AD">
      <w:pPr>
        <w:pStyle w:val="1"/>
        <w:numPr>
          <w:ilvl w:val="1"/>
          <w:numId w:val="8"/>
        </w:numPr>
        <w:tabs>
          <w:tab w:val="left" w:pos="1299"/>
        </w:tabs>
        <w:ind w:firstLine="740"/>
        <w:jc w:val="both"/>
        <w:rPr>
          <w:color w:val="auto"/>
        </w:rPr>
      </w:pPr>
      <w:r w:rsidRPr="0063681D">
        <w:rPr>
          <w:color w:val="auto"/>
        </w:rPr>
        <w:t>Заявителю в качестве результата пре</w:t>
      </w:r>
      <w:r w:rsidR="0063681D">
        <w:rPr>
          <w:color w:val="auto"/>
        </w:rPr>
        <w:t>до</w:t>
      </w:r>
      <w:r w:rsidRPr="0063681D">
        <w:rPr>
          <w:color w:val="auto"/>
        </w:rPr>
        <w:t>ставления муниципальн</w:t>
      </w:r>
      <w:r w:rsidR="0063681D">
        <w:rPr>
          <w:color w:val="auto"/>
        </w:rPr>
        <w:t>о</w:t>
      </w:r>
      <w:r w:rsidRPr="0063681D">
        <w:rPr>
          <w:color w:val="auto"/>
        </w:rPr>
        <w:t xml:space="preserve">й услуги </w:t>
      </w:r>
      <w:r w:rsidR="00503F5A" w:rsidRPr="0063681D">
        <w:rPr>
          <w:color w:val="auto"/>
        </w:rPr>
        <w:t>обеспечивается</w:t>
      </w:r>
      <w:r w:rsidRPr="0063681D">
        <w:rPr>
          <w:color w:val="auto"/>
        </w:rPr>
        <w:t xml:space="preserve"> </w:t>
      </w:r>
      <w:r w:rsidR="00503F5A">
        <w:rPr>
          <w:color w:val="auto"/>
        </w:rPr>
        <w:t>возможность получения документа</w:t>
      </w:r>
      <w:r w:rsidRPr="0063681D">
        <w:rPr>
          <w:color w:val="auto"/>
        </w:rPr>
        <w:t>:</w:t>
      </w:r>
    </w:p>
    <w:p w:rsidR="0001293F" w:rsidRPr="0063681D" w:rsidRDefault="008D3E8E" w:rsidP="004C0C6A">
      <w:pPr>
        <w:pStyle w:val="1"/>
        <w:ind w:firstLine="740"/>
        <w:jc w:val="both"/>
        <w:rPr>
          <w:color w:val="auto"/>
        </w:rPr>
      </w:pPr>
      <w:r w:rsidRPr="0063681D">
        <w:rPr>
          <w:color w:val="auto"/>
        </w:rPr>
        <w:t>в ф</w:t>
      </w:r>
      <w:r w:rsidR="00503F5A">
        <w:rPr>
          <w:color w:val="auto"/>
        </w:rPr>
        <w:t>о</w:t>
      </w:r>
      <w:r w:rsidRPr="0063681D">
        <w:rPr>
          <w:color w:val="auto"/>
        </w:rPr>
        <w:t>рме электр</w:t>
      </w:r>
      <w:r w:rsidR="004C0C6A">
        <w:rPr>
          <w:color w:val="auto"/>
        </w:rPr>
        <w:t>о</w:t>
      </w:r>
      <w:r w:rsidRPr="0063681D">
        <w:rPr>
          <w:color w:val="auto"/>
        </w:rPr>
        <w:t>нн</w:t>
      </w:r>
      <w:r w:rsidR="004C0C6A">
        <w:rPr>
          <w:color w:val="auto"/>
        </w:rPr>
        <w:t>ого</w:t>
      </w:r>
      <w:r w:rsidRPr="0063681D">
        <w:rPr>
          <w:color w:val="auto"/>
        </w:rPr>
        <w:t xml:space="preserve"> </w:t>
      </w:r>
      <w:r w:rsidR="004C0C6A">
        <w:rPr>
          <w:color w:val="auto"/>
        </w:rPr>
        <w:t>д</w:t>
      </w:r>
      <w:r w:rsidRPr="0063681D">
        <w:rPr>
          <w:color w:val="auto"/>
        </w:rPr>
        <w:t>о</w:t>
      </w:r>
      <w:r w:rsidR="004C0C6A">
        <w:rPr>
          <w:color w:val="auto"/>
        </w:rPr>
        <w:t>кумента, п</w:t>
      </w:r>
      <w:r w:rsidRPr="0063681D">
        <w:rPr>
          <w:color w:val="auto"/>
        </w:rPr>
        <w:t>о</w:t>
      </w:r>
      <w:r w:rsidR="004C0C6A">
        <w:rPr>
          <w:color w:val="auto"/>
        </w:rPr>
        <w:t>д</w:t>
      </w:r>
      <w:r w:rsidRPr="0063681D">
        <w:rPr>
          <w:color w:val="auto"/>
        </w:rPr>
        <w:t>писанн</w:t>
      </w:r>
      <w:r w:rsidR="004C0C6A">
        <w:rPr>
          <w:color w:val="auto"/>
        </w:rPr>
        <w:t>о</w:t>
      </w:r>
      <w:r w:rsidRPr="0063681D">
        <w:rPr>
          <w:color w:val="auto"/>
        </w:rPr>
        <w:t>г</w:t>
      </w:r>
      <w:r w:rsidR="004C0C6A">
        <w:rPr>
          <w:color w:val="auto"/>
        </w:rPr>
        <w:t>о</w:t>
      </w:r>
      <w:r w:rsidRPr="0063681D">
        <w:rPr>
          <w:color w:val="auto"/>
        </w:rPr>
        <w:t xml:space="preserve"> усиленн</w:t>
      </w:r>
      <w:r w:rsidR="004C0C6A">
        <w:rPr>
          <w:color w:val="auto"/>
        </w:rPr>
        <w:t>о</w:t>
      </w:r>
      <w:r w:rsidRPr="0063681D">
        <w:rPr>
          <w:color w:val="auto"/>
        </w:rPr>
        <w:t>й квалифицир</w:t>
      </w:r>
      <w:r w:rsidR="004C0C6A">
        <w:rPr>
          <w:color w:val="auto"/>
        </w:rPr>
        <w:t>о</w:t>
      </w:r>
      <w:r w:rsidRPr="0063681D">
        <w:rPr>
          <w:color w:val="auto"/>
        </w:rPr>
        <w:t>ванн</w:t>
      </w:r>
      <w:r w:rsidR="004C0C6A">
        <w:rPr>
          <w:color w:val="auto"/>
        </w:rPr>
        <w:t>о</w:t>
      </w:r>
      <w:r w:rsidRPr="0063681D">
        <w:rPr>
          <w:color w:val="auto"/>
        </w:rPr>
        <w:t>й электр</w:t>
      </w:r>
      <w:r w:rsidR="004C0C6A">
        <w:rPr>
          <w:color w:val="auto"/>
        </w:rPr>
        <w:t>онной п</w:t>
      </w:r>
      <w:r w:rsidRPr="0063681D">
        <w:rPr>
          <w:color w:val="auto"/>
        </w:rPr>
        <w:t>о</w:t>
      </w:r>
      <w:r w:rsidR="004C0C6A">
        <w:rPr>
          <w:color w:val="auto"/>
        </w:rPr>
        <w:t>дписью упо</w:t>
      </w:r>
      <w:r w:rsidRPr="0063681D">
        <w:rPr>
          <w:color w:val="auto"/>
        </w:rPr>
        <w:t>лн</w:t>
      </w:r>
      <w:r w:rsidR="004C0C6A">
        <w:rPr>
          <w:color w:val="auto"/>
        </w:rPr>
        <w:t>омо</w:t>
      </w:r>
      <w:r w:rsidRPr="0063681D">
        <w:rPr>
          <w:color w:val="auto"/>
        </w:rPr>
        <w:t>ченн</w:t>
      </w:r>
      <w:r w:rsidR="004C0C6A">
        <w:rPr>
          <w:color w:val="auto"/>
        </w:rPr>
        <w:t>о</w:t>
      </w:r>
      <w:r w:rsidRPr="0063681D">
        <w:rPr>
          <w:color w:val="auto"/>
        </w:rPr>
        <w:t>г</w:t>
      </w:r>
      <w:r w:rsidR="004C0C6A">
        <w:rPr>
          <w:color w:val="auto"/>
        </w:rPr>
        <w:t>о</w:t>
      </w:r>
      <w:r w:rsidRPr="0063681D">
        <w:rPr>
          <w:color w:val="auto"/>
        </w:rPr>
        <w:t xml:space="preserve"> </w:t>
      </w:r>
      <w:r w:rsidR="004C0C6A">
        <w:rPr>
          <w:color w:val="auto"/>
        </w:rPr>
        <w:t>должностного</w:t>
      </w:r>
      <w:r w:rsidRPr="0063681D">
        <w:rPr>
          <w:color w:val="auto"/>
        </w:rPr>
        <w:t xml:space="preserve"> лица </w:t>
      </w:r>
      <w:r w:rsidR="004C0C6A">
        <w:rPr>
          <w:color w:val="auto"/>
        </w:rPr>
        <w:t>Уполномоченного органа</w:t>
      </w:r>
      <w:r w:rsidRPr="0063681D">
        <w:rPr>
          <w:color w:val="auto"/>
        </w:rPr>
        <w:t>, направленн</w:t>
      </w:r>
      <w:r w:rsidR="004C0C6A">
        <w:rPr>
          <w:color w:val="auto"/>
        </w:rPr>
        <w:t>о</w:t>
      </w:r>
      <w:r w:rsidRPr="0063681D">
        <w:rPr>
          <w:color w:val="auto"/>
        </w:rPr>
        <w:t>г</w:t>
      </w:r>
      <w:r w:rsidR="004C0C6A">
        <w:rPr>
          <w:color w:val="auto"/>
        </w:rPr>
        <w:t>о</w:t>
      </w:r>
      <w:r w:rsidRPr="0063681D">
        <w:rPr>
          <w:color w:val="auto"/>
        </w:rPr>
        <w:t xml:space="preserve"> заявителю в личный кабинет на ЕПГУ;</w:t>
      </w:r>
    </w:p>
    <w:p w:rsidR="0001293F" w:rsidRPr="0063681D" w:rsidRDefault="008D3E8E" w:rsidP="00366CDF">
      <w:pPr>
        <w:pStyle w:val="1"/>
        <w:ind w:firstLine="740"/>
        <w:jc w:val="both"/>
        <w:rPr>
          <w:color w:val="auto"/>
        </w:rPr>
      </w:pPr>
      <w:r w:rsidRPr="0063681D">
        <w:rPr>
          <w:color w:val="auto"/>
        </w:rPr>
        <w:t>в ви</w:t>
      </w:r>
      <w:r w:rsidR="004C0C6A">
        <w:rPr>
          <w:color w:val="auto"/>
        </w:rPr>
        <w:t>д</w:t>
      </w:r>
      <w:r w:rsidRPr="0063681D">
        <w:rPr>
          <w:color w:val="auto"/>
        </w:rPr>
        <w:t>е бума</w:t>
      </w:r>
      <w:r w:rsidR="004C0C6A">
        <w:rPr>
          <w:color w:val="auto"/>
        </w:rPr>
        <w:t>ж</w:t>
      </w:r>
      <w:r w:rsidR="00366CDF">
        <w:rPr>
          <w:color w:val="auto"/>
        </w:rPr>
        <w:t>ного</w:t>
      </w:r>
      <w:r w:rsidRPr="0063681D">
        <w:rPr>
          <w:color w:val="auto"/>
        </w:rPr>
        <w:t xml:space="preserve"> </w:t>
      </w:r>
      <w:r w:rsidR="00366CDF">
        <w:rPr>
          <w:color w:val="auto"/>
        </w:rPr>
        <w:t>до</w:t>
      </w:r>
      <w:r w:rsidRPr="0063681D">
        <w:rPr>
          <w:color w:val="auto"/>
        </w:rPr>
        <w:t xml:space="preserve">кумента, </w:t>
      </w:r>
      <w:r w:rsidR="00366CDF" w:rsidRPr="0063681D">
        <w:rPr>
          <w:color w:val="auto"/>
        </w:rPr>
        <w:t>по</w:t>
      </w:r>
      <w:r w:rsidR="00366CDF">
        <w:rPr>
          <w:color w:val="auto"/>
        </w:rPr>
        <w:t>д</w:t>
      </w:r>
      <w:r w:rsidR="00366CDF" w:rsidRPr="0063681D">
        <w:rPr>
          <w:color w:val="auto"/>
        </w:rPr>
        <w:t>твер</w:t>
      </w:r>
      <w:r w:rsidR="00366CDF">
        <w:rPr>
          <w:color w:val="auto"/>
        </w:rPr>
        <w:t>жд</w:t>
      </w:r>
      <w:r w:rsidR="00366CDF" w:rsidRPr="0063681D">
        <w:rPr>
          <w:color w:val="auto"/>
        </w:rPr>
        <w:t>ающе</w:t>
      </w:r>
      <w:r w:rsidR="00366CDF">
        <w:rPr>
          <w:color w:val="auto"/>
        </w:rPr>
        <w:t>го</w:t>
      </w:r>
      <w:r w:rsidRPr="0063681D">
        <w:rPr>
          <w:color w:val="auto"/>
        </w:rPr>
        <w:t xml:space="preserve"> </w:t>
      </w:r>
      <w:r w:rsidR="00366CDF">
        <w:rPr>
          <w:color w:val="auto"/>
        </w:rPr>
        <w:t>содержание</w:t>
      </w:r>
      <w:r w:rsidRPr="0063681D">
        <w:rPr>
          <w:color w:val="auto"/>
        </w:rPr>
        <w:t xml:space="preserve"> электр</w:t>
      </w:r>
      <w:r w:rsidR="00366CDF">
        <w:rPr>
          <w:color w:val="auto"/>
        </w:rPr>
        <w:t>о</w:t>
      </w:r>
      <w:r w:rsidRPr="0063681D">
        <w:rPr>
          <w:color w:val="auto"/>
        </w:rPr>
        <w:t>нн</w:t>
      </w:r>
      <w:r w:rsidR="00366CDF">
        <w:rPr>
          <w:color w:val="auto"/>
        </w:rPr>
        <w:t>ого</w:t>
      </w:r>
      <w:r w:rsidRPr="0063681D">
        <w:rPr>
          <w:color w:val="auto"/>
        </w:rPr>
        <w:t xml:space="preserve"> </w:t>
      </w:r>
      <w:r w:rsidR="00366CDF">
        <w:rPr>
          <w:color w:val="auto"/>
        </w:rPr>
        <w:t>до</w:t>
      </w:r>
      <w:r w:rsidRPr="0063681D">
        <w:rPr>
          <w:color w:val="auto"/>
        </w:rPr>
        <w:t>кумента, к</w:t>
      </w:r>
      <w:r w:rsidR="00366CDF">
        <w:rPr>
          <w:color w:val="auto"/>
        </w:rPr>
        <w:t>о</w:t>
      </w:r>
      <w:r w:rsidRPr="0063681D">
        <w:rPr>
          <w:color w:val="auto"/>
        </w:rPr>
        <w:t>т</w:t>
      </w:r>
      <w:r w:rsidR="00366CDF">
        <w:rPr>
          <w:color w:val="auto"/>
        </w:rPr>
        <w:t>о</w:t>
      </w:r>
      <w:r w:rsidRPr="0063681D">
        <w:rPr>
          <w:color w:val="auto"/>
        </w:rPr>
        <w:t>рый заявитель п</w:t>
      </w:r>
      <w:r w:rsidR="00366CDF">
        <w:rPr>
          <w:color w:val="auto"/>
        </w:rPr>
        <w:t>о</w:t>
      </w:r>
      <w:r w:rsidRPr="0063681D">
        <w:rPr>
          <w:color w:val="auto"/>
        </w:rPr>
        <w:t>лучает при личн</w:t>
      </w:r>
      <w:r w:rsidR="00366CDF">
        <w:rPr>
          <w:color w:val="auto"/>
        </w:rPr>
        <w:t>о</w:t>
      </w:r>
      <w:r w:rsidRPr="0063681D">
        <w:rPr>
          <w:color w:val="auto"/>
        </w:rPr>
        <w:t xml:space="preserve">м </w:t>
      </w:r>
      <w:r w:rsidR="00366CDF">
        <w:rPr>
          <w:color w:val="auto"/>
        </w:rPr>
        <w:t>о</w:t>
      </w:r>
      <w:r w:rsidRPr="0063681D">
        <w:rPr>
          <w:color w:val="auto"/>
        </w:rPr>
        <w:t>бращении в</w:t>
      </w:r>
      <w:r w:rsidR="00366CDF">
        <w:rPr>
          <w:color w:val="auto"/>
        </w:rPr>
        <w:t xml:space="preserve"> многофункциональном</w:t>
      </w:r>
      <w:r w:rsidRPr="0063681D">
        <w:rPr>
          <w:color w:val="auto"/>
        </w:rPr>
        <w:t xml:space="preserve"> центре.</w:t>
      </w:r>
    </w:p>
    <w:p w:rsidR="0001293F" w:rsidRPr="0063681D" w:rsidRDefault="00366CDF" w:rsidP="00D622AD">
      <w:pPr>
        <w:pStyle w:val="1"/>
        <w:numPr>
          <w:ilvl w:val="1"/>
          <w:numId w:val="8"/>
        </w:numPr>
        <w:tabs>
          <w:tab w:val="left" w:pos="1323"/>
        </w:tabs>
        <w:ind w:firstLine="740"/>
        <w:jc w:val="both"/>
        <w:rPr>
          <w:color w:val="auto"/>
        </w:rPr>
      </w:pPr>
      <w:r>
        <w:rPr>
          <w:color w:val="auto"/>
        </w:rPr>
        <w:t>Получение</w:t>
      </w:r>
      <w:r w:rsidR="008D3E8E" w:rsidRPr="0063681D">
        <w:rPr>
          <w:color w:val="auto"/>
        </w:rPr>
        <w:t xml:space="preserve"> инф</w:t>
      </w:r>
      <w:r>
        <w:rPr>
          <w:color w:val="auto"/>
        </w:rPr>
        <w:t>о</w:t>
      </w:r>
      <w:r w:rsidR="008D3E8E" w:rsidRPr="0063681D">
        <w:rPr>
          <w:color w:val="auto"/>
        </w:rPr>
        <w:t xml:space="preserve">рмации </w:t>
      </w:r>
      <w:r>
        <w:rPr>
          <w:color w:val="auto"/>
        </w:rPr>
        <w:t>о</w:t>
      </w:r>
      <w:r w:rsidR="008D3E8E" w:rsidRPr="0063681D">
        <w:rPr>
          <w:color w:val="auto"/>
        </w:rPr>
        <w:t xml:space="preserve"> х</w:t>
      </w:r>
      <w:r>
        <w:rPr>
          <w:color w:val="auto"/>
        </w:rPr>
        <w:t>оде рассмо</w:t>
      </w:r>
      <w:r w:rsidR="008D3E8E" w:rsidRPr="0063681D">
        <w:rPr>
          <w:color w:val="auto"/>
        </w:rPr>
        <w:t xml:space="preserve">трения заявления и </w:t>
      </w:r>
      <w:r>
        <w:rPr>
          <w:color w:val="auto"/>
        </w:rPr>
        <w:t>о результате предо</w:t>
      </w:r>
      <w:r w:rsidR="008D3E8E" w:rsidRPr="0063681D">
        <w:rPr>
          <w:color w:val="auto"/>
        </w:rPr>
        <w:t>ставления муниципальн</w:t>
      </w:r>
      <w:r>
        <w:rPr>
          <w:color w:val="auto"/>
        </w:rPr>
        <w:t>о</w:t>
      </w:r>
      <w:r w:rsidR="008D3E8E" w:rsidRPr="0063681D">
        <w:rPr>
          <w:color w:val="auto"/>
        </w:rPr>
        <w:t>й услуги пр</w:t>
      </w:r>
      <w:r>
        <w:rPr>
          <w:color w:val="auto"/>
        </w:rPr>
        <w:t>о</w:t>
      </w:r>
      <w:r w:rsidR="008D3E8E" w:rsidRPr="0063681D">
        <w:rPr>
          <w:color w:val="auto"/>
        </w:rPr>
        <w:t>изв</w:t>
      </w:r>
      <w:r>
        <w:rPr>
          <w:color w:val="auto"/>
        </w:rPr>
        <w:t>од</w:t>
      </w:r>
      <w:r w:rsidR="008D3E8E" w:rsidRPr="0063681D">
        <w:rPr>
          <w:color w:val="auto"/>
        </w:rPr>
        <w:t>ится в личн</w:t>
      </w:r>
      <w:r>
        <w:rPr>
          <w:color w:val="auto"/>
        </w:rPr>
        <w:t>ом кабинете на ЕПГУ, при усло</w:t>
      </w:r>
      <w:r w:rsidR="008D3E8E" w:rsidRPr="0063681D">
        <w:rPr>
          <w:color w:val="auto"/>
        </w:rPr>
        <w:t>вии авт</w:t>
      </w:r>
      <w:r>
        <w:rPr>
          <w:color w:val="auto"/>
        </w:rPr>
        <w:t>о</w:t>
      </w:r>
      <w:r w:rsidR="008D3E8E" w:rsidRPr="0063681D">
        <w:rPr>
          <w:color w:val="auto"/>
        </w:rPr>
        <w:t>ризации. Заявитель имеет в</w:t>
      </w:r>
      <w:r>
        <w:rPr>
          <w:color w:val="auto"/>
        </w:rPr>
        <w:t>о</w:t>
      </w:r>
      <w:r w:rsidR="008D3E8E" w:rsidRPr="0063681D">
        <w:rPr>
          <w:color w:val="auto"/>
        </w:rPr>
        <w:t>зм</w:t>
      </w:r>
      <w:r>
        <w:rPr>
          <w:color w:val="auto"/>
        </w:rPr>
        <w:t>ож</w:t>
      </w:r>
      <w:r w:rsidR="008D3E8E" w:rsidRPr="0063681D">
        <w:rPr>
          <w:color w:val="auto"/>
        </w:rPr>
        <w:t>н</w:t>
      </w:r>
      <w:r>
        <w:rPr>
          <w:color w:val="auto"/>
        </w:rPr>
        <w:t>о</w:t>
      </w:r>
      <w:r w:rsidR="008D3E8E" w:rsidRPr="0063681D">
        <w:rPr>
          <w:color w:val="auto"/>
        </w:rPr>
        <w:t>сть пр</w:t>
      </w:r>
      <w:r>
        <w:rPr>
          <w:color w:val="auto"/>
        </w:rPr>
        <w:t>о</w:t>
      </w:r>
      <w:r w:rsidR="008D3E8E" w:rsidRPr="0063681D">
        <w:rPr>
          <w:color w:val="auto"/>
        </w:rPr>
        <w:t>сматривать статус электр</w:t>
      </w:r>
      <w:r>
        <w:rPr>
          <w:color w:val="auto"/>
        </w:rPr>
        <w:t>онно</w:t>
      </w:r>
      <w:r w:rsidR="008D3E8E" w:rsidRPr="0063681D">
        <w:rPr>
          <w:color w:val="auto"/>
        </w:rPr>
        <w:t>г</w:t>
      </w:r>
      <w:r>
        <w:rPr>
          <w:color w:val="auto"/>
        </w:rPr>
        <w:t>о</w:t>
      </w:r>
      <w:r w:rsidR="008D3E8E" w:rsidRPr="0063681D">
        <w:rPr>
          <w:color w:val="auto"/>
        </w:rPr>
        <w:t xml:space="preserve"> заявления, а так</w:t>
      </w:r>
      <w:r>
        <w:rPr>
          <w:color w:val="auto"/>
        </w:rPr>
        <w:t>ж</w:t>
      </w:r>
      <w:r w:rsidR="008D3E8E" w:rsidRPr="0063681D">
        <w:rPr>
          <w:color w:val="auto"/>
        </w:rPr>
        <w:t>е инф</w:t>
      </w:r>
      <w:r>
        <w:rPr>
          <w:color w:val="auto"/>
        </w:rPr>
        <w:t>о</w:t>
      </w:r>
      <w:r w:rsidR="008D3E8E" w:rsidRPr="0063681D">
        <w:rPr>
          <w:color w:val="auto"/>
        </w:rPr>
        <w:t xml:space="preserve">рмацию </w:t>
      </w:r>
      <w:r>
        <w:rPr>
          <w:color w:val="auto"/>
        </w:rPr>
        <w:t>о дальнейших д</w:t>
      </w:r>
      <w:r w:rsidR="008D3E8E" w:rsidRPr="0063681D">
        <w:rPr>
          <w:color w:val="auto"/>
        </w:rPr>
        <w:t>ействиях в личн</w:t>
      </w:r>
      <w:r>
        <w:rPr>
          <w:color w:val="auto"/>
        </w:rPr>
        <w:t>о</w:t>
      </w:r>
      <w:r w:rsidR="008D3E8E" w:rsidRPr="0063681D">
        <w:rPr>
          <w:color w:val="auto"/>
        </w:rPr>
        <w:t>м кабинете п</w:t>
      </w:r>
      <w:r>
        <w:rPr>
          <w:color w:val="auto"/>
        </w:rPr>
        <w:t>о</w:t>
      </w:r>
      <w:r w:rsidR="008D3E8E" w:rsidRPr="0063681D">
        <w:rPr>
          <w:color w:val="auto"/>
        </w:rPr>
        <w:t xml:space="preserve"> с</w:t>
      </w:r>
      <w:r>
        <w:rPr>
          <w:color w:val="auto"/>
        </w:rPr>
        <w:t>о</w:t>
      </w:r>
      <w:r w:rsidR="008D3E8E" w:rsidRPr="0063681D">
        <w:rPr>
          <w:color w:val="auto"/>
        </w:rPr>
        <w:t>бственн</w:t>
      </w:r>
      <w:r>
        <w:rPr>
          <w:color w:val="auto"/>
        </w:rPr>
        <w:t>о</w:t>
      </w:r>
      <w:r w:rsidR="008D3E8E" w:rsidRPr="0063681D">
        <w:rPr>
          <w:color w:val="auto"/>
        </w:rPr>
        <w:t>й инициативе, в люб</w:t>
      </w:r>
      <w:r>
        <w:rPr>
          <w:color w:val="auto"/>
        </w:rPr>
        <w:t>о</w:t>
      </w:r>
      <w:r w:rsidR="008D3E8E" w:rsidRPr="0063681D">
        <w:rPr>
          <w:color w:val="auto"/>
        </w:rPr>
        <w:t>е время.</w:t>
      </w:r>
    </w:p>
    <w:p w:rsidR="0001293F" w:rsidRPr="0063681D" w:rsidRDefault="00366CDF" w:rsidP="00D622AD">
      <w:pPr>
        <w:pStyle w:val="1"/>
        <w:ind w:firstLine="740"/>
        <w:jc w:val="both"/>
        <w:rPr>
          <w:color w:val="auto"/>
        </w:rPr>
      </w:pPr>
      <w:r>
        <w:rPr>
          <w:color w:val="auto"/>
        </w:rPr>
        <w:t>При предо</w:t>
      </w:r>
      <w:r w:rsidR="008D3E8E" w:rsidRPr="0063681D">
        <w:rPr>
          <w:color w:val="auto"/>
        </w:rPr>
        <w:t xml:space="preserve">ставлении </w:t>
      </w:r>
      <w:r>
        <w:rPr>
          <w:color w:val="auto"/>
        </w:rPr>
        <w:t>муниципально</w:t>
      </w:r>
      <w:r w:rsidR="008D3E8E" w:rsidRPr="0063681D">
        <w:rPr>
          <w:color w:val="auto"/>
        </w:rPr>
        <w:t>й услуги в электр</w:t>
      </w:r>
      <w:r>
        <w:rPr>
          <w:color w:val="auto"/>
        </w:rPr>
        <w:t>о</w:t>
      </w:r>
      <w:r w:rsidR="008D3E8E" w:rsidRPr="0063681D">
        <w:rPr>
          <w:color w:val="auto"/>
        </w:rPr>
        <w:t>нн</w:t>
      </w:r>
      <w:r>
        <w:rPr>
          <w:color w:val="auto"/>
        </w:rPr>
        <w:t>о</w:t>
      </w:r>
      <w:r w:rsidR="008D3E8E" w:rsidRPr="0063681D">
        <w:rPr>
          <w:color w:val="auto"/>
        </w:rPr>
        <w:t>й ф</w:t>
      </w:r>
      <w:r>
        <w:rPr>
          <w:color w:val="auto"/>
        </w:rPr>
        <w:t>о</w:t>
      </w:r>
      <w:r w:rsidR="008D3E8E" w:rsidRPr="0063681D">
        <w:rPr>
          <w:color w:val="auto"/>
        </w:rPr>
        <w:t>рме заявителю направляется:</w:t>
      </w:r>
    </w:p>
    <w:p w:rsidR="0001293F" w:rsidRDefault="008D3E8E" w:rsidP="00366CDF">
      <w:pPr>
        <w:pStyle w:val="1"/>
        <w:numPr>
          <w:ilvl w:val="0"/>
          <w:numId w:val="11"/>
        </w:numPr>
        <w:tabs>
          <w:tab w:val="left" w:pos="1057"/>
        </w:tabs>
        <w:ind w:firstLine="720"/>
        <w:jc w:val="both"/>
      </w:pPr>
      <w:proofErr w:type="gramStart"/>
      <w: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366CDF">
        <w:t>муниципальной</w:t>
      </w:r>
      <w:r>
        <w:t xml:space="preserve"> услуги, и начале процедуры предоставления муниципальной услуги, </w:t>
      </w:r>
      <w:r>
        <w:lastRenderedPageBreak/>
        <w:t>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1293F" w:rsidRDefault="008D3E8E" w:rsidP="00366CDF">
      <w:pPr>
        <w:pStyle w:val="1"/>
        <w:numPr>
          <w:ilvl w:val="0"/>
          <w:numId w:val="11"/>
        </w:numPr>
        <w:tabs>
          <w:tab w:val="left" w:pos="1066"/>
        </w:tabs>
        <w:ind w:firstLine="72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293F" w:rsidRDefault="008D3E8E" w:rsidP="00366CDF">
      <w:pPr>
        <w:pStyle w:val="1"/>
        <w:numPr>
          <w:ilvl w:val="1"/>
          <w:numId w:val="8"/>
        </w:numPr>
        <w:tabs>
          <w:tab w:val="left" w:pos="1915"/>
        </w:tabs>
        <w:ind w:firstLine="720"/>
        <w:jc w:val="both"/>
      </w:pPr>
      <w:r>
        <w:t>Оценка качества предоставления муниципальной услуги.</w:t>
      </w:r>
    </w:p>
    <w:p w:rsidR="0001293F" w:rsidRDefault="008D3E8E" w:rsidP="00366CDF">
      <w:pPr>
        <w:pStyle w:val="1"/>
        <w:tabs>
          <w:tab w:val="left" w:pos="1195"/>
        </w:tabs>
        <w:ind w:firstLine="72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w:t>
      </w:r>
      <w:r>
        <w:tab/>
        <w:t>(их структурных подразделений) и территориальных органов</w:t>
      </w:r>
    </w:p>
    <w:p w:rsidR="0001293F" w:rsidRDefault="008D3E8E" w:rsidP="00366CDF">
      <w:pPr>
        <w:pStyle w:val="1"/>
        <w:ind w:firstLine="0"/>
        <w:jc w:val="both"/>
      </w:pP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293F" w:rsidRDefault="008D3E8E" w:rsidP="00366CDF">
      <w:pPr>
        <w:pStyle w:val="1"/>
        <w:numPr>
          <w:ilvl w:val="1"/>
          <w:numId w:val="8"/>
        </w:numPr>
        <w:tabs>
          <w:tab w:val="left" w:pos="1244"/>
          <w:tab w:val="left" w:pos="1321"/>
          <w:tab w:val="left" w:pos="1570"/>
        </w:tabs>
        <w:ind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tab/>
        <w:t>1198</w:t>
      </w:r>
      <w:r>
        <w:tab/>
        <w:t>«О федеральной государственной информационной системе,</w:t>
      </w:r>
    </w:p>
    <w:p w:rsidR="0001293F" w:rsidRDefault="008D3E8E" w:rsidP="00366CDF">
      <w:pPr>
        <w:pStyle w:val="1"/>
        <w:ind w:firstLine="0"/>
        <w:jc w:val="both"/>
      </w:pP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01293F" w:rsidRDefault="008D3E8E">
      <w:pPr>
        <w:pStyle w:val="1"/>
        <w:spacing w:after="280"/>
        <w:ind w:firstLine="0"/>
        <w:jc w:val="center"/>
      </w:pPr>
      <w:r>
        <w:rPr>
          <w:b/>
          <w:bCs/>
        </w:rPr>
        <w:t>Порядок исправления допущенных опечаток и ошибок в</w:t>
      </w:r>
      <w:r>
        <w:rPr>
          <w:b/>
          <w:bCs/>
        </w:rPr>
        <w:br/>
        <w:t>выданных в результате предоставления муниципальной</w:t>
      </w:r>
      <w:r>
        <w:rPr>
          <w:b/>
          <w:bCs/>
        </w:rPr>
        <w:br/>
        <w:t>услуги документах</w:t>
      </w:r>
    </w:p>
    <w:p w:rsidR="0001293F" w:rsidRDefault="008D3E8E" w:rsidP="004E632A">
      <w:pPr>
        <w:pStyle w:val="1"/>
        <w:numPr>
          <w:ilvl w:val="1"/>
          <w:numId w:val="8"/>
        </w:numPr>
        <w:tabs>
          <w:tab w:val="left" w:pos="1418"/>
        </w:tabs>
        <w:ind w:firstLine="740"/>
        <w:jc w:val="both"/>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01293F" w:rsidRDefault="008D3E8E" w:rsidP="004E632A">
      <w:pPr>
        <w:pStyle w:val="1"/>
        <w:numPr>
          <w:ilvl w:val="1"/>
          <w:numId w:val="8"/>
        </w:numPr>
        <w:tabs>
          <w:tab w:val="left" w:pos="1423"/>
        </w:tabs>
        <w:ind w:firstLine="740"/>
        <w:jc w:val="both"/>
      </w:pPr>
      <w:r>
        <w:t xml:space="preserve">Основания отказа в приеме заявления об исправлении опечаток и </w:t>
      </w:r>
      <w:r>
        <w:lastRenderedPageBreak/>
        <w:t>ошибо</w:t>
      </w:r>
      <w:r w:rsidR="004E632A">
        <w:t>к</w:t>
      </w:r>
      <w:r>
        <w:t xml:space="preserve"> указаны в пункте 2.12 настоящего Административного регламента.</w:t>
      </w:r>
    </w:p>
    <w:p w:rsidR="0001293F" w:rsidRDefault="008D3E8E" w:rsidP="004E632A">
      <w:pPr>
        <w:pStyle w:val="1"/>
        <w:numPr>
          <w:ilvl w:val="1"/>
          <w:numId w:val="8"/>
        </w:numPr>
        <w:tabs>
          <w:tab w:val="left" w:pos="1418"/>
        </w:tabs>
        <w:ind w:firstLine="740"/>
        <w:jc w:val="both"/>
      </w:pPr>
      <w: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01293F" w:rsidRDefault="008D3E8E" w:rsidP="004E632A">
      <w:pPr>
        <w:pStyle w:val="1"/>
        <w:numPr>
          <w:ilvl w:val="2"/>
          <w:numId w:val="8"/>
        </w:numPr>
        <w:tabs>
          <w:tab w:val="left" w:pos="1629"/>
        </w:tabs>
        <w:ind w:firstLine="74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1293F" w:rsidRDefault="008D3E8E" w:rsidP="004E632A">
      <w:pPr>
        <w:pStyle w:val="1"/>
        <w:numPr>
          <w:ilvl w:val="2"/>
          <w:numId w:val="8"/>
        </w:numPr>
        <w:tabs>
          <w:tab w:val="left" w:pos="1629"/>
        </w:tabs>
        <w:ind w:firstLine="740"/>
        <w:jc w:val="both"/>
      </w:pPr>
      <w: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1293F" w:rsidRDefault="008D3E8E" w:rsidP="004E632A">
      <w:pPr>
        <w:pStyle w:val="1"/>
        <w:numPr>
          <w:ilvl w:val="2"/>
          <w:numId w:val="8"/>
        </w:numPr>
        <w:tabs>
          <w:tab w:val="left" w:pos="1629"/>
        </w:tabs>
        <w:ind w:firstLine="74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1293F" w:rsidRDefault="008D3E8E" w:rsidP="004E632A">
      <w:pPr>
        <w:pStyle w:val="1"/>
        <w:numPr>
          <w:ilvl w:val="2"/>
          <w:numId w:val="8"/>
        </w:numPr>
        <w:tabs>
          <w:tab w:val="left" w:pos="1634"/>
        </w:tabs>
        <w:spacing w:after="600"/>
        <w:ind w:firstLine="74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3.12.1 пункта 3.12 настоящего подраздела.</w:t>
      </w:r>
    </w:p>
    <w:p w:rsidR="0001293F" w:rsidRDefault="008D3E8E">
      <w:pPr>
        <w:pStyle w:val="1"/>
        <w:numPr>
          <w:ilvl w:val="0"/>
          <w:numId w:val="1"/>
        </w:numPr>
        <w:tabs>
          <w:tab w:val="left" w:pos="1533"/>
        </w:tabs>
        <w:spacing w:after="280"/>
        <w:ind w:firstLine="740"/>
      </w:pP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01293F" w:rsidRDefault="008D3E8E">
      <w:pPr>
        <w:pStyle w:val="1"/>
        <w:spacing w:after="28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муниципальной услуги, а также принятием ими решений</w:t>
      </w:r>
    </w:p>
    <w:p w:rsidR="0001293F" w:rsidRDefault="008D3E8E" w:rsidP="004E632A">
      <w:pPr>
        <w:pStyle w:val="1"/>
        <w:numPr>
          <w:ilvl w:val="1"/>
          <w:numId w:val="12"/>
        </w:numPr>
        <w:tabs>
          <w:tab w:val="left" w:pos="1116"/>
        </w:tabs>
        <w:spacing w:after="280"/>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4E632A">
        <w:t>Киренского городского поселения</w:t>
      </w:r>
      <w:r>
        <w:t>, уполномоченными на осуществление контроля за предоставлением муниципальной услуги.</w:t>
      </w:r>
    </w:p>
    <w:p w:rsidR="0001293F" w:rsidRDefault="008D3E8E" w:rsidP="004E632A">
      <w:pPr>
        <w:pStyle w:val="1"/>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w:t>
      </w:r>
      <w:r w:rsidR="004E632A">
        <w:t>и Киренского городского поселения</w:t>
      </w:r>
      <w:r>
        <w:t>.</w:t>
      </w:r>
    </w:p>
    <w:p w:rsidR="0001293F" w:rsidRDefault="008D3E8E" w:rsidP="004E632A">
      <w:pPr>
        <w:pStyle w:val="1"/>
        <w:ind w:firstLine="500"/>
        <w:jc w:val="both"/>
      </w:pPr>
      <w:r>
        <w:t>Текущий контроль осуществляется путем проведения проверок:</w:t>
      </w:r>
    </w:p>
    <w:p w:rsidR="0001293F" w:rsidRDefault="008D3E8E" w:rsidP="004E632A">
      <w:pPr>
        <w:pStyle w:val="1"/>
        <w:ind w:firstLine="560"/>
        <w:jc w:val="both"/>
      </w:pPr>
      <w:r>
        <w:t>решений о предоставлении (об отказе в предоставлении) муниципальной услуги;</w:t>
      </w:r>
    </w:p>
    <w:p w:rsidR="0001293F" w:rsidRDefault="008D3E8E" w:rsidP="004E632A">
      <w:pPr>
        <w:pStyle w:val="1"/>
        <w:ind w:firstLine="500"/>
        <w:jc w:val="both"/>
      </w:pPr>
      <w:r>
        <w:t>выявления и устранения нарушений прав граждан;</w:t>
      </w:r>
    </w:p>
    <w:p w:rsidR="0001293F" w:rsidRDefault="008D3E8E" w:rsidP="004E632A">
      <w:pPr>
        <w:pStyle w:val="1"/>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293F" w:rsidRDefault="008D3E8E">
      <w:pPr>
        <w:pStyle w:val="1"/>
        <w:spacing w:after="280"/>
        <w:ind w:firstLine="0"/>
        <w:jc w:val="center"/>
      </w:pPr>
      <w:r>
        <w:rPr>
          <w:b/>
          <w:bCs/>
        </w:rPr>
        <w:t>Порядок и периодичность осуществления плановых и внеплановых</w:t>
      </w:r>
      <w:r>
        <w:rPr>
          <w:b/>
          <w:bCs/>
        </w:rPr>
        <w:br/>
        <w:t xml:space="preserve">проверок полноты и качества предоставления муниципальной услуги, в том </w:t>
      </w:r>
      <w:r>
        <w:rPr>
          <w:b/>
          <w:bCs/>
        </w:rPr>
        <w:lastRenderedPageBreak/>
        <w:t xml:space="preserve">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 муниципальной услуги</w:t>
      </w:r>
    </w:p>
    <w:p w:rsidR="0001293F" w:rsidRDefault="008D3E8E" w:rsidP="004E632A">
      <w:pPr>
        <w:pStyle w:val="1"/>
        <w:numPr>
          <w:ilvl w:val="1"/>
          <w:numId w:val="12"/>
        </w:numPr>
        <w:tabs>
          <w:tab w:val="left" w:pos="1136"/>
        </w:tabs>
        <w:ind w:firstLine="56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01293F" w:rsidRDefault="008D3E8E" w:rsidP="004E632A">
      <w:pPr>
        <w:pStyle w:val="1"/>
        <w:numPr>
          <w:ilvl w:val="1"/>
          <w:numId w:val="12"/>
        </w:numPr>
        <w:tabs>
          <w:tab w:val="left" w:pos="1136"/>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1293F" w:rsidRDefault="008D3E8E" w:rsidP="004E632A">
      <w:pPr>
        <w:pStyle w:val="1"/>
        <w:ind w:firstLine="500"/>
        <w:jc w:val="both"/>
      </w:pPr>
      <w:r>
        <w:t>соблюдение сроков предоставления муниципальной услуги;</w:t>
      </w:r>
    </w:p>
    <w:p w:rsidR="0001293F" w:rsidRDefault="008D3E8E" w:rsidP="004E632A">
      <w:pPr>
        <w:pStyle w:val="1"/>
        <w:ind w:firstLine="500"/>
        <w:jc w:val="both"/>
      </w:pPr>
      <w:r>
        <w:t>соблюдение положений настоящего Административного регламента;</w:t>
      </w:r>
    </w:p>
    <w:p w:rsidR="0001293F" w:rsidRDefault="008D3E8E" w:rsidP="004E632A">
      <w:pPr>
        <w:pStyle w:val="1"/>
        <w:ind w:firstLine="560"/>
        <w:jc w:val="both"/>
      </w:pPr>
      <w:r>
        <w:t>правильность и обоснованность принятого решения об отказе в предоставлении муниципальной услуги.</w:t>
      </w:r>
    </w:p>
    <w:p w:rsidR="0001293F" w:rsidRDefault="008D3E8E" w:rsidP="004E632A">
      <w:pPr>
        <w:pStyle w:val="1"/>
        <w:ind w:firstLine="500"/>
        <w:jc w:val="both"/>
      </w:pPr>
      <w:r>
        <w:t>Основанием для проведения внеплановых проверок являются:</w:t>
      </w:r>
    </w:p>
    <w:p w:rsidR="0001293F" w:rsidRDefault="008D3E8E" w:rsidP="004E632A">
      <w:pPr>
        <w:pStyle w:val="1"/>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E632A" w:rsidRPr="004E632A">
        <w:rPr>
          <w:iCs/>
          <w:color w:val="auto"/>
        </w:rPr>
        <w:t>Иркутской области</w:t>
      </w:r>
      <w:r>
        <w:t xml:space="preserve"> и нормативных правовых актов органов местного самоуправления </w:t>
      </w:r>
      <w:r w:rsidR="004E632A" w:rsidRPr="004E632A">
        <w:rPr>
          <w:iCs/>
          <w:color w:val="auto"/>
        </w:rPr>
        <w:t>Киренского муниципального образования</w:t>
      </w:r>
      <w:r>
        <w:rPr>
          <w:i/>
          <w:iCs/>
        </w:rPr>
        <w:t>;</w:t>
      </w:r>
    </w:p>
    <w:p w:rsidR="0001293F" w:rsidRDefault="008D3E8E" w:rsidP="004E632A">
      <w:pPr>
        <w:pStyle w:val="1"/>
        <w:spacing w:after="280"/>
        <w:ind w:firstLine="56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01293F" w:rsidRDefault="008D3E8E">
      <w:pPr>
        <w:pStyle w:val="1"/>
        <w:spacing w:after="28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муниципальной услуги</w:t>
      </w:r>
    </w:p>
    <w:p w:rsidR="0001293F" w:rsidRDefault="008D3E8E" w:rsidP="004E632A">
      <w:pPr>
        <w:pStyle w:val="1"/>
        <w:numPr>
          <w:ilvl w:val="1"/>
          <w:numId w:val="13"/>
        </w:numPr>
        <w:tabs>
          <w:tab w:val="left" w:pos="1141"/>
        </w:tabs>
        <w:ind w:firstLine="5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004E632A">
        <w:t>актов Иркутской области</w:t>
      </w:r>
      <w:r>
        <w:t xml:space="preserve"> и нормативных правовых актов органов местного самоуправления </w:t>
      </w:r>
      <w:r w:rsidR="004E632A" w:rsidRPr="004E632A">
        <w:rPr>
          <w:iCs/>
        </w:rPr>
        <w:t>Киренского муниципального образования</w:t>
      </w:r>
      <w:r w:rsidR="004E632A">
        <w:rPr>
          <w:i/>
          <w:iCs/>
        </w:rPr>
        <w:t xml:space="preserve"> </w:t>
      </w:r>
      <w:r>
        <w:t>осуществляется привлечение виновных лиц к ответственности в соответствии с законодательством Российской Федерации.</w:t>
      </w:r>
    </w:p>
    <w:p w:rsidR="0001293F" w:rsidRDefault="008D3E8E" w:rsidP="004E632A">
      <w:pPr>
        <w:pStyle w:val="1"/>
        <w:spacing w:after="280"/>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1293F" w:rsidRDefault="008D3E8E">
      <w:pPr>
        <w:pStyle w:val="1"/>
        <w:spacing w:after="28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муниципальной услуги, в том числе со стороны граждан,</w:t>
      </w:r>
      <w:r>
        <w:rPr>
          <w:b/>
          <w:bCs/>
        </w:rPr>
        <w:br/>
        <w:t>их объединений и организаций</w:t>
      </w:r>
    </w:p>
    <w:p w:rsidR="0001293F" w:rsidRDefault="008D3E8E" w:rsidP="004E632A">
      <w:pPr>
        <w:pStyle w:val="1"/>
        <w:numPr>
          <w:ilvl w:val="1"/>
          <w:numId w:val="13"/>
        </w:numPr>
        <w:tabs>
          <w:tab w:val="left" w:pos="1122"/>
        </w:tabs>
        <w:ind w:firstLine="58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1293F" w:rsidRDefault="008D3E8E" w:rsidP="004E632A">
      <w:pPr>
        <w:pStyle w:val="1"/>
        <w:ind w:firstLine="580"/>
        <w:jc w:val="both"/>
      </w:pPr>
      <w:r>
        <w:t>Граждане, их объединения и организации также имеют право:</w:t>
      </w:r>
    </w:p>
    <w:p w:rsidR="0001293F" w:rsidRDefault="008D3E8E" w:rsidP="004E632A">
      <w:pPr>
        <w:pStyle w:val="1"/>
        <w:ind w:firstLine="580"/>
        <w:jc w:val="both"/>
      </w:pPr>
      <w:r>
        <w:lastRenderedPageBreak/>
        <w:t>направлять замечания и предложения по улучшению доступности и качества предоставления муниципальной услуги;</w:t>
      </w:r>
    </w:p>
    <w:p w:rsidR="0001293F" w:rsidRDefault="008D3E8E" w:rsidP="004E632A">
      <w:pPr>
        <w:pStyle w:val="1"/>
        <w:ind w:firstLine="580"/>
        <w:jc w:val="both"/>
      </w:pPr>
      <w:r>
        <w:t>вносить предложения о мерах по устранению нарушений настоящего Административного регламента.</w:t>
      </w:r>
    </w:p>
    <w:p w:rsidR="0001293F" w:rsidRDefault="008D3E8E" w:rsidP="004E632A">
      <w:pPr>
        <w:pStyle w:val="1"/>
        <w:numPr>
          <w:ilvl w:val="1"/>
          <w:numId w:val="13"/>
        </w:numPr>
        <w:tabs>
          <w:tab w:val="left" w:pos="1117"/>
        </w:tabs>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1293F" w:rsidRDefault="008D3E8E" w:rsidP="004E632A">
      <w:pPr>
        <w:pStyle w:val="1"/>
        <w:spacing w:after="28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293F" w:rsidRDefault="008D3E8E" w:rsidP="004E632A">
      <w:pPr>
        <w:pStyle w:val="1"/>
        <w:numPr>
          <w:ilvl w:val="0"/>
          <w:numId w:val="1"/>
        </w:numPr>
        <w:tabs>
          <w:tab w:val="left" w:pos="1190"/>
        </w:tabs>
        <w:ind w:left="160" w:firstLine="600"/>
        <w:jc w:val="center"/>
      </w:pPr>
      <w:r>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1293F" w:rsidRDefault="008D3E8E" w:rsidP="004E632A">
      <w:pPr>
        <w:pStyle w:val="1"/>
        <w:numPr>
          <w:ilvl w:val="1"/>
          <w:numId w:val="14"/>
        </w:numPr>
        <w:tabs>
          <w:tab w:val="left" w:pos="1285"/>
        </w:tabs>
        <w:spacing w:after="280"/>
        <w:ind w:firstLine="76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1293F" w:rsidRDefault="008D3E8E">
      <w:pPr>
        <w:pStyle w:val="1"/>
        <w:spacing w:after="28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01293F" w:rsidRDefault="008D3E8E" w:rsidP="004E632A">
      <w:pPr>
        <w:pStyle w:val="1"/>
        <w:numPr>
          <w:ilvl w:val="1"/>
          <w:numId w:val="14"/>
        </w:numPr>
        <w:tabs>
          <w:tab w:val="left" w:pos="1290"/>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293F" w:rsidRDefault="008D3E8E" w:rsidP="004E632A">
      <w:pPr>
        <w:pStyle w:val="1"/>
        <w:ind w:firstLine="720"/>
        <w:jc w:val="both"/>
      </w:pPr>
      <w:r>
        <w:t>в Уполн</w:t>
      </w:r>
      <w:r w:rsidR="004E632A">
        <w:t>о</w:t>
      </w:r>
      <w:r>
        <w:t xml:space="preserve">моченный орган </w:t>
      </w:r>
      <w:r w:rsidR="004E632A">
        <w:t>–</w:t>
      </w:r>
      <w:r>
        <w:t xml:space="preserve"> на</w:t>
      </w:r>
      <w:r w:rsidR="004E632A">
        <w:t xml:space="preserve"> р</w:t>
      </w:r>
      <w:r>
        <w:t>ешени</w:t>
      </w:r>
      <w:r w:rsidR="004E632A">
        <w:t xml:space="preserve">е </w:t>
      </w:r>
      <w:proofErr w:type="gramStart"/>
      <w:r w:rsidR="004E632A">
        <w:t>и(</w:t>
      </w:r>
      <w:proofErr w:type="gramEnd"/>
      <w:r w:rsidR="004E632A">
        <w:t>иные</w:t>
      </w:r>
      <w:r>
        <w:t xml:space="preserve"> д</w:t>
      </w:r>
      <w:r w:rsidR="004E632A">
        <w:t xml:space="preserve">ействия </w:t>
      </w:r>
      <w:r>
        <w:t>(бе</w:t>
      </w:r>
      <w:r w:rsidR="004E632A">
        <w:t>з</w:t>
      </w:r>
      <w:r>
        <w:t>де</w:t>
      </w:r>
      <w:r w:rsidR="004E632A">
        <w:t>йс</w:t>
      </w:r>
      <w:r>
        <w:t>тви</w:t>
      </w:r>
      <w:r w:rsidR="004E632A">
        <w:t>я</w:t>
      </w:r>
      <w:r>
        <w:t>) должностного лица, руководителя структурного подразделения Уполномоченного органа, на решение и дейс</w:t>
      </w:r>
      <w:r w:rsidR="004E632A">
        <w:t>т</w:t>
      </w:r>
      <w:r>
        <w:t xml:space="preserve">вия </w:t>
      </w:r>
      <w:r w:rsidR="004E632A">
        <w:t>(бездействия</w:t>
      </w:r>
      <w:r>
        <w:t>) Уполномоченного органа, руководи</w:t>
      </w:r>
      <w:r w:rsidR="004E632A">
        <w:t>т</w:t>
      </w:r>
      <w:r>
        <w:t>еля Уполномоченного органа;</w:t>
      </w:r>
    </w:p>
    <w:p w:rsidR="0001293F" w:rsidRDefault="008D3E8E" w:rsidP="004E632A">
      <w:pPr>
        <w:pStyle w:val="1"/>
        <w:ind w:firstLine="720"/>
        <w:jc w:val="both"/>
      </w:pPr>
      <w:r>
        <w:t>в вышес</w:t>
      </w:r>
      <w:r w:rsidR="004E632A">
        <w:t>т</w:t>
      </w:r>
      <w:r>
        <w:t>оящий орган на решение и дейс</w:t>
      </w:r>
      <w:r w:rsidR="004E632A">
        <w:t>т</w:t>
      </w:r>
      <w:r>
        <w:t xml:space="preserve">вия </w:t>
      </w:r>
      <w:r w:rsidR="004E632A">
        <w:t>(безд</w:t>
      </w:r>
      <w:r>
        <w:t>ейс</w:t>
      </w:r>
      <w:r w:rsidR="004E632A">
        <w:t>т</w:t>
      </w:r>
      <w:r>
        <w:t>ви</w:t>
      </w:r>
      <w:r w:rsidR="004E632A">
        <w:t>я</w:t>
      </w:r>
      <w:r>
        <w:t xml:space="preserve">) </w:t>
      </w:r>
      <w:r w:rsidR="004E632A">
        <w:t>должностного</w:t>
      </w:r>
      <w:r>
        <w:t xml:space="preserve"> лица, </w:t>
      </w:r>
      <w:r w:rsidR="004E632A">
        <w:t>руководителя</w:t>
      </w:r>
      <w:r>
        <w:t xml:space="preserve"> </w:t>
      </w:r>
      <w:r w:rsidR="004E632A">
        <w:t>структурного</w:t>
      </w:r>
      <w:r>
        <w:t xml:space="preserve"> подразделения Уполномоченного органа;</w:t>
      </w:r>
    </w:p>
    <w:p w:rsidR="0001293F" w:rsidRDefault="008D3E8E" w:rsidP="004E632A">
      <w:pPr>
        <w:pStyle w:val="1"/>
        <w:ind w:firstLine="720"/>
        <w:jc w:val="both"/>
      </w:pPr>
      <w:r>
        <w:t>к руководителю м</w:t>
      </w:r>
      <w:r w:rsidR="004E632A">
        <w:t>н</w:t>
      </w:r>
      <w:r>
        <w:t>огофун</w:t>
      </w:r>
      <w:r w:rsidR="004E632A">
        <w:t>кционального центра</w:t>
      </w:r>
      <w:r>
        <w:t xml:space="preserve"> - на </w:t>
      </w:r>
      <w:r w:rsidR="004E632A">
        <w:t>р</w:t>
      </w:r>
      <w:r>
        <w:t>ешения и де</w:t>
      </w:r>
      <w:r w:rsidR="004E632A">
        <w:t>йс</w:t>
      </w:r>
      <w:r>
        <w:t xml:space="preserve">твия </w:t>
      </w:r>
      <w:r w:rsidR="004E632A">
        <w:t>(бездействия)</w:t>
      </w:r>
      <w:r>
        <w:t xml:space="preserve"> </w:t>
      </w:r>
      <w:r w:rsidR="004E632A">
        <w:t>работника</w:t>
      </w:r>
      <w:r>
        <w:t xml:space="preserve"> многофункционального цен</w:t>
      </w:r>
      <w:r w:rsidR="004E632A">
        <w:t>т</w:t>
      </w:r>
      <w:r>
        <w:t>ра;</w:t>
      </w:r>
    </w:p>
    <w:p w:rsidR="0001293F" w:rsidRDefault="004E632A" w:rsidP="004E632A">
      <w:pPr>
        <w:pStyle w:val="1"/>
        <w:ind w:firstLine="720"/>
        <w:jc w:val="both"/>
      </w:pPr>
      <w:r>
        <w:t>к</w:t>
      </w:r>
      <w:r w:rsidR="008D3E8E">
        <w:t xml:space="preserve"> учреди</w:t>
      </w:r>
      <w:r>
        <w:t>телю</w:t>
      </w:r>
      <w:r w:rsidR="008D3E8E">
        <w:t xml:space="preserve"> многофункционального </w:t>
      </w:r>
      <w:r>
        <w:t>центра</w:t>
      </w:r>
      <w:r w:rsidR="008D3E8E">
        <w:t xml:space="preserve"> - н</w:t>
      </w:r>
      <w:r>
        <w:t>а</w:t>
      </w:r>
      <w:r w:rsidR="008D3E8E">
        <w:t xml:space="preserve"> решение и действия </w:t>
      </w:r>
      <w:r>
        <w:t>(бездействия)</w:t>
      </w:r>
      <w:r w:rsidR="008D3E8E">
        <w:t xml:space="preserve"> многоф</w:t>
      </w:r>
      <w:r>
        <w:t>ункционального центра</w:t>
      </w:r>
      <w:r w:rsidR="008D3E8E">
        <w:t>.</w:t>
      </w:r>
    </w:p>
    <w:p w:rsidR="0001293F" w:rsidRDefault="008D3E8E" w:rsidP="004E632A">
      <w:pPr>
        <w:pStyle w:val="1"/>
        <w:spacing w:after="260"/>
        <w:ind w:firstLine="720"/>
        <w:jc w:val="both"/>
      </w:pPr>
      <w:r>
        <w:t xml:space="preserve">В </w:t>
      </w:r>
      <w:r w:rsidR="004E632A">
        <w:t>Уполномоченном органе</w:t>
      </w:r>
      <w:r>
        <w:t xml:space="preserve">, </w:t>
      </w:r>
      <w:r w:rsidR="0092472C">
        <w:t>многофункциональном центре</w:t>
      </w:r>
      <w:r>
        <w:t xml:space="preserve">, </w:t>
      </w:r>
      <w:r w:rsidR="0092472C">
        <w:t>у</w:t>
      </w:r>
      <w:r>
        <w:t xml:space="preserve"> </w:t>
      </w:r>
      <w:r w:rsidR="0092472C">
        <w:t>у</w:t>
      </w:r>
      <w:r>
        <w:t>чреди</w:t>
      </w:r>
      <w:r w:rsidR="0092472C">
        <w:t>теля</w:t>
      </w:r>
      <w:r>
        <w:t xml:space="preserve"> </w:t>
      </w:r>
      <w:r w:rsidR="0092472C">
        <w:t>многофункционального центра определяются</w:t>
      </w:r>
      <w:r>
        <w:t xml:space="preserve"> </w:t>
      </w:r>
      <w:r w:rsidR="0092472C">
        <w:t>уполномоченные на рассмотрение</w:t>
      </w:r>
      <w:r>
        <w:t xml:space="preserve"> </w:t>
      </w:r>
      <w:proofErr w:type="spellStart"/>
      <w:r w:rsidRPr="0092472C">
        <w:rPr>
          <w:color w:val="FF0000"/>
        </w:rPr>
        <w:t>жнаги</w:t>
      </w:r>
      <w:proofErr w:type="spellEnd"/>
      <w:r w:rsidRPr="0092472C">
        <w:rPr>
          <w:color w:val="FF0000"/>
        </w:rPr>
        <w:t xml:space="preserve"> </w:t>
      </w:r>
      <w:proofErr w:type="spellStart"/>
      <w:r w:rsidRPr="0092472C">
        <w:rPr>
          <w:color w:val="FF0000"/>
        </w:rPr>
        <w:t>дгажнгсдные</w:t>
      </w:r>
      <w:proofErr w:type="spellEnd"/>
      <w:r w:rsidRPr="0092472C">
        <w:rPr>
          <w:color w:val="FF0000"/>
        </w:rPr>
        <w:t xml:space="preserve"> </w:t>
      </w:r>
      <w:proofErr w:type="spellStart"/>
      <w:r w:rsidRPr="0092472C">
        <w:rPr>
          <w:color w:val="FF0000"/>
        </w:rPr>
        <w:t>аион</w:t>
      </w:r>
      <w:proofErr w:type="spellEnd"/>
      <w:r>
        <w:t>.</w:t>
      </w:r>
    </w:p>
    <w:p w:rsidR="0001293F" w:rsidRDefault="008D3E8E">
      <w:pPr>
        <w:pStyle w:val="1"/>
        <w:spacing w:after="26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01293F" w:rsidRDefault="0092472C" w:rsidP="005D706D">
      <w:pPr>
        <w:pStyle w:val="1"/>
        <w:numPr>
          <w:ilvl w:val="1"/>
          <w:numId w:val="14"/>
        </w:numPr>
        <w:tabs>
          <w:tab w:val="left" w:pos="1305"/>
        </w:tabs>
        <w:spacing w:after="260"/>
        <w:ind w:firstLine="720"/>
        <w:jc w:val="both"/>
      </w:pPr>
      <w:proofErr w:type="gramStart"/>
      <w:r>
        <w:t>Информация о порядке подачи</w:t>
      </w:r>
      <w:r w:rsidR="008D3E8E">
        <w:t xml:space="preserve"> и </w:t>
      </w:r>
      <w:r>
        <w:t>рассмотрения жалобы размещается на</w:t>
      </w:r>
      <w:r w:rsidR="008D3E8E">
        <w:t xml:space="preserve"> </w:t>
      </w:r>
      <w:r w:rsidR="005D706D">
        <w:lastRenderedPageBreak/>
        <w:t>информационных стендах</w:t>
      </w:r>
      <w:r w:rsidR="008D3E8E">
        <w:t xml:space="preserve"> в мес</w:t>
      </w:r>
      <w:r w:rsidR="005D706D">
        <w:t>тах предоставления муниципальной услуги</w:t>
      </w:r>
      <w:r w:rsidR="008D3E8E">
        <w:t xml:space="preserve">, </w:t>
      </w:r>
      <w:r w:rsidR="005D706D">
        <w:t>на сайте</w:t>
      </w:r>
      <w:r w:rsidR="008D3E8E">
        <w:t xml:space="preserve"> </w:t>
      </w:r>
      <w:r w:rsidR="005D706D">
        <w:t>Уполномоченного органа</w:t>
      </w:r>
      <w:r w:rsidR="008D3E8E">
        <w:t xml:space="preserve">, ЕПГУ, </w:t>
      </w:r>
      <w:r w:rsidR="005D706D">
        <w:t>а также</w:t>
      </w:r>
      <w:r w:rsidR="008D3E8E">
        <w:t xml:space="preserve"> </w:t>
      </w:r>
      <w:r w:rsidR="005D706D">
        <w:t>предоставляется в устной форме</w:t>
      </w:r>
      <w:r w:rsidR="008D3E8E">
        <w:t xml:space="preserve"> п</w:t>
      </w:r>
      <w:r w:rsidR="005D706D">
        <w:t>о</w:t>
      </w:r>
      <w:r w:rsidR="008D3E8E">
        <w:t xml:space="preserve"> </w:t>
      </w:r>
      <w:proofErr w:type="spellStart"/>
      <w:r w:rsidR="008D3E8E" w:rsidRPr="005D706D">
        <w:rPr>
          <w:color w:val="FF0000"/>
        </w:rPr>
        <w:t>деаеогнф</w:t>
      </w:r>
      <w:proofErr w:type="spellEnd"/>
      <w:r w:rsidR="008D3E8E" w:rsidRPr="005D706D">
        <w:rPr>
          <w:color w:val="FF0000"/>
        </w:rPr>
        <w:t xml:space="preserve"> и </w:t>
      </w:r>
      <w:proofErr w:type="spellStart"/>
      <w:r w:rsidR="008D3E8E" w:rsidRPr="005D706D">
        <w:rPr>
          <w:color w:val="FF0000"/>
        </w:rPr>
        <w:t>виаи</w:t>
      </w:r>
      <w:proofErr w:type="spellEnd"/>
      <w:r w:rsidR="008D3E8E">
        <w:t xml:space="preserve">) </w:t>
      </w:r>
      <w:r w:rsidR="005D706D">
        <w:t>на</w:t>
      </w:r>
      <w:r w:rsidR="008D3E8E">
        <w:t xml:space="preserve"> </w:t>
      </w:r>
      <w:r w:rsidR="005D706D">
        <w:t>личном</w:t>
      </w:r>
      <w:r w:rsidR="008D3E8E">
        <w:t xml:space="preserve"> приеме </w:t>
      </w:r>
      <w:proofErr w:type="spellStart"/>
      <w:r w:rsidR="008D3E8E" w:rsidRPr="009015D3">
        <w:rPr>
          <w:color w:val="FF0000"/>
        </w:rPr>
        <w:t>аииг</w:t>
      </w:r>
      <w:proofErr w:type="spellEnd"/>
      <w:r w:rsidR="008D3E8E">
        <w:t xml:space="preserve"> в письменн</w:t>
      </w:r>
      <w:r w:rsidR="005D706D">
        <w:t>о</w:t>
      </w:r>
      <w:r w:rsidR="008D3E8E">
        <w:t xml:space="preserve">й </w:t>
      </w:r>
      <w:r w:rsidR="005D706D">
        <w:t>форме</w:t>
      </w:r>
      <w:r w:rsidR="008D3E8E">
        <w:t xml:space="preserve"> </w:t>
      </w:r>
      <w:r w:rsidR="008D3E8E" w:rsidRPr="009015D3">
        <w:rPr>
          <w:color w:val="auto"/>
        </w:rPr>
        <w:t>п</w:t>
      </w:r>
      <w:r w:rsidR="009015D3" w:rsidRPr="009015D3">
        <w:rPr>
          <w:color w:val="auto"/>
        </w:rPr>
        <w:t>очтовым</w:t>
      </w:r>
      <w:r w:rsidR="008D3E8E" w:rsidRPr="009015D3">
        <w:rPr>
          <w:color w:val="auto"/>
        </w:rPr>
        <w:t xml:space="preserve"> </w:t>
      </w:r>
      <w:r w:rsidR="009015D3" w:rsidRPr="009015D3">
        <w:rPr>
          <w:color w:val="auto"/>
        </w:rPr>
        <w:t>отправлением</w:t>
      </w:r>
      <w:r w:rsidR="008D3E8E" w:rsidRPr="009015D3">
        <w:rPr>
          <w:color w:val="auto"/>
        </w:rPr>
        <w:t xml:space="preserve"> п</w:t>
      </w:r>
      <w:r w:rsidR="009015D3" w:rsidRPr="009015D3">
        <w:rPr>
          <w:color w:val="auto"/>
        </w:rPr>
        <w:t>о</w:t>
      </w:r>
      <w:r w:rsidR="008D3E8E" w:rsidRPr="009015D3">
        <w:rPr>
          <w:color w:val="auto"/>
        </w:rPr>
        <w:t xml:space="preserve"> </w:t>
      </w:r>
      <w:r w:rsidR="009015D3" w:rsidRPr="009015D3">
        <w:rPr>
          <w:color w:val="auto"/>
        </w:rPr>
        <w:t>адресу</w:t>
      </w:r>
      <w:r w:rsidR="008D3E8E" w:rsidRPr="009015D3">
        <w:rPr>
          <w:color w:val="auto"/>
        </w:rPr>
        <w:t xml:space="preserve">, </w:t>
      </w:r>
      <w:r w:rsidR="009015D3" w:rsidRPr="009015D3">
        <w:rPr>
          <w:color w:val="auto"/>
        </w:rPr>
        <w:t>указанному</w:t>
      </w:r>
      <w:r w:rsidR="008D3E8E" w:rsidRPr="009015D3">
        <w:rPr>
          <w:color w:val="auto"/>
        </w:rPr>
        <w:t xml:space="preserve"> </w:t>
      </w:r>
      <w:r w:rsidR="009015D3" w:rsidRPr="009015D3">
        <w:rPr>
          <w:color w:val="auto"/>
        </w:rPr>
        <w:t>заявителем</w:t>
      </w:r>
      <w:r w:rsidR="008D3E8E" w:rsidRPr="009015D3">
        <w:rPr>
          <w:color w:val="auto"/>
        </w:rPr>
        <w:t xml:space="preserve"> </w:t>
      </w:r>
      <w:proofErr w:type="spellStart"/>
      <w:r w:rsidR="008D3E8E" w:rsidRPr="005D706D">
        <w:rPr>
          <w:color w:val="FF0000"/>
        </w:rPr>
        <w:t>впредс</w:t>
      </w:r>
      <w:r w:rsidR="009015D3">
        <w:rPr>
          <w:color w:val="FF0000"/>
        </w:rPr>
        <w:t>т</w:t>
      </w:r>
      <w:r w:rsidR="008D3E8E" w:rsidRPr="005D706D">
        <w:rPr>
          <w:color w:val="FF0000"/>
        </w:rPr>
        <w:t>нвидеаем</w:t>
      </w:r>
      <w:proofErr w:type="spellEnd"/>
      <w:r w:rsidR="008D3E8E">
        <w:t>).</w:t>
      </w:r>
      <w:proofErr w:type="gramEnd"/>
    </w:p>
    <w:p w:rsidR="0001293F" w:rsidRDefault="008D3E8E">
      <w:pPr>
        <w:pStyle w:val="1"/>
        <w:spacing w:after="260"/>
        <w:ind w:firstLine="0"/>
        <w:jc w:val="center"/>
      </w:pPr>
      <w:proofErr w:type="gramStart"/>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w:t>
      </w:r>
      <w:r>
        <w:rPr>
          <w:b/>
          <w:bCs/>
        </w:rPr>
        <w:br/>
        <w:t>принятых (осуществленных) в ходе предоставления муниципальной услуги</w:t>
      </w:r>
      <w:proofErr w:type="gramEnd"/>
    </w:p>
    <w:p w:rsidR="0001293F" w:rsidRDefault="009015D3" w:rsidP="009015D3">
      <w:pPr>
        <w:pStyle w:val="1"/>
        <w:numPr>
          <w:ilvl w:val="1"/>
          <w:numId w:val="14"/>
        </w:numPr>
        <w:tabs>
          <w:tab w:val="left" w:pos="1305"/>
        </w:tabs>
        <w:ind w:firstLine="720"/>
        <w:jc w:val="both"/>
      </w:pPr>
      <w:r>
        <w:t>Порядок</w:t>
      </w:r>
      <w:r w:rsidR="008D3E8E">
        <w:t xml:space="preserve"> </w:t>
      </w:r>
      <w:r>
        <w:t>досудебного</w:t>
      </w:r>
      <w:r w:rsidR="008D3E8E">
        <w:t xml:space="preserve"> </w:t>
      </w:r>
      <w:r>
        <w:t>(внесудебного</w:t>
      </w:r>
      <w:r w:rsidR="008D3E8E">
        <w:t xml:space="preserve">) </w:t>
      </w:r>
      <w:r>
        <w:t>обжалования</w:t>
      </w:r>
      <w:r w:rsidR="008D3E8E">
        <w:t xml:space="preserve"> решений и дейс</w:t>
      </w:r>
      <w:r>
        <w:t>т</w:t>
      </w:r>
      <w:r w:rsidR="008D3E8E">
        <w:t xml:space="preserve">вий </w:t>
      </w:r>
      <w:r>
        <w:t>(бездействия</w:t>
      </w:r>
      <w:r w:rsidR="008D3E8E">
        <w:t>) Уп</w:t>
      </w:r>
      <w:r>
        <w:t>олномоченного органа</w:t>
      </w:r>
      <w:r w:rsidR="008D3E8E">
        <w:t xml:space="preserve"> </w:t>
      </w:r>
      <w:r>
        <w:t>предоставляющего муниципальную услугу</w:t>
      </w:r>
      <w:r w:rsidR="008D3E8E">
        <w:t xml:space="preserve">, </w:t>
      </w:r>
      <w:r>
        <w:t xml:space="preserve">а </w:t>
      </w:r>
      <w:proofErr w:type="spellStart"/>
      <w:r>
        <w:t>текже</w:t>
      </w:r>
      <w:proofErr w:type="spellEnd"/>
      <w:r>
        <w:t xml:space="preserve"> его</w:t>
      </w:r>
      <w:r w:rsidR="008D3E8E">
        <w:t xml:space="preserve"> </w:t>
      </w:r>
      <w:r>
        <w:t>должностных лиц</w:t>
      </w:r>
      <w:r w:rsidR="008D3E8E">
        <w:t xml:space="preserve"> </w:t>
      </w:r>
      <w:r>
        <w:t>регулируется</w:t>
      </w:r>
      <w:r w:rsidR="008D3E8E">
        <w:t>:</w:t>
      </w:r>
    </w:p>
    <w:p w:rsidR="0001293F" w:rsidRDefault="009015D3" w:rsidP="009015D3">
      <w:pPr>
        <w:pStyle w:val="1"/>
        <w:ind w:firstLine="720"/>
        <w:jc w:val="both"/>
      </w:pPr>
      <w:r>
        <w:t>Федеральным законом</w:t>
      </w:r>
      <w:r w:rsidR="008D3E8E">
        <w:t xml:space="preserve"> «О</w:t>
      </w:r>
      <w:r>
        <w:t>б</w:t>
      </w:r>
      <w:r w:rsidR="008D3E8E">
        <w:t xml:space="preserve"> </w:t>
      </w:r>
      <w:r>
        <w:t>организации</w:t>
      </w:r>
      <w:r w:rsidR="008D3E8E">
        <w:t xml:space="preserve"> </w:t>
      </w:r>
      <w:r>
        <w:t>предоставления</w:t>
      </w:r>
      <w:r w:rsidR="008D3E8E">
        <w:t xml:space="preserve"> </w:t>
      </w:r>
      <w:proofErr w:type="gramStart"/>
      <w:r>
        <w:t>государственных</w:t>
      </w:r>
      <w:proofErr w:type="gramEnd"/>
      <w:r>
        <w:t xml:space="preserve"> и муниципальных </w:t>
      </w:r>
      <w:proofErr w:type="spellStart"/>
      <w:r>
        <w:t>устуг</w:t>
      </w:r>
      <w:proofErr w:type="spellEnd"/>
      <w:r w:rsidR="008D3E8E">
        <w:t>»;</w:t>
      </w:r>
    </w:p>
    <w:p w:rsidR="0001293F" w:rsidRDefault="009015D3" w:rsidP="009015D3">
      <w:pPr>
        <w:pStyle w:val="1"/>
        <w:ind w:firstLine="720"/>
        <w:jc w:val="both"/>
      </w:pPr>
      <w:r>
        <w:t>Постановлением</w:t>
      </w:r>
      <w:r w:rsidR="008D3E8E">
        <w:t xml:space="preserve"> </w:t>
      </w:r>
      <w:r w:rsidR="008D3E8E">
        <w:rPr>
          <w:i/>
          <w:iCs/>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01293F" w:rsidRDefault="009015D3" w:rsidP="009015D3">
      <w:pPr>
        <w:pStyle w:val="1"/>
        <w:tabs>
          <w:tab w:val="left" w:pos="662"/>
          <w:tab w:val="left" w:pos="1570"/>
        </w:tabs>
        <w:spacing w:after="280"/>
        <w:ind w:firstLine="720"/>
        <w:jc w:val="both"/>
      </w:pPr>
      <w:r>
        <w:t>Постановлением Правительства</w:t>
      </w:r>
      <w:r w:rsidR="008D3E8E">
        <w:t xml:space="preserve"> </w:t>
      </w:r>
      <w:r>
        <w:t>от</w:t>
      </w:r>
      <w:r w:rsidR="008D3E8E">
        <w:t xml:space="preserve"> 20 </w:t>
      </w:r>
      <w:r>
        <w:t>января</w:t>
      </w:r>
      <w:r w:rsidR="008D3E8E">
        <w:t xml:space="preserve"> 2012 </w:t>
      </w:r>
      <w:r>
        <w:t>года</w:t>
      </w:r>
      <w:r w:rsidR="008D3E8E">
        <w:t xml:space="preserve"> №</w:t>
      </w:r>
      <w:r w:rsidR="008D3E8E">
        <w:tab/>
        <w:t>1198</w:t>
      </w:r>
      <w:r w:rsidR="008D3E8E">
        <w:tab/>
        <w:t>«</w:t>
      </w:r>
      <w:r w:rsidRPr="009015D3">
        <w:t>О федеральной государственной информационной системе</w:t>
      </w:r>
      <w:r w:rsidR="008D3E8E">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293F" w:rsidRDefault="008D3E8E">
      <w:pPr>
        <w:pStyle w:val="1"/>
        <w:numPr>
          <w:ilvl w:val="0"/>
          <w:numId w:val="1"/>
        </w:numPr>
        <w:tabs>
          <w:tab w:val="left" w:pos="725"/>
        </w:tabs>
        <w:spacing w:after="280"/>
        <w:ind w:firstLine="0"/>
        <w:jc w:val="center"/>
      </w:pPr>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01293F" w:rsidRDefault="008D3E8E">
      <w:pPr>
        <w:pStyle w:val="1"/>
        <w:ind w:firstLine="0"/>
        <w:jc w:val="center"/>
      </w:pPr>
      <w:r>
        <w:rPr>
          <w:b/>
          <w:bCs/>
        </w:rPr>
        <w:t>Исчерпывающий перечень административных процедур (действий) при</w:t>
      </w:r>
      <w:r>
        <w:rPr>
          <w:b/>
          <w:bCs/>
        </w:rPr>
        <w:br/>
        <w:t>предоставлении муниципальной услуги, выполняемых</w:t>
      </w:r>
      <w:r>
        <w:rPr>
          <w:b/>
          <w:bCs/>
        </w:rPr>
        <w:br/>
        <w:t>многофункциональными центрами</w:t>
      </w:r>
    </w:p>
    <w:p w:rsidR="0001293F" w:rsidRDefault="008D3E8E" w:rsidP="009015D3">
      <w:pPr>
        <w:pStyle w:val="1"/>
        <w:numPr>
          <w:ilvl w:val="1"/>
          <w:numId w:val="15"/>
        </w:numPr>
        <w:tabs>
          <w:tab w:val="left" w:pos="1213"/>
        </w:tabs>
        <w:ind w:firstLine="720"/>
        <w:jc w:val="both"/>
      </w:pPr>
      <w:r>
        <w:t>Многофункциональный центр осуществляет:</w:t>
      </w:r>
    </w:p>
    <w:p w:rsidR="0001293F" w:rsidRDefault="008D3E8E" w:rsidP="009015D3">
      <w:pPr>
        <w:pStyle w:val="1"/>
        <w:ind w:firstLine="72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293F" w:rsidRDefault="008D3E8E" w:rsidP="009015D3">
      <w:pPr>
        <w:pStyle w:val="1"/>
        <w:ind w:firstLine="72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01293F" w:rsidRDefault="008D3E8E" w:rsidP="009015D3">
      <w:pPr>
        <w:pStyle w:val="1"/>
        <w:ind w:firstLine="720"/>
        <w:jc w:val="both"/>
      </w:pPr>
      <w:r>
        <w:t>иные процедуры и действия, предусмотренные Федеральным законом № 210-ФЗ.</w:t>
      </w:r>
    </w:p>
    <w:p w:rsidR="0001293F" w:rsidRDefault="008D3E8E" w:rsidP="009015D3">
      <w:pPr>
        <w:pStyle w:val="1"/>
        <w:spacing w:after="28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1293F" w:rsidRDefault="008D3E8E">
      <w:pPr>
        <w:pStyle w:val="20"/>
        <w:keepNext/>
        <w:keepLines/>
        <w:spacing w:after="0"/>
      </w:pPr>
      <w:bookmarkStart w:id="15" w:name="bookmark32"/>
      <w:r>
        <w:lastRenderedPageBreak/>
        <w:t>Информирование заявителей</w:t>
      </w:r>
      <w:bookmarkEnd w:id="15"/>
    </w:p>
    <w:p w:rsidR="0001293F" w:rsidRDefault="008D3E8E" w:rsidP="009015D3">
      <w:pPr>
        <w:pStyle w:val="1"/>
        <w:numPr>
          <w:ilvl w:val="1"/>
          <w:numId w:val="15"/>
        </w:numPr>
        <w:tabs>
          <w:tab w:val="left" w:pos="1285"/>
        </w:tabs>
        <w:ind w:firstLine="720"/>
        <w:jc w:val="both"/>
      </w:pPr>
      <w:r>
        <w:t>Информирование заявителя многофункциональными центрами осуществляется следующими способами:</w:t>
      </w:r>
    </w:p>
    <w:p w:rsidR="0001293F" w:rsidRDefault="008D3E8E" w:rsidP="009015D3">
      <w:pPr>
        <w:pStyle w:val="1"/>
        <w:numPr>
          <w:ilvl w:val="0"/>
          <w:numId w:val="16"/>
        </w:numPr>
        <w:tabs>
          <w:tab w:val="left" w:pos="1103"/>
        </w:tabs>
        <w:ind w:firstLine="72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293F" w:rsidRDefault="008D3E8E" w:rsidP="009015D3">
      <w:pPr>
        <w:pStyle w:val="1"/>
        <w:numPr>
          <w:ilvl w:val="0"/>
          <w:numId w:val="16"/>
        </w:numPr>
        <w:tabs>
          <w:tab w:val="left" w:pos="1117"/>
        </w:tabs>
        <w:ind w:firstLine="720"/>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01293F" w:rsidRDefault="008D3E8E" w:rsidP="009015D3">
      <w:pPr>
        <w:pStyle w:val="1"/>
        <w:spacing w:after="280"/>
        <w:ind w:firstLine="72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w:t>
      </w:r>
      <w:r w:rsidR="009015D3">
        <w:t>более</w:t>
      </w:r>
      <w:r>
        <w:t xml:space="preserve"> </w:t>
      </w:r>
      <w:r w:rsidR="009015D3">
        <w:t>5 ми</w:t>
      </w:r>
      <w:r>
        <w:t>нут,</w:t>
      </w:r>
      <w:r w:rsidR="009015D3">
        <w:t xml:space="preserve"> </w:t>
      </w:r>
      <w:r>
        <w:t>вр</w:t>
      </w:r>
      <w:r w:rsidR="009015D3">
        <w:t>емя</w:t>
      </w:r>
      <w:r>
        <w:t xml:space="preserve"> ожид</w:t>
      </w:r>
      <w:r w:rsidR="009015D3">
        <w:t>а</w:t>
      </w:r>
      <w:r>
        <w:t>ния в очереди в секторе информирования для получения информации о муниципальных услугах не может превышать15 минут.</w:t>
      </w:r>
    </w:p>
    <w:p w:rsidR="0001293F" w:rsidRDefault="008D3E8E" w:rsidP="009015D3">
      <w:pPr>
        <w:pStyle w:val="1"/>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1293F" w:rsidRDefault="008D3E8E" w:rsidP="009015D3">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293F" w:rsidRDefault="008D3E8E" w:rsidP="009015D3">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01293F" w:rsidRDefault="008D3E8E" w:rsidP="009015D3">
      <w:pPr>
        <w:pStyle w:val="1"/>
        <w:ind w:firstLine="720"/>
        <w:jc w:val="both"/>
      </w:pPr>
      <w:r>
        <w:t>назначить другое время для консультаций.</w:t>
      </w:r>
    </w:p>
    <w:p w:rsidR="0001293F" w:rsidRDefault="008D3E8E" w:rsidP="009015D3">
      <w:pPr>
        <w:pStyle w:val="1"/>
        <w:spacing w:after="280"/>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1293F" w:rsidRDefault="008D3E8E">
      <w:pPr>
        <w:pStyle w:val="20"/>
        <w:keepNext/>
        <w:keepLines/>
      </w:pPr>
      <w:bookmarkStart w:id="16" w:name="bookmark34"/>
      <w:r>
        <w:t>Выдача заявителю результата предоставления муниципальной услуги</w:t>
      </w:r>
      <w:bookmarkEnd w:id="16"/>
    </w:p>
    <w:p w:rsidR="0001293F" w:rsidRDefault="008D3E8E" w:rsidP="009015D3">
      <w:pPr>
        <w:pStyle w:val="1"/>
        <w:numPr>
          <w:ilvl w:val="1"/>
          <w:numId w:val="15"/>
        </w:numPr>
        <w:tabs>
          <w:tab w:val="left" w:pos="1262"/>
          <w:tab w:val="left" w:pos="1263"/>
        </w:tabs>
        <w:ind w:firstLine="720"/>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tab/>
        <w:t>797 «О взаимодействии между многофункциональными центрами</w:t>
      </w:r>
      <w:proofErr w:type="gramEnd"/>
    </w:p>
    <w:p w:rsidR="0001293F" w:rsidRDefault="008D3E8E" w:rsidP="009015D3">
      <w:pPr>
        <w:pStyle w:val="1"/>
        <w:ind w:firstLine="0"/>
        <w:jc w:val="both"/>
      </w:pPr>
      <w:r>
        <w:t xml:space="preserve">предоставления государственных и муниципальных услуг и федеральными </w:t>
      </w:r>
      <w: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1293F" w:rsidRDefault="008D3E8E" w:rsidP="009015D3">
      <w:pPr>
        <w:pStyle w:val="1"/>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1293F" w:rsidRDefault="008D3E8E" w:rsidP="009015D3">
      <w:pPr>
        <w:pStyle w:val="1"/>
        <w:numPr>
          <w:ilvl w:val="1"/>
          <w:numId w:val="17"/>
        </w:numPr>
        <w:tabs>
          <w:tab w:val="left" w:pos="1258"/>
        </w:tabs>
        <w:ind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1293F" w:rsidRDefault="008D3E8E" w:rsidP="009015D3">
      <w:pPr>
        <w:pStyle w:val="1"/>
        <w:spacing w:after="280"/>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1293F" w:rsidRDefault="008D3E8E" w:rsidP="009015D3">
      <w:pPr>
        <w:pStyle w:val="1"/>
        <w:ind w:firstLine="720"/>
        <w:jc w:val="both"/>
      </w:pPr>
      <w:r>
        <w:t>проверяет полномочия представителя заявителя (в случае обращения представителя заявителя);</w:t>
      </w:r>
    </w:p>
    <w:p w:rsidR="0001293F" w:rsidRDefault="008D3E8E" w:rsidP="009015D3">
      <w:pPr>
        <w:pStyle w:val="1"/>
        <w:ind w:firstLine="720"/>
        <w:jc w:val="both"/>
      </w:pPr>
      <w:r>
        <w:t>определяет статус исполнения заявления заявителя в ГИС;</w:t>
      </w:r>
    </w:p>
    <w:p w:rsidR="0001293F" w:rsidRDefault="008D3E8E" w:rsidP="009015D3">
      <w:pPr>
        <w:pStyle w:val="1"/>
        <w:ind w:firstLine="720"/>
        <w:jc w:val="both"/>
      </w:pPr>
      <w:r>
        <w:t>распечатывает результат предоставления муниципальной услуги в виде экземпляра электронного документа на бумажном носителе и заверяе</w:t>
      </w:r>
      <w:r w:rsidR="009015D3">
        <w:t>т</w:t>
      </w:r>
      <w:r>
        <w:t xml:space="preserve"> его с использованием печати многофункционального центра (в предусмотренных нормативными пр</w:t>
      </w:r>
      <w:r w:rsidR="009015D3">
        <w:t>а</w:t>
      </w:r>
      <w:r>
        <w:t>вовыми</w:t>
      </w:r>
      <w:r w:rsidR="009015D3">
        <w:t xml:space="preserve"> </w:t>
      </w:r>
      <w:r>
        <w:t>акт</w:t>
      </w:r>
      <w:r w:rsidR="009015D3">
        <w:t>ами</w:t>
      </w:r>
      <w:r>
        <w:t xml:space="preserve"> </w:t>
      </w:r>
      <w:r w:rsidR="009015D3">
        <w:t>РФ</w:t>
      </w:r>
      <w:r>
        <w:t xml:space="preserve"> </w:t>
      </w:r>
      <w:r w:rsidR="009015D3">
        <w:t xml:space="preserve">в </w:t>
      </w:r>
      <w:r>
        <w:t>случа</w:t>
      </w:r>
      <w:r w:rsidR="009015D3">
        <w:t>я</w:t>
      </w:r>
      <w:r>
        <w:t>х - пе</w:t>
      </w:r>
      <w:r w:rsidR="009015D3">
        <w:t>ч</w:t>
      </w:r>
      <w:r>
        <w:t>ати с изображением Государственного герба Российской Федерации);</w:t>
      </w:r>
    </w:p>
    <w:p w:rsidR="0001293F" w:rsidRDefault="008D3E8E" w:rsidP="009015D3">
      <w:pPr>
        <w:pStyle w:val="1"/>
        <w:ind w:firstLine="720"/>
        <w:jc w:val="both"/>
      </w:pPr>
      <w:r>
        <w:t>заверяет экзем</w:t>
      </w:r>
      <w:r w:rsidR="005820F6">
        <w:t>п</w:t>
      </w:r>
      <w:r>
        <w:t>ляр электронного документа на бумажном но</w:t>
      </w:r>
      <w:r w:rsidR="005820F6">
        <w:t>с</w:t>
      </w:r>
      <w:r>
        <w:t>ителе и и</w:t>
      </w:r>
      <w:r w:rsidR="005820F6">
        <w:t>спользованием печа</w:t>
      </w:r>
      <w:r>
        <w:t xml:space="preserve">ти </w:t>
      </w:r>
      <w:r w:rsidR="005820F6">
        <w:t>многофункционального центра (в пр</w:t>
      </w:r>
      <w:r>
        <w:t>еду</w:t>
      </w:r>
      <w:r w:rsidR="005820F6">
        <w:t>с</w:t>
      </w:r>
      <w:r>
        <w:t>мотренных нормативными</w:t>
      </w:r>
      <w:r w:rsidR="005820F6">
        <w:t xml:space="preserve"> п</w:t>
      </w:r>
      <w:r>
        <w:t xml:space="preserve">равовыми актами </w:t>
      </w:r>
      <w:r w:rsidR="005820F6">
        <w:t>РФ</w:t>
      </w:r>
      <w:r>
        <w:t xml:space="preserve"> </w:t>
      </w:r>
      <w:r w:rsidR="005820F6">
        <w:t>случаях</w:t>
      </w:r>
      <w:r>
        <w:t xml:space="preserve"> </w:t>
      </w:r>
      <w:r w:rsidR="005820F6">
        <w:t>печати</w:t>
      </w:r>
      <w:r>
        <w:t xml:space="preserve"> </w:t>
      </w:r>
      <w:r w:rsidR="005820F6">
        <w:t>с</w:t>
      </w:r>
      <w:r>
        <w:t xml:space="preserve"> изображением Го</w:t>
      </w:r>
      <w:r w:rsidR="005820F6">
        <w:t>сударственного</w:t>
      </w:r>
      <w:r>
        <w:t xml:space="preserve"> герба Р</w:t>
      </w:r>
      <w:r w:rsidR="005820F6">
        <w:t>Ф</w:t>
      </w:r>
      <w:r>
        <w:t>);</w:t>
      </w:r>
    </w:p>
    <w:p w:rsidR="0001293F" w:rsidRDefault="008D3E8E" w:rsidP="009015D3">
      <w:pPr>
        <w:pStyle w:val="1"/>
        <w:ind w:firstLine="720"/>
        <w:jc w:val="both"/>
      </w:pPr>
      <w:r>
        <w:t xml:space="preserve">выдает документы заявителю, </w:t>
      </w:r>
      <w:r w:rsidR="005820F6">
        <w:t>п</w:t>
      </w:r>
      <w:r>
        <w:t>ри необходимо</w:t>
      </w:r>
      <w:r w:rsidR="005820F6">
        <w:t>с</w:t>
      </w:r>
      <w:r>
        <w:t>ти за</w:t>
      </w:r>
      <w:r w:rsidR="005820F6">
        <w:t>п</w:t>
      </w:r>
      <w:r>
        <w:t xml:space="preserve">рашивает у заявителя </w:t>
      </w:r>
      <w:r w:rsidR="005820F6">
        <w:t>подписи</w:t>
      </w:r>
      <w:r>
        <w:t xml:space="preserve"> за кажды</w:t>
      </w:r>
      <w:r w:rsidR="005820F6">
        <w:t>й</w:t>
      </w:r>
      <w:r>
        <w:t xml:space="preserve"> выданны</w:t>
      </w:r>
      <w:r w:rsidR="005820F6">
        <w:t>й</w:t>
      </w:r>
      <w:r>
        <w:t xml:space="preserve"> документ;</w:t>
      </w:r>
    </w:p>
    <w:p w:rsidR="0001293F" w:rsidRDefault="005820F6" w:rsidP="009015D3">
      <w:pPr>
        <w:pStyle w:val="1"/>
        <w:ind w:firstLine="720"/>
        <w:jc w:val="both"/>
        <w:sectPr w:rsidR="0001293F">
          <w:headerReference w:type="even" r:id="rId8"/>
          <w:headerReference w:type="default" r:id="rId9"/>
          <w:headerReference w:type="first" r:id="rId10"/>
          <w:footnotePr>
            <w:numFmt w:val="upperRoman"/>
          </w:footnotePr>
          <w:pgSz w:w="11900" w:h="16840"/>
          <w:pgMar w:top="1094" w:right="461" w:bottom="1107" w:left="1225" w:header="0" w:footer="3" w:gutter="0"/>
          <w:pgNumType w:start="1"/>
          <w:cols w:space="720"/>
          <w:noEndnote/>
          <w:titlePg/>
          <w:docGrid w:linePitch="360"/>
        </w:sectPr>
      </w:pPr>
      <w:r>
        <w:t>запрашивает</w:t>
      </w:r>
      <w:r w:rsidR="008D3E8E">
        <w:t xml:space="preserve"> </w:t>
      </w:r>
      <w:r>
        <w:t>согласие</w:t>
      </w:r>
      <w:r w:rsidR="008D3E8E">
        <w:t xml:space="preserve"> заявителя на </w:t>
      </w:r>
      <w:proofErr w:type="spellStart"/>
      <w:r w:rsidR="008D3E8E" w:rsidRPr="005820F6">
        <w:rPr>
          <w:color w:val="FF0000"/>
        </w:rPr>
        <w:t>у-аитие</w:t>
      </w:r>
      <w:proofErr w:type="spellEnd"/>
      <w:r w:rsidR="008D3E8E" w:rsidRPr="005820F6">
        <w:rPr>
          <w:color w:val="FF0000"/>
        </w:rPr>
        <w:t xml:space="preserve"> в </w:t>
      </w:r>
      <w:proofErr w:type="spellStart"/>
      <w:r w:rsidR="008D3E8E" w:rsidRPr="005820F6">
        <w:rPr>
          <w:color w:val="FF0000"/>
        </w:rPr>
        <w:t>ими-охроие</w:t>
      </w:r>
      <w:proofErr w:type="spellEnd"/>
      <w:r w:rsidR="008D3E8E">
        <w:t xml:space="preserve"> для оценки </w:t>
      </w:r>
      <w:r>
        <w:t>качества</w:t>
      </w:r>
      <w:r w:rsidR="008D3E8E">
        <w:t xml:space="preserve"> </w:t>
      </w:r>
      <w:r>
        <w:t>предоставленных услуг</w:t>
      </w:r>
      <w:r w:rsidR="008D3E8E">
        <w:t xml:space="preserve"> многофункциональным центром.</w:t>
      </w:r>
    </w:p>
    <w:p w:rsidR="0001293F" w:rsidRDefault="008D3E8E">
      <w:pPr>
        <w:pStyle w:val="1"/>
        <w:ind w:firstLine="0"/>
      </w:pPr>
      <w:r>
        <w:lastRenderedPageBreak/>
        <w:t>Приложение № 1</w:t>
      </w:r>
    </w:p>
    <w:p w:rsidR="0001293F" w:rsidRDefault="008D3E8E">
      <w:pPr>
        <w:pStyle w:val="1"/>
        <w:ind w:left="5280" w:firstLine="0"/>
        <w:jc w:val="right"/>
      </w:pPr>
      <w:r>
        <w:t>к Административному регламенту по предоставлению по предоставлению муниципальной услуги</w:t>
      </w:r>
    </w:p>
    <w:p w:rsidR="0001293F" w:rsidRDefault="008D3E8E">
      <w:pPr>
        <w:pStyle w:val="1"/>
        <w:spacing w:after="740"/>
        <w:ind w:left="880" w:firstLine="0"/>
        <w:jc w:val="right"/>
      </w:pPr>
      <w: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1293F" w:rsidRDefault="008D3E8E">
      <w:pPr>
        <w:pStyle w:val="1"/>
        <w:tabs>
          <w:tab w:val="left" w:leader="underscore" w:pos="3118"/>
        </w:tabs>
        <w:ind w:firstLine="0"/>
        <w:jc w:val="center"/>
      </w:pPr>
      <w:r>
        <w:t xml:space="preserve">СОГЛАШЕНИЕ № </w:t>
      </w:r>
      <w:r>
        <w:tab/>
      </w:r>
    </w:p>
    <w:p w:rsidR="0001293F" w:rsidRDefault="008D3E8E">
      <w:pPr>
        <w:pStyle w:val="1"/>
        <w:spacing w:after="280"/>
        <w:ind w:firstLine="0"/>
        <w:jc w:val="center"/>
      </w:pPr>
      <w:r>
        <w:t>о перераспределении земель и (или) земельных участков,</w:t>
      </w:r>
      <w:r>
        <w:br/>
        <w:t>государственная собственность на которые не разграничена</w:t>
      </w:r>
      <w:r>
        <w:br/>
        <w:t>и земельных участков, находящихся в частной собственности</w:t>
      </w:r>
    </w:p>
    <w:p w:rsidR="0001293F" w:rsidRDefault="008D3E8E">
      <w:pPr>
        <w:pStyle w:val="1"/>
        <w:tabs>
          <w:tab w:val="left" w:leader="underscore" w:pos="1404"/>
          <w:tab w:val="left" w:pos="5059"/>
          <w:tab w:val="left" w:leader="underscore" w:pos="6708"/>
        </w:tabs>
        <w:spacing w:after="340"/>
        <w:ind w:firstLine="0"/>
        <w:jc w:val="center"/>
      </w:pPr>
      <w:r>
        <w:tab/>
        <w:t xml:space="preserve"> г.</w:t>
      </w:r>
      <w:r>
        <w:tab/>
      </w:r>
      <w:proofErr w:type="gramStart"/>
      <w:r>
        <w:t>г</w:t>
      </w:r>
      <w:proofErr w:type="gramEnd"/>
      <w:r>
        <w:t xml:space="preserve">. </w:t>
      </w:r>
      <w:r>
        <w:tab/>
      </w:r>
    </w:p>
    <w:p w:rsidR="0001293F" w:rsidRDefault="008D3E8E">
      <w:pPr>
        <w:pStyle w:val="24"/>
        <w:tabs>
          <w:tab w:val="left" w:leader="underscore" w:pos="9209"/>
        </w:tabs>
        <w:spacing w:after="0" w:line="228" w:lineRule="auto"/>
        <w:ind w:left="3780" w:hanging="3780"/>
      </w:pPr>
      <w:r>
        <w:rPr>
          <w:sz w:val="28"/>
          <w:szCs w:val="28"/>
        </w:rPr>
        <w:tab/>
        <w:t xml:space="preserve">, </w:t>
      </w:r>
      <w:r>
        <w:t>(наименование органа)</w:t>
      </w:r>
    </w:p>
    <w:p w:rsidR="0001293F" w:rsidRDefault="00825604">
      <w:pPr>
        <w:pStyle w:val="a7"/>
        <w:tabs>
          <w:tab w:val="left" w:leader="underscore" w:pos="9209"/>
        </w:tabs>
        <w:spacing w:line="230" w:lineRule="auto"/>
        <w:ind w:left="3780" w:hanging="3780"/>
      </w:pPr>
      <w:r>
        <w:fldChar w:fldCharType="begin"/>
      </w:r>
      <w:r w:rsidR="008D3E8E">
        <w:instrText xml:space="preserve"> TOC \o "1-5" \h \z </w:instrText>
      </w:r>
      <w:r>
        <w:fldChar w:fldCharType="separate"/>
      </w:r>
      <w:r w:rsidR="008D3E8E">
        <w:t xml:space="preserve">в лице </w:t>
      </w:r>
      <w:r w:rsidR="008D3E8E">
        <w:tab/>
        <w:t>,</w:t>
      </w:r>
    </w:p>
    <w:p w:rsidR="0001293F" w:rsidRDefault="008D3E8E">
      <w:pPr>
        <w:pStyle w:val="a7"/>
        <w:spacing w:line="276" w:lineRule="auto"/>
        <w:jc w:val="center"/>
        <w:rPr>
          <w:sz w:val="24"/>
          <w:szCs w:val="24"/>
        </w:rPr>
      </w:pPr>
      <w:r>
        <w:rPr>
          <w:sz w:val="24"/>
          <w:szCs w:val="24"/>
        </w:rPr>
        <w:t>(указать уполномоченное лицо)</w:t>
      </w:r>
    </w:p>
    <w:p w:rsidR="0001293F" w:rsidRDefault="008D3E8E">
      <w:pPr>
        <w:pStyle w:val="a7"/>
        <w:tabs>
          <w:tab w:val="left" w:leader="underscore" w:pos="9209"/>
        </w:tabs>
      </w:pPr>
      <w:r>
        <w:t xml:space="preserve">действующего на основании </w:t>
      </w:r>
      <w:r>
        <w:tab/>
        <w:t>,</w:t>
      </w:r>
    </w:p>
    <w:p w:rsidR="0001293F" w:rsidRDefault="008D3E8E">
      <w:pPr>
        <w:pStyle w:val="a7"/>
        <w:tabs>
          <w:tab w:val="left" w:leader="underscore" w:pos="9209"/>
        </w:tabs>
      </w:pPr>
      <w:r>
        <w:t xml:space="preserve">именуемый в дальнейшем "Сторона 1", и </w:t>
      </w:r>
      <w:r>
        <w:tab/>
        <w:t>,</w:t>
      </w:r>
      <w:r w:rsidR="00825604">
        <w:fldChar w:fldCharType="end"/>
      </w:r>
    </w:p>
    <w:p w:rsidR="0001293F" w:rsidRDefault="008D3E8E">
      <w:pPr>
        <w:pStyle w:val="1"/>
        <w:tabs>
          <w:tab w:val="left" w:leader="underscore" w:pos="1896"/>
          <w:tab w:val="left" w:leader="underscore" w:pos="3653"/>
          <w:tab w:val="left" w:leader="underscore" w:pos="7056"/>
          <w:tab w:val="left" w:leader="underscore" w:pos="8976"/>
          <w:tab w:val="left" w:leader="underscore" w:pos="8977"/>
          <w:tab w:val="left" w:leader="underscore" w:pos="8977"/>
          <w:tab w:val="left" w:leader="underscore" w:pos="8978"/>
        </w:tabs>
        <w:ind w:firstLine="0"/>
      </w:pPr>
      <w:r>
        <w:tab/>
        <w:t xml:space="preserve"> </w:t>
      </w:r>
      <w:proofErr w:type="gramStart"/>
      <w:r>
        <w:t xml:space="preserve">года рождения, паспорт серия </w:t>
      </w:r>
      <w:r>
        <w:tab/>
        <w:t xml:space="preserve"> </w:t>
      </w:r>
      <w:r>
        <w:rPr>
          <w:u w:val="single"/>
        </w:rPr>
        <w:t>н</w:t>
      </w:r>
      <w:r>
        <w:t xml:space="preserve">омер </w:t>
      </w:r>
      <w:r>
        <w:tab/>
      </w:r>
      <w:r>
        <w:rPr>
          <w:u w:val="single"/>
        </w:rPr>
        <w:t xml:space="preserve">, </w:t>
      </w:r>
      <w:r>
        <w:t xml:space="preserve">выдан </w:t>
      </w:r>
      <w:r>
        <w:tab/>
        <w:t>.___</w:t>
      </w:r>
      <w:r>
        <w:rPr>
          <w:u w:val="single"/>
        </w:rPr>
        <w:t>.</w:t>
      </w:r>
      <w:r>
        <w:tab/>
        <w:t xml:space="preserve"> года, код подразделения </w:t>
      </w:r>
      <w:r>
        <w:tab/>
        <w:t xml:space="preserve">, зарегистрированный по адресу: г. </w:t>
      </w:r>
      <w:r>
        <w:tab/>
      </w:r>
      <w:r>
        <w:rPr>
          <w:u w:val="single"/>
        </w:rPr>
        <w:t>,</w:t>
      </w:r>
      <w:r>
        <w:t xml:space="preserve"> именуемый в дальнейшем "Сторона 2", вместе</w:t>
      </w:r>
      <w:proofErr w:type="gramEnd"/>
    </w:p>
    <w:p w:rsidR="0001293F" w:rsidRDefault="008D3E8E">
      <w:pPr>
        <w:pStyle w:val="1"/>
        <w:spacing w:after="280"/>
        <w:ind w:firstLine="0"/>
      </w:pPr>
      <w:r>
        <w:t>именуемые "Стороны", заключили настоящее Соглашение о нижеследующем (далее - Соглашение):</w:t>
      </w:r>
    </w:p>
    <w:p w:rsidR="0001293F" w:rsidRDefault="008D3E8E">
      <w:pPr>
        <w:pStyle w:val="1"/>
        <w:numPr>
          <w:ilvl w:val="0"/>
          <w:numId w:val="18"/>
        </w:numPr>
        <w:tabs>
          <w:tab w:val="left" w:pos="382"/>
        </w:tabs>
        <w:spacing w:after="280"/>
        <w:ind w:firstLine="0"/>
        <w:jc w:val="center"/>
      </w:pPr>
      <w:r>
        <w:rPr>
          <w:b/>
          <w:bCs/>
        </w:rPr>
        <w:t>Предмет Соглашения</w:t>
      </w:r>
    </w:p>
    <w:p w:rsidR="0001293F" w:rsidRDefault="008D3E8E" w:rsidP="005820F6">
      <w:pPr>
        <w:pStyle w:val="1"/>
        <w:numPr>
          <w:ilvl w:val="1"/>
          <w:numId w:val="18"/>
        </w:numPr>
        <w:tabs>
          <w:tab w:val="left" w:pos="1136"/>
          <w:tab w:val="left" w:leader="underscore" w:pos="1975"/>
          <w:tab w:val="left" w:leader="underscore" w:pos="7104"/>
        </w:tabs>
        <w:ind w:firstLine="560"/>
        <w:jc w:val="both"/>
      </w:pPr>
      <w: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tab/>
        <w:t xml:space="preserve"> кв. м, с кадастровым номером </w:t>
      </w:r>
      <w:r>
        <w:tab/>
      </w:r>
      <w:r>
        <w:rPr>
          <w:u w:val="single"/>
        </w:rPr>
        <w:t xml:space="preserve">, </w:t>
      </w:r>
      <w:r>
        <w:t>и земель/земельного</w:t>
      </w:r>
    </w:p>
    <w:p w:rsidR="0001293F" w:rsidRDefault="008D3E8E" w:rsidP="005820F6">
      <w:pPr>
        <w:pStyle w:val="1"/>
        <w:spacing w:after="160"/>
        <w:ind w:firstLine="0"/>
        <w:jc w:val="both"/>
      </w:pPr>
      <w:r>
        <w:t>участка (земельных участков)</w:t>
      </w:r>
      <w:proofErr w:type="gramStart"/>
      <w:r>
        <w:t>,н</w:t>
      </w:r>
      <w:proofErr w:type="gramEnd"/>
      <w:r>
        <w:t>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01293F" w:rsidRDefault="008D3E8E" w:rsidP="005820F6">
      <w:pPr>
        <w:pStyle w:val="1"/>
        <w:numPr>
          <w:ilvl w:val="1"/>
          <w:numId w:val="18"/>
        </w:numPr>
        <w:tabs>
          <w:tab w:val="left" w:pos="1136"/>
          <w:tab w:val="left" w:leader="underscore" w:pos="9720"/>
        </w:tabs>
        <w:ind w:firstLine="560"/>
        <w:jc w:val="both"/>
      </w:pPr>
      <w:r>
        <w:t xml:space="preserve">В результате перераспределения, в соответствии со схемой расположения земельного участка на кадастровом плане территории, утвержденной </w:t>
      </w:r>
      <w:r>
        <w:tab/>
      </w:r>
      <w:r>
        <w:rPr>
          <w:u w:val="single"/>
        </w:rPr>
        <w:t>,</w:t>
      </w:r>
    </w:p>
    <w:p w:rsidR="0001293F" w:rsidRDefault="008D3E8E" w:rsidP="005820F6">
      <w:pPr>
        <w:pStyle w:val="1"/>
        <w:tabs>
          <w:tab w:val="left" w:leader="underscore" w:pos="6312"/>
          <w:tab w:val="left" w:leader="underscore" w:pos="8602"/>
        </w:tabs>
        <w:ind w:firstLine="0"/>
        <w:jc w:val="both"/>
      </w:pPr>
      <w:r>
        <w:t xml:space="preserve">образован земельный участок по адресу: </w:t>
      </w:r>
      <w:r>
        <w:tab/>
      </w:r>
      <w:r>
        <w:rPr>
          <w:u w:val="single"/>
        </w:rPr>
        <w:t>, п</w:t>
      </w:r>
      <w:r>
        <w:t xml:space="preserve">лощадью </w:t>
      </w:r>
      <w:r>
        <w:tab/>
        <w:t xml:space="preserve"> </w:t>
      </w:r>
      <w:r>
        <w:rPr>
          <w:u w:val="single"/>
        </w:rPr>
        <w:t>кв</w:t>
      </w:r>
      <w:r>
        <w:t xml:space="preserve">. м, </w:t>
      </w:r>
      <w:proofErr w:type="gramStart"/>
      <w:r>
        <w:t>с</w:t>
      </w:r>
      <w:proofErr w:type="gramEnd"/>
    </w:p>
    <w:p w:rsidR="0001293F" w:rsidRDefault="008D3E8E" w:rsidP="005820F6">
      <w:pPr>
        <w:pStyle w:val="1"/>
        <w:tabs>
          <w:tab w:val="left" w:leader="underscore" w:pos="4406"/>
          <w:tab w:val="left" w:leader="underscore" w:pos="8333"/>
        </w:tabs>
        <w:ind w:firstLine="0"/>
        <w:jc w:val="both"/>
      </w:pPr>
      <w:r>
        <w:t xml:space="preserve">кадастровым номером </w:t>
      </w:r>
      <w:r>
        <w:tab/>
      </w:r>
      <w:r>
        <w:rPr>
          <w:u w:val="single"/>
        </w:rPr>
        <w:t>, к</w:t>
      </w:r>
      <w:r>
        <w:t xml:space="preserve">атегория земель: </w:t>
      </w:r>
      <w:r>
        <w:tab/>
      </w:r>
      <w:r>
        <w:rPr>
          <w:u w:val="single"/>
        </w:rPr>
        <w:t>, вид</w:t>
      </w:r>
    </w:p>
    <w:p w:rsidR="0001293F" w:rsidRDefault="008D3E8E" w:rsidP="005820F6">
      <w:pPr>
        <w:pStyle w:val="1"/>
        <w:tabs>
          <w:tab w:val="left" w:leader="underscore" w:pos="5059"/>
        </w:tabs>
        <w:ind w:firstLine="0"/>
        <w:jc w:val="both"/>
      </w:pPr>
      <w:r>
        <w:t xml:space="preserve">разрешенного использования: </w:t>
      </w:r>
      <w:r>
        <w:tab/>
        <w:t xml:space="preserve"> (далее - Участок), на который возникает</w:t>
      </w:r>
    </w:p>
    <w:p w:rsidR="0001293F" w:rsidRDefault="008D3E8E" w:rsidP="005820F6">
      <w:pPr>
        <w:pStyle w:val="1"/>
        <w:spacing w:after="280"/>
        <w:ind w:firstLine="0"/>
        <w:jc w:val="both"/>
      </w:pPr>
      <w:r>
        <w:t>право частной собственности, и земельный участок (земельные участки) площадью</w:t>
      </w:r>
    </w:p>
    <w:p w:rsidR="0001293F" w:rsidRDefault="008D3E8E" w:rsidP="005820F6">
      <w:pPr>
        <w:pStyle w:val="1"/>
        <w:tabs>
          <w:tab w:val="left" w:leader="underscore" w:pos="706"/>
          <w:tab w:val="left" w:leader="underscore" w:pos="5822"/>
          <w:tab w:val="left" w:leader="underscore" w:pos="9562"/>
          <w:tab w:val="left" w:leader="underscore" w:pos="9562"/>
        </w:tabs>
        <w:ind w:firstLine="0"/>
        <w:jc w:val="both"/>
      </w:pPr>
      <w:r>
        <w:tab/>
        <w:t xml:space="preserve"> кв. м, с кадастровым номером </w:t>
      </w:r>
      <w:r>
        <w:tab/>
        <w:t xml:space="preserve">, категория земель: </w:t>
      </w:r>
      <w:r>
        <w:tab/>
        <w:t xml:space="preserve">, вид разрешенного использования: </w:t>
      </w:r>
      <w:r>
        <w:tab/>
      </w:r>
      <w:r>
        <w:rPr>
          <w:u w:val="single"/>
        </w:rPr>
        <w:t>, н</w:t>
      </w:r>
      <w:r>
        <w:t>а который возникает право</w:t>
      </w:r>
    </w:p>
    <w:p w:rsidR="0001293F" w:rsidRDefault="008D3E8E" w:rsidP="005820F6">
      <w:pPr>
        <w:pStyle w:val="1"/>
        <w:tabs>
          <w:tab w:val="left" w:pos="6326"/>
        </w:tabs>
        <w:ind w:firstLine="0"/>
        <w:jc w:val="both"/>
      </w:pPr>
      <w:proofErr w:type="gramStart"/>
      <w:r>
        <w:lastRenderedPageBreak/>
        <w:t>собственности субъекта Российской Федерации</w:t>
      </w:r>
      <w:r>
        <w:tab/>
        <w:t>(муниципальной</w:t>
      </w:r>
      <w:proofErr w:type="gramEnd"/>
    </w:p>
    <w:p w:rsidR="0001293F" w:rsidRDefault="008D3E8E" w:rsidP="005820F6">
      <w:pPr>
        <w:pStyle w:val="1"/>
        <w:spacing w:after="160"/>
        <w:ind w:firstLine="0"/>
        <w:jc w:val="both"/>
      </w:pPr>
      <w:r>
        <w:t xml:space="preserve">собственности)/государственная собственность на </w:t>
      </w:r>
      <w:proofErr w:type="gramStart"/>
      <w:r>
        <w:t>который</w:t>
      </w:r>
      <w:proofErr w:type="gramEnd"/>
      <w:r>
        <w:t xml:space="preserve"> (которые) не разграничена.</w:t>
      </w:r>
    </w:p>
    <w:p w:rsidR="0001293F" w:rsidRDefault="008D3E8E" w:rsidP="005820F6">
      <w:pPr>
        <w:pStyle w:val="1"/>
        <w:tabs>
          <w:tab w:val="left" w:leader="underscore" w:pos="4733"/>
        </w:tabs>
        <w:ind w:firstLine="560"/>
        <w:jc w:val="both"/>
      </w:pPr>
      <w:r>
        <w:t xml:space="preserve">*1.2. В результате перераспределения, в соответствии с проектом межевания территории, утвержденным </w:t>
      </w:r>
      <w:r>
        <w:tab/>
      </w:r>
      <w:r>
        <w:rPr>
          <w:u w:val="single"/>
        </w:rPr>
        <w:t>,</w:t>
      </w:r>
      <w:r>
        <w:t xml:space="preserve"> образован земельный участок по адресу:</w:t>
      </w:r>
    </w:p>
    <w:p w:rsidR="0001293F" w:rsidRDefault="008D3E8E" w:rsidP="005820F6">
      <w:pPr>
        <w:pStyle w:val="1"/>
        <w:tabs>
          <w:tab w:val="left" w:leader="underscore" w:pos="2342"/>
          <w:tab w:val="left" w:leader="underscore" w:pos="3552"/>
          <w:tab w:val="left" w:leader="underscore" w:pos="7942"/>
          <w:tab w:val="left" w:leader="underscore" w:pos="7942"/>
          <w:tab w:val="left" w:leader="underscore" w:pos="8702"/>
        </w:tabs>
        <w:ind w:firstLine="0"/>
        <w:jc w:val="both"/>
      </w:pPr>
      <w:r>
        <w:tab/>
        <w:t xml:space="preserve">, площадью </w:t>
      </w:r>
      <w:r>
        <w:tab/>
        <w:t xml:space="preserve"> кв. м, с кадастровым номером </w:t>
      </w:r>
      <w:r>
        <w:tab/>
      </w:r>
      <w:r>
        <w:rPr>
          <w:u w:val="single"/>
        </w:rPr>
        <w:t>,</w:t>
      </w:r>
      <w:r>
        <w:t xml:space="preserve"> категория земель: </w:t>
      </w:r>
      <w:r>
        <w:tab/>
        <w:t xml:space="preserve">, вид разрешенного использования: </w:t>
      </w:r>
      <w:r>
        <w:tab/>
        <w:t xml:space="preserve"> (далее - Участок)</w:t>
      </w:r>
    </w:p>
    <w:p w:rsidR="0001293F" w:rsidRDefault="008D3E8E" w:rsidP="005820F6">
      <w:pPr>
        <w:pStyle w:val="1"/>
        <w:tabs>
          <w:tab w:val="left" w:leader="underscore" w:pos="7238"/>
        </w:tabs>
        <w:ind w:firstLine="0"/>
        <w:jc w:val="both"/>
      </w:pPr>
      <w:r>
        <w:t xml:space="preserve">и земельный участок (земельные участки) площадью </w:t>
      </w:r>
      <w:r>
        <w:tab/>
        <w:t xml:space="preserve"> </w:t>
      </w:r>
      <w:r>
        <w:rPr>
          <w:u w:val="single"/>
        </w:rPr>
        <w:t>к</w:t>
      </w:r>
      <w:r>
        <w:t xml:space="preserve">в. м, с </w:t>
      </w:r>
      <w:proofErr w:type="gramStart"/>
      <w:r>
        <w:t>кадастровым</w:t>
      </w:r>
      <w:proofErr w:type="gramEnd"/>
    </w:p>
    <w:p w:rsidR="0001293F" w:rsidRDefault="008D3E8E" w:rsidP="005820F6">
      <w:pPr>
        <w:pStyle w:val="1"/>
        <w:tabs>
          <w:tab w:val="left" w:leader="underscore" w:pos="2748"/>
          <w:tab w:val="left" w:leader="underscore" w:pos="6800"/>
        </w:tabs>
        <w:ind w:firstLine="0"/>
        <w:jc w:val="both"/>
      </w:pPr>
      <w:r>
        <w:t xml:space="preserve">номером </w:t>
      </w:r>
      <w:r>
        <w:tab/>
        <w:t xml:space="preserve">, категория земель: </w:t>
      </w:r>
      <w:r>
        <w:tab/>
      </w:r>
      <w:r>
        <w:rPr>
          <w:u w:val="single"/>
        </w:rPr>
        <w:t>, вид</w:t>
      </w:r>
      <w:r>
        <w:t xml:space="preserve"> </w:t>
      </w:r>
      <w:proofErr w:type="gramStart"/>
      <w:r>
        <w:t>разрешенного</w:t>
      </w:r>
      <w:proofErr w:type="gramEnd"/>
    </w:p>
    <w:p w:rsidR="0001293F" w:rsidRDefault="008D3E8E" w:rsidP="005820F6">
      <w:pPr>
        <w:pStyle w:val="1"/>
        <w:tabs>
          <w:tab w:val="left" w:leader="underscore" w:pos="3274"/>
        </w:tabs>
        <w:ind w:firstLine="0"/>
        <w:jc w:val="both"/>
      </w:pPr>
      <w:r>
        <w:t xml:space="preserve">использования: </w:t>
      </w:r>
      <w:r>
        <w:tab/>
        <w:t xml:space="preserve">, на </w:t>
      </w:r>
      <w:proofErr w:type="gramStart"/>
      <w:r>
        <w:t>который</w:t>
      </w:r>
      <w:proofErr w:type="gramEnd"/>
      <w:r>
        <w:t xml:space="preserve"> возникает право собственности субъекта</w:t>
      </w:r>
    </w:p>
    <w:p w:rsidR="0001293F" w:rsidRDefault="008D3E8E" w:rsidP="005820F6">
      <w:pPr>
        <w:pStyle w:val="1"/>
        <w:tabs>
          <w:tab w:val="left" w:pos="3274"/>
        </w:tabs>
        <w:ind w:firstLine="0"/>
        <w:jc w:val="both"/>
      </w:pPr>
      <w:r>
        <w:t>Российской Федерации</w:t>
      </w:r>
      <w:r>
        <w:tab/>
        <w:t>(муниципальной собственности)/</w:t>
      </w:r>
      <w:proofErr w:type="gramStart"/>
      <w:r>
        <w:t>государственная</w:t>
      </w:r>
      <w:proofErr w:type="gramEnd"/>
    </w:p>
    <w:p w:rsidR="0001293F" w:rsidRDefault="008D3E8E" w:rsidP="005820F6">
      <w:pPr>
        <w:pStyle w:val="1"/>
        <w:spacing w:after="160"/>
        <w:ind w:firstLine="0"/>
        <w:jc w:val="both"/>
      </w:pPr>
      <w:r>
        <w:t xml:space="preserve">собственность на </w:t>
      </w:r>
      <w:proofErr w:type="gramStart"/>
      <w:r>
        <w:t>который</w:t>
      </w:r>
      <w:proofErr w:type="gramEnd"/>
      <w:r>
        <w:t xml:space="preserve"> (которые) не разграничена.</w:t>
      </w:r>
    </w:p>
    <w:p w:rsidR="0001293F" w:rsidRDefault="008D3E8E" w:rsidP="005820F6">
      <w:pPr>
        <w:pStyle w:val="1"/>
        <w:numPr>
          <w:ilvl w:val="1"/>
          <w:numId w:val="18"/>
        </w:numPr>
        <w:tabs>
          <w:tab w:val="left" w:pos="1136"/>
        </w:tabs>
        <w:spacing w:after="160"/>
        <w:ind w:firstLine="560"/>
        <w:jc w:val="both"/>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01293F" w:rsidRDefault="008D3E8E" w:rsidP="005820F6">
      <w:pPr>
        <w:pStyle w:val="1"/>
        <w:numPr>
          <w:ilvl w:val="1"/>
          <w:numId w:val="18"/>
        </w:numPr>
        <w:tabs>
          <w:tab w:val="left" w:pos="1141"/>
          <w:tab w:val="left" w:leader="underscore" w:pos="1402"/>
        </w:tabs>
        <w:spacing w:after="280"/>
        <w:ind w:firstLine="560"/>
        <w:jc w:val="both"/>
      </w:pPr>
      <w:proofErr w:type="gramStart"/>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 xml:space="preserve"> с присвоением регистрационного номера.</w:t>
      </w:r>
      <w:proofErr w:type="gramEnd"/>
    </w:p>
    <w:p w:rsidR="0001293F" w:rsidRDefault="008D3E8E">
      <w:pPr>
        <w:pStyle w:val="20"/>
        <w:keepNext/>
        <w:keepLines/>
        <w:numPr>
          <w:ilvl w:val="0"/>
          <w:numId w:val="18"/>
        </w:numPr>
        <w:tabs>
          <w:tab w:val="left" w:pos="392"/>
        </w:tabs>
      </w:pPr>
      <w:bookmarkStart w:id="17" w:name="bookmark36"/>
      <w:r>
        <w:t>Размер платы за увеличение площади</w:t>
      </w:r>
      <w:bookmarkEnd w:id="17"/>
    </w:p>
    <w:p w:rsidR="0001293F" w:rsidRDefault="008D3E8E" w:rsidP="005820F6">
      <w:pPr>
        <w:pStyle w:val="1"/>
        <w:numPr>
          <w:ilvl w:val="1"/>
          <w:numId w:val="18"/>
        </w:numPr>
        <w:tabs>
          <w:tab w:val="left" w:pos="1136"/>
          <w:tab w:val="left" w:leader="underscore" w:pos="2748"/>
          <w:tab w:val="left" w:leader="underscore" w:pos="5246"/>
          <w:tab w:val="left" w:leader="underscore" w:pos="7942"/>
          <w:tab w:val="left" w:leader="underscore" w:pos="10085"/>
        </w:tabs>
        <w:ind w:firstLine="560"/>
        <w:jc w:val="both"/>
      </w:pPr>
      <w:proofErr w:type="gramStart"/>
      <w:r>
        <w:t xml:space="preserve">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w:t>
      </w:r>
      <w:r>
        <w:tab/>
        <w:t xml:space="preserve"> рублей </w:t>
      </w:r>
      <w:r>
        <w:rPr>
          <w:u w:val="single"/>
        </w:rPr>
        <w:t>(</w:t>
      </w:r>
      <w:r>
        <w:tab/>
        <w:t xml:space="preserve"> миллиона </w:t>
      </w:r>
      <w:r>
        <w:tab/>
        <w:t xml:space="preserve"> тысяч </w:t>
      </w:r>
      <w:r>
        <w:tab/>
      </w:r>
      <w:proofErr w:type="gramEnd"/>
    </w:p>
    <w:p w:rsidR="0001293F" w:rsidRDefault="008D3E8E" w:rsidP="005820F6">
      <w:pPr>
        <w:pStyle w:val="1"/>
        <w:tabs>
          <w:tab w:val="left" w:leader="underscore" w:pos="2390"/>
        </w:tabs>
        <w:ind w:firstLine="0"/>
        <w:jc w:val="both"/>
      </w:pPr>
      <w:r>
        <w:t xml:space="preserve">рублей </w:t>
      </w:r>
      <w:r>
        <w:tab/>
        <w:t xml:space="preserve"> копейки) (согласно расчету размера платы за увеличение</w:t>
      </w:r>
    </w:p>
    <w:p w:rsidR="0001293F" w:rsidRDefault="008D3E8E" w:rsidP="005820F6">
      <w:pPr>
        <w:pStyle w:val="1"/>
        <w:spacing w:after="160"/>
        <w:ind w:firstLine="0"/>
        <w:jc w:val="both"/>
      </w:pPr>
      <w:proofErr w:type="gramStart"/>
      <w:r>
        <w:t>площади земельного участка, являющемуся неотъемлемым приложением к Соглашению).</w:t>
      </w:r>
      <w:proofErr w:type="gramEnd"/>
    </w:p>
    <w:p w:rsidR="0001293F" w:rsidRDefault="008D3E8E" w:rsidP="005820F6">
      <w:pPr>
        <w:pStyle w:val="1"/>
        <w:numPr>
          <w:ilvl w:val="1"/>
          <w:numId w:val="18"/>
        </w:numPr>
        <w:tabs>
          <w:tab w:val="left" w:pos="1131"/>
          <w:tab w:val="left" w:leader="underscore" w:pos="6800"/>
        </w:tabs>
        <w:ind w:firstLine="560"/>
        <w:jc w:val="both"/>
      </w:pPr>
      <w:r>
        <w:t xml:space="preserve">Оплата стоимости земельного участка в сумме, указанной в пункте 2.1 Соглашения, производится Стороной 2 в течение </w:t>
      </w:r>
      <w:r>
        <w:tab/>
        <w:t xml:space="preserve"> календарных дней с даты</w:t>
      </w:r>
    </w:p>
    <w:p w:rsidR="0001293F" w:rsidRDefault="008D3E8E" w:rsidP="005820F6">
      <w:pPr>
        <w:pStyle w:val="1"/>
        <w:tabs>
          <w:tab w:val="left" w:leader="underscore" w:pos="6800"/>
        </w:tabs>
        <w:spacing w:after="280"/>
        <w:ind w:firstLine="0"/>
        <w:jc w:val="both"/>
      </w:pPr>
      <w:r>
        <w:t xml:space="preserve">получения Соглашения, до его регистрации </w:t>
      </w:r>
      <w:proofErr w:type="gramStart"/>
      <w:r>
        <w:t>в</w:t>
      </w:r>
      <w:proofErr w:type="gramEnd"/>
      <w:r>
        <w:t xml:space="preserve"> </w:t>
      </w:r>
      <w:r>
        <w:tab/>
        <w:t>.</w:t>
      </w:r>
    </w:p>
    <w:p w:rsidR="0001293F" w:rsidRDefault="008D3E8E">
      <w:pPr>
        <w:pStyle w:val="20"/>
        <w:keepNext/>
        <w:keepLines/>
        <w:numPr>
          <w:ilvl w:val="0"/>
          <w:numId w:val="18"/>
        </w:numPr>
        <w:tabs>
          <w:tab w:val="left" w:pos="397"/>
        </w:tabs>
      </w:pPr>
      <w:bookmarkStart w:id="18" w:name="bookmark38"/>
      <w:r>
        <w:t>Особые условия использования Участка</w:t>
      </w:r>
      <w:bookmarkEnd w:id="18"/>
    </w:p>
    <w:p w:rsidR="0001293F" w:rsidRDefault="008D3E8E">
      <w:pPr>
        <w:pStyle w:val="1"/>
        <w:numPr>
          <w:ilvl w:val="1"/>
          <w:numId w:val="18"/>
        </w:numPr>
        <w:tabs>
          <w:tab w:val="left" w:pos="1149"/>
        </w:tabs>
        <w:spacing w:after="160"/>
        <w:ind w:firstLine="560"/>
      </w:pPr>
      <w:r>
        <w:t xml:space="preserve">В отношении Участка установлены следующие </w:t>
      </w:r>
      <w:proofErr w:type="spellStart"/>
      <w:r>
        <w:t>ограниченияи</w:t>
      </w:r>
      <w:proofErr w:type="spellEnd"/>
      <w:r>
        <w:t xml:space="preserve"> обременения:</w:t>
      </w:r>
    </w:p>
    <w:p w:rsidR="0001293F" w:rsidRDefault="0001293F">
      <w:pPr>
        <w:pStyle w:val="1"/>
        <w:numPr>
          <w:ilvl w:val="2"/>
          <w:numId w:val="18"/>
        </w:numPr>
        <w:spacing w:after="160"/>
        <w:ind w:firstLine="560"/>
        <w:jc w:val="both"/>
      </w:pPr>
    </w:p>
    <w:p w:rsidR="0001293F" w:rsidRDefault="008D3E8E">
      <w:pPr>
        <w:pStyle w:val="1"/>
        <w:spacing w:after="480"/>
        <w:ind w:firstLine="560"/>
        <w:jc w:val="both"/>
      </w:pPr>
      <w:r>
        <w:t>3.1.2.</w:t>
      </w:r>
    </w:p>
    <w:p w:rsidR="0001293F" w:rsidRDefault="008D3E8E">
      <w:pPr>
        <w:pStyle w:val="1"/>
        <w:spacing w:after="480"/>
        <w:ind w:firstLine="560"/>
        <w:jc w:val="both"/>
      </w:pPr>
      <w:r>
        <w:t>3.1.3.</w:t>
      </w:r>
    </w:p>
    <w:p w:rsidR="0001293F" w:rsidRDefault="008D3E8E">
      <w:pPr>
        <w:pStyle w:val="1"/>
        <w:numPr>
          <w:ilvl w:val="1"/>
          <w:numId w:val="18"/>
        </w:numPr>
        <w:tabs>
          <w:tab w:val="left" w:pos="1131"/>
        </w:tabs>
        <w:spacing w:after="280"/>
        <w:ind w:firstLine="560"/>
      </w:pPr>
      <w:r>
        <w:lastRenderedPageBreak/>
        <w:t>Части Участка, в отношении которых установлены ограничения, отображены в выписке из Единого государственного реестра недвижимости.</w:t>
      </w:r>
    </w:p>
    <w:p w:rsidR="0001293F" w:rsidRDefault="008D3E8E">
      <w:pPr>
        <w:pStyle w:val="20"/>
        <w:keepNext/>
        <w:keepLines/>
        <w:numPr>
          <w:ilvl w:val="0"/>
          <w:numId w:val="18"/>
        </w:numPr>
        <w:tabs>
          <w:tab w:val="left" w:pos="392"/>
        </w:tabs>
        <w:spacing w:after="160"/>
      </w:pPr>
      <w:bookmarkStart w:id="19" w:name="bookmark40"/>
      <w:r>
        <w:t>Обязанности Сторон</w:t>
      </w:r>
      <w:bookmarkEnd w:id="19"/>
    </w:p>
    <w:p w:rsidR="0001293F" w:rsidRDefault="008D3E8E" w:rsidP="005820F6">
      <w:pPr>
        <w:pStyle w:val="1"/>
        <w:numPr>
          <w:ilvl w:val="1"/>
          <w:numId w:val="18"/>
        </w:numPr>
        <w:tabs>
          <w:tab w:val="left" w:pos="1158"/>
        </w:tabs>
        <w:spacing w:after="160"/>
        <w:ind w:firstLine="560"/>
        <w:jc w:val="both"/>
      </w:pPr>
      <w:r>
        <w:t>Сторона 1 обязуется:</w:t>
      </w:r>
    </w:p>
    <w:p w:rsidR="0001293F" w:rsidRDefault="008D3E8E" w:rsidP="005820F6">
      <w:pPr>
        <w:pStyle w:val="1"/>
        <w:numPr>
          <w:ilvl w:val="2"/>
          <w:numId w:val="18"/>
        </w:numPr>
        <w:tabs>
          <w:tab w:val="left" w:pos="1347"/>
        </w:tabs>
        <w:spacing w:after="160"/>
        <w:ind w:firstLine="560"/>
        <w:jc w:val="both"/>
      </w:pPr>
      <w:r>
        <w:t>Предоставить Стороне 2 два экземпляра Соглашения с необходимыми приложениями для регистрации права собственности на Участок.</w:t>
      </w:r>
    </w:p>
    <w:p w:rsidR="0001293F" w:rsidRDefault="008D3E8E" w:rsidP="005820F6">
      <w:pPr>
        <w:pStyle w:val="1"/>
        <w:numPr>
          <w:ilvl w:val="1"/>
          <w:numId w:val="18"/>
        </w:numPr>
        <w:tabs>
          <w:tab w:val="left" w:pos="1158"/>
        </w:tabs>
        <w:spacing w:after="160"/>
        <w:ind w:firstLine="560"/>
        <w:jc w:val="both"/>
      </w:pPr>
      <w:r>
        <w:t>Сторона 2 обязуется:</w:t>
      </w:r>
    </w:p>
    <w:p w:rsidR="0001293F" w:rsidRDefault="008D3E8E" w:rsidP="005820F6">
      <w:pPr>
        <w:pStyle w:val="1"/>
        <w:numPr>
          <w:ilvl w:val="2"/>
          <w:numId w:val="18"/>
        </w:numPr>
        <w:tabs>
          <w:tab w:val="left" w:pos="1370"/>
          <w:tab w:val="left" w:leader="underscore" w:pos="4189"/>
        </w:tabs>
        <w:ind w:firstLine="560"/>
        <w:jc w:val="both"/>
      </w:pPr>
      <w:r>
        <w:t xml:space="preserve">В срок не позднее </w:t>
      </w:r>
      <w:r>
        <w:tab/>
        <w:t xml:space="preserve"> дней с даты получения документов, указанных </w:t>
      </w:r>
      <w:proofErr w:type="gramStart"/>
      <w:r>
        <w:t>в</w:t>
      </w:r>
      <w:proofErr w:type="gramEnd"/>
    </w:p>
    <w:p w:rsidR="0001293F" w:rsidRDefault="008D3E8E" w:rsidP="005820F6">
      <w:pPr>
        <w:pStyle w:val="1"/>
        <w:spacing w:after="160"/>
        <w:ind w:firstLine="0"/>
        <w:jc w:val="both"/>
      </w:pPr>
      <w: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01293F" w:rsidRDefault="008D3E8E" w:rsidP="005820F6">
      <w:pPr>
        <w:pStyle w:val="1"/>
        <w:numPr>
          <w:ilvl w:val="2"/>
          <w:numId w:val="18"/>
        </w:numPr>
        <w:tabs>
          <w:tab w:val="left" w:pos="1347"/>
        </w:tabs>
        <w:spacing w:after="280"/>
        <w:ind w:firstLine="560"/>
        <w:jc w:val="both"/>
      </w:pPr>
      <w:r>
        <w:t>Соблюдать предусмотренные в разделе 3 Соглашения особые условия использования Участка.</w:t>
      </w:r>
    </w:p>
    <w:p w:rsidR="0001293F" w:rsidRDefault="008D3E8E">
      <w:pPr>
        <w:pStyle w:val="20"/>
        <w:keepNext/>
        <w:keepLines/>
        <w:numPr>
          <w:ilvl w:val="0"/>
          <w:numId w:val="18"/>
        </w:numPr>
        <w:tabs>
          <w:tab w:val="left" w:pos="392"/>
        </w:tabs>
      </w:pPr>
      <w:bookmarkStart w:id="20" w:name="bookmark42"/>
      <w:r>
        <w:t>Возникновение права собственности</w:t>
      </w:r>
      <w:bookmarkEnd w:id="20"/>
    </w:p>
    <w:p w:rsidR="0001293F" w:rsidRDefault="008D3E8E" w:rsidP="005820F6">
      <w:pPr>
        <w:pStyle w:val="1"/>
        <w:spacing w:after="160"/>
        <w:ind w:firstLine="560"/>
        <w:jc w:val="both"/>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01293F" w:rsidRDefault="008D3E8E" w:rsidP="005820F6">
      <w:pPr>
        <w:pStyle w:val="1"/>
        <w:spacing w:after="280"/>
        <w:ind w:firstLine="560"/>
        <w:jc w:val="both"/>
      </w:pPr>
      <w:r>
        <w:t>С момента государственной регистрации права собственности Стороны 2 Участок считается переданным Стороне 2.</w:t>
      </w:r>
    </w:p>
    <w:p w:rsidR="0001293F" w:rsidRDefault="008D3E8E">
      <w:pPr>
        <w:pStyle w:val="20"/>
        <w:keepNext/>
        <w:keepLines/>
        <w:numPr>
          <w:ilvl w:val="0"/>
          <w:numId w:val="18"/>
        </w:numPr>
        <w:tabs>
          <w:tab w:val="left" w:pos="392"/>
        </w:tabs>
      </w:pPr>
      <w:bookmarkStart w:id="21" w:name="bookmark44"/>
      <w:r>
        <w:t>Ответственность Сторон</w:t>
      </w:r>
      <w:bookmarkEnd w:id="21"/>
    </w:p>
    <w:p w:rsidR="0001293F" w:rsidRDefault="008D3E8E">
      <w:pPr>
        <w:pStyle w:val="1"/>
        <w:spacing w:after="280"/>
        <w:ind w:firstLine="56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01293F" w:rsidRDefault="008D3E8E">
      <w:pPr>
        <w:pStyle w:val="20"/>
        <w:keepNext/>
        <w:keepLines/>
        <w:numPr>
          <w:ilvl w:val="0"/>
          <w:numId w:val="18"/>
        </w:numPr>
        <w:tabs>
          <w:tab w:val="left" w:pos="392"/>
        </w:tabs>
      </w:pPr>
      <w:bookmarkStart w:id="22" w:name="bookmark46"/>
      <w:r>
        <w:t>Прочие условия</w:t>
      </w:r>
      <w:bookmarkEnd w:id="22"/>
    </w:p>
    <w:p w:rsidR="0001293F" w:rsidRDefault="008D3E8E" w:rsidP="005820F6">
      <w:pPr>
        <w:pStyle w:val="1"/>
        <w:numPr>
          <w:ilvl w:val="1"/>
          <w:numId w:val="18"/>
        </w:numPr>
        <w:tabs>
          <w:tab w:val="left" w:pos="1141"/>
          <w:tab w:val="left" w:leader="underscore" w:pos="1402"/>
        </w:tabs>
        <w:spacing w:after="280"/>
        <w:ind w:firstLine="560"/>
        <w:jc w:val="both"/>
      </w:pPr>
      <w:r>
        <w:t xml:space="preserve">Соглашение вступает в силу с момента регистрации Соглашения </w:t>
      </w:r>
      <w:proofErr w:type="gramStart"/>
      <w:r>
        <w:t>в</w:t>
      </w:r>
      <w:proofErr w:type="gramEnd"/>
      <w:r>
        <w:t xml:space="preserve"> </w:t>
      </w:r>
      <w:r>
        <w:tab/>
        <w:t xml:space="preserve"> </w:t>
      </w:r>
      <w:proofErr w:type="gramStart"/>
      <w:r>
        <w:t>с</w:t>
      </w:r>
      <w:proofErr w:type="gramEnd"/>
      <w:r>
        <w:t xml:space="preserve"> присвоением Соглашению регистрационного номера после его подписания Сторонами.</w:t>
      </w:r>
    </w:p>
    <w:p w:rsidR="0001293F" w:rsidRDefault="008D3E8E" w:rsidP="005820F6">
      <w:pPr>
        <w:pStyle w:val="1"/>
        <w:numPr>
          <w:ilvl w:val="1"/>
          <w:numId w:val="18"/>
        </w:numPr>
        <w:tabs>
          <w:tab w:val="left" w:pos="1141"/>
        </w:tabs>
        <w:spacing w:after="160"/>
        <w:ind w:firstLine="560"/>
        <w:jc w:val="both"/>
      </w:pPr>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01293F" w:rsidRDefault="008D3E8E" w:rsidP="005820F6">
      <w:pPr>
        <w:pStyle w:val="1"/>
        <w:numPr>
          <w:ilvl w:val="1"/>
          <w:numId w:val="18"/>
        </w:numPr>
        <w:tabs>
          <w:tab w:val="left" w:pos="1131"/>
        </w:tabs>
        <w:spacing w:after="160"/>
        <w:ind w:firstLine="560"/>
        <w:jc w:val="both"/>
      </w:pPr>
      <w:r>
        <w:t xml:space="preserve">Все изменения и дополнения к Соглашению действительны, если они </w:t>
      </w:r>
      <w:r>
        <w:lastRenderedPageBreak/>
        <w:t>совершены в письменной форме и подписаны Сторонами.</w:t>
      </w:r>
    </w:p>
    <w:p w:rsidR="0001293F" w:rsidRDefault="008D3E8E" w:rsidP="005820F6">
      <w:pPr>
        <w:pStyle w:val="1"/>
        <w:numPr>
          <w:ilvl w:val="1"/>
          <w:numId w:val="18"/>
        </w:numPr>
        <w:tabs>
          <w:tab w:val="left" w:pos="1136"/>
        </w:tabs>
        <w:spacing w:after="160"/>
        <w:ind w:firstLine="560"/>
        <w:jc w:val="both"/>
      </w:pPr>
      <w:r>
        <w:t>Во всем, что не урегулировано Соглашением, Стороны руководствуются действующим законодательством.</w:t>
      </w:r>
    </w:p>
    <w:p w:rsidR="0001293F" w:rsidRDefault="008D3E8E" w:rsidP="005820F6">
      <w:pPr>
        <w:pStyle w:val="1"/>
        <w:numPr>
          <w:ilvl w:val="1"/>
          <w:numId w:val="18"/>
        </w:numPr>
        <w:tabs>
          <w:tab w:val="left" w:pos="1131"/>
        </w:tabs>
        <w:spacing w:after="280"/>
        <w:ind w:firstLine="560"/>
        <w:jc w:val="both"/>
      </w:pPr>
      <w: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01293F" w:rsidRDefault="008D3E8E">
      <w:pPr>
        <w:pStyle w:val="20"/>
        <w:keepNext/>
        <w:keepLines/>
        <w:numPr>
          <w:ilvl w:val="0"/>
          <w:numId w:val="18"/>
        </w:numPr>
        <w:tabs>
          <w:tab w:val="left" w:pos="392"/>
        </w:tabs>
      </w:pPr>
      <w:bookmarkStart w:id="23" w:name="bookmark48"/>
      <w:r>
        <w:t>Приложение к Соглашению</w:t>
      </w:r>
      <w:bookmarkEnd w:id="23"/>
    </w:p>
    <w:p w:rsidR="0001293F" w:rsidRDefault="008D3E8E">
      <w:pPr>
        <w:pStyle w:val="1"/>
        <w:numPr>
          <w:ilvl w:val="1"/>
          <w:numId w:val="18"/>
        </w:numPr>
        <w:tabs>
          <w:tab w:val="left" w:pos="1144"/>
        </w:tabs>
        <w:spacing w:after="280"/>
        <w:ind w:firstLine="560"/>
      </w:pPr>
      <w:r>
        <w:t>Расчет размера платы на увеличение площади земельного участка.</w:t>
      </w:r>
    </w:p>
    <w:p w:rsidR="0001293F" w:rsidRDefault="008D3E8E">
      <w:pPr>
        <w:pStyle w:val="1"/>
        <w:numPr>
          <w:ilvl w:val="0"/>
          <w:numId w:val="18"/>
        </w:numPr>
        <w:tabs>
          <w:tab w:val="left" w:pos="392"/>
        </w:tabs>
        <w:spacing w:after="220"/>
        <w:ind w:firstLine="0"/>
        <w:jc w:val="center"/>
        <w:sectPr w:rsidR="0001293F">
          <w:footnotePr>
            <w:numFmt w:val="upperRoman"/>
          </w:footnotePr>
          <w:pgSz w:w="11900" w:h="16840"/>
          <w:pgMar w:top="1095" w:right="498" w:bottom="1157" w:left="1230" w:header="0" w:footer="3" w:gutter="0"/>
          <w:cols w:space="720"/>
          <w:noEndnote/>
          <w:docGrid w:linePitch="360"/>
        </w:sectPr>
      </w:pPr>
      <w:r>
        <w:rPr>
          <w:b/>
          <w:bCs/>
        </w:rPr>
        <w:t>Адреса, реквизиты и подписи Сторон</w:t>
      </w:r>
    </w:p>
    <w:p w:rsidR="0001293F" w:rsidRDefault="008D3E8E">
      <w:pPr>
        <w:pStyle w:val="1"/>
        <w:spacing w:after="580"/>
        <w:ind w:left="880" w:firstLine="0"/>
        <w:jc w:val="right"/>
      </w:pPr>
      <w:r>
        <w:lastRenderedPageBreak/>
        <w:t>Приложение № 2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1293F" w:rsidRDefault="008D3E8E">
      <w:pPr>
        <w:pStyle w:val="20"/>
        <w:keepNext/>
        <w:keepLines/>
        <w:spacing w:after="440"/>
      </w:pPr>
      <w:bookmarkStart w:id="24" w:name="bookmark50"/>
      <w:r>
        <w:t>Форма решения об отказе в предоставлении услуги</w:t>
      </w:r>
      <w:bookmarkEnd w:id="24"/>
    </w:p>
    <w:p w:rsidR="0001293F" w:rsidRDefault="008D3E8E">
      <w:pPr>
        <w:pStyle w:val="30"/>
        <w:pBdr>
          <w:top w:val="single" w:sz="4" w:space="0" w:color="auto"/>
        </w:pBdr>
        <w:spacing w:after="800" w:line="240" w:lineRule="auto"/>
      </w:pPr>
      <w:r>
        <w:rPr>
          <w:i w:val="0"/>
          <w:iCs w:val="0"/>
        </w:rPr>
        <w:t>(наименование уполномоченного органа исполнительной власти субъекта Российской Федерации, органа местного самоуправления)</w:t>
      </w:r>
    </w:p>
    <w:p w:rsidR="0001293F" w:rsidRDefault="008D3E8E">
      <w:pPr>
        <w:pStyle w:val="24"/>
        <w:pBdr>
          <w:bottom w:val="single" w:sz="4" w:space="0" w:color="auto"/>
        </w:pBdr>
        <w:ind w:left="5660"/>
      </w:pPr>
      <w:r>
        <w:t>Кому:</w:t>
      </w:r>
    </w:p>
    <w:p w:rsidR="0001293F" w:rsidRDefault="008D3E8E">
      <w:pPr>
        <w:pStyle w:val="24"/>
        <w:ind w:left="5660"/>
      </w:pPr>
      <w:r>
        <w:t>Контактные данные:</w:t>
      </w:r>
    </w:p>
    <w:p w:rsidR="0001293F" w:rsidRDefault="008D3E8E">
      <w:pPr>
        <w:pStyle w:val="24"/>
        <w:ind w:left="5660"/>
      </w:pPr>
      <w:r>
        <w:t>/Представитель:</w:t>
      </w:r>
    </w:p>
    <w:p w:rsidR="0001293F" w:rsidRDefault="008D3E8E">
      <w:pPr>
        <w:pStyle w:val="24"/>
        <w:spacing w:after="580"/>
        <w:ind w:left="5660"/>
      </w:pPr>
      <w:r>
        <w:t>Контактные данные представителя:</w:t>
      </w:r>
    </w:p>
    <w:p w:rsidR="0001293F" w:rsidRDefault="008D3E8E">
      <w:pPr>
        <w:pStyle w:val="24"/>
        <w:spacing w:line="254" w:lineRule="auto"/>
        <w:jc w:val="center"/>
      </w:pPr>
      <w:r>
        <w:rPr>
          <w:b/>
          <w:bCs/>
        </w:rPr>
        <w:t>РЕШЕНИЕ</w:t>
      </w:r>
      <w:r>
        <w:rPr>
          <w:b/>
          <w:bCs/>
        </w:rPr>
        <w:br/>
      </w:r>
      <w:r>
        <w:t>об отказе в предоставлении услуги</w:t>
      </w:r>
    </w:p>
    <w:p w:rsidR="0001293F" w:rsidRDefault="008D3E8E">
      <w:pPr>
        <w:pStyle w:val="24"/>
        <w:tabs>
          <w:tab w:val="left" w:leader="underscore" w:pos="8592"/>
        </w:tabs>
        <w:spacing w:after="0"/>
        <w:ind w:firstLine="720"/>
        <w:rPr>
          <w:sz w:val="26"/>
          <w:szCs w:val="26"/>
        </w:rPr>
      </w:pPr>
      <w:r>
        <w:t xml:space="preserve">На основании поступившего запроса, зарегистрированного </w:t>
      </w:r>
      <w:proofErr w:type="gramStart"/>
      <w:r>
        <w:rPr>
          <w:sz w:val="26"/>
          <w:szCs w:val="26"/>
        </w:rPr>
        <w:t>от</w:t>
      </w:r>
      <w:proofErr w:type="gramEnd"/>
      <w:r>
        <w:rPr>
          <w:sz w:val="26"/>
          <w:szCs w:val="26"/>
        </w:rPr>
        <w:t xml:space="preserve"> </w:t>
      </w:r>
      <w:r>
        <w:rPr>
          <w:sz w:val="26"/>
          <w:szCs w:val="26"/>
        </w:rPr>
        <w:tab/>
        <w:t>№</w:t>
      </w:r>
    </w:p>
    <w:p w:rsidR="0001293F" w:rsidRDefault="008D3E8E">
      <w:pPr>
        <w:pStyle w:val="24"/>
        <w:spacing w:after="360"/>
      </w:pPr>
      <w:r>
        <w:t>, принято решение об отказе в предоставлении услуги по основаниям:</w:t>
      </w:r>
    </w:p>
    <w:p w:rsidR="0001293F" w:rsidRDefault="008D3E8E">
      <w:pPr>
        <w:pStyle w:val="24"/>
        <w:rPr>
          <w:sz w:val="26"/>
          <w:szCs w:val="26"/>
        </w:rPr>
      </w:pPr>
      <w:r>
        <w:rPr>
          <w:sz w:val="26"/>
          <w:szCs w:val="26"/>
        </w:rPr>
        <w:t>Разъяснение причин отказа:</w:t>
      </w:r>
    </w:p>
    <w:p w:rsidR="0001293F" w:rsidRDefault="008D3E8E">
      <w:pPr>
        <w:pStyle w:val="40"/>
      </w:pPr>
      <w:r>
        <w:rPr>
          <w:sz w:val="24"/>
          <w:szCs w:val="24"/>
        </w:rPr>
        <w:t>Дополнительно информируем</w:t>
      </w:r>
      <w:proofErr w:type="gramStart"/>
      <w:r>
        <w:rPr>
          <w:sz w:val="24"/>
          <w:szCs w:val="24"/>
        </w:rPr>
        <w:t xml:space="preserve">:, </w:t>
      </w:r>
      <w:r>
        <w:t>(</w:t>
      </w:r>
      <w:proofErr w:type="gramEnd"/>
      <w: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01293F" w:rsidRDefault="008D3E8E">
      <w:pPr>
        <w:pStyle w:val="24"/>
        <w:spacing w:after="0"/>
        <w:ind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01293F" w:rsidRDefault="008D3E8E">
      <w:pPr>
        <w:pStyle w:val="24"/>
        <w:spacing w:after="440"/>
        <w:ind w:firstLine="720"/>
      </w:pPr>
      <w: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01293F" w:rsidRDefault="008D3E8E">
      <w:pPr>
        <w:pStyle w:val="24"/>
        <w:tabs>
          <w:tab w:val="left" w:pos="6062"/>
        </w:tabs>
        <w:spacing w:line="223" w:lineRule="auto"/>
        <w:rPr>
          <w:sz w:val="26"/>
          <w:szCs w:val="26"/>
        </w:rPr>
      </w:pPr>
      <w:r>
        <w:rPr>
          <w:sz w:val="26"/>
          <w:szCs w:val="26"/>
        </w:rPr>
        <w:t>Должность уполномоченного лица</w:t>
      </w:r>
      <w:r>
        <w:rPr>
          <w:sz w:val="26"/>
          <w:szCs w:val="26"/>
        </w:rPr>
        <w:tab/>
        <w:t>Ф.И.О. уполномоченного лица</w:t>
      </w:r>
    </w:p>
    <w:p w:rsidR="0001293F" w:rsidRDefault="008D3E8E">
      <w:pPr>
        <w:pStyle w:val="11"/>
        <w:keepNext/>
        <w:keepLines/>
        <w:pBdr>
          <w:top w:val="single" w:sz="4" w:space="0" w:color="auto"/>
          <w:left w:val="single" w:sz="4" w:space="0" w:color="auto"/>
          <w:bottom w:val="single" w:sz="4" w:space="0" w:color="auto"/>
          <w:right w:val="single" w:sz="4" w:space="0" w:color="auto"/>
        </w:pBdr>
      </w:pPr>
      <w:bookmarkStart w:id="25" w:name="bookmark52"/>
      <w:r>
        <w:t>Электронная</w:t>
      </w:r>
      <w:r>
        <w:br/>
        <w:t>подпись</w:t>
      </w:r>
      <w:bookmarkEnd w:id="25"/>
    </w:p>
    <w:p w:rsidR="005820F6" w:rsidRDefault="005820F6">
      <w:pPr>
        <w:pStyle w:val="1"/>
        <w:spacing w:after="260"/>
        <w:ind w:left="1040" w:firstLine="0"/>
        <w:jc w:val="right"/>
      </w:pPr>
    </w:p>
    <w:p w:rsidR="005820F6" w:rsidRDefault="005820F6">
      <w:pPr>
        <w:pStyle w:val="1"/>
        <w:spacing w:after="260"/>
        <w:ind w:left="1040" w:firstLine="0"/>
        <w:jc w:val="right"/>
      </w:pPr>
    </w:p>
    <w:p w:rsidR="005820F6" w:rsidRDefault="005820F6">
      <w:pPr>
        <w:pStyle w:val="1"/>
        <w:spacing w:after="260"/>
        <w:ind w:left="1040" w:firstLine="0"/>
        <w:jc w:val="right"/>
      </w:pPr>
    </w:p>
    <w:p w:rsidR="00111D6B" w:rsidRDefault="00111D6B">
      <w:pPr>
        <w:pStyle w:val="1"/>
        <w:spacing w:after="260"/>
        <w:ind w:left="1040" w:firstLine="0"/>
        <w:jc w:val="right"/>
      </w:pPr>
    </w:p>
    <w:p w:rsidR="00111D6B" w:rsidRDefault="00111D6B">
      <w:pPr>
        <w:pStyle w:val="1"/>
        <w:spacing w:after="260"/>
        <w:ind w:left="1040" w:firstLine="0"/>
        <w:jc w:val="right"/>
      </w:pPr>
    </w:p>
    <w:p w:rsidR="00111D6B" w:rsidRDefault="00111D6B">
      <w:pPr>
        <w:pStyle w:val="1"/>
        <w:spacing w:after="260"/>
        <w:ind w:left="1040" w:firstLine="0"/>
        <w:jc w:val="right"/>
      </w:pPr>
    </w:p>
    <w:p w:rsidR="00111D6B" w:rsidRDefault="00111D6B">
      <w:pPr>
        <w:pStyle w:val="1"/>
        <w:spacing w:after="260"/>
        <w:ind w:left="1040" w:firstLine="0"/>
        <w:jc w:val="right"/>
      </w:pPr>
    </w:p>
    <w:p w:rsidR="00111D6B" w:rsidRDefault="00111D6B">
      <w:pPr>
        <w:pStyle w:val="1"/>
        <w:spacing w:after="260"/>
        <w:ind w:left="1040" w:firstLine="0"/>
        <w:jc w:val="right"/>
      </w:pPr>
    </w:p>
    <w:p w:rsidR="00111D6B" w:rsidRDefault="00111D6B">
      <w:pPr>
        <w:pStyle w:val="1"/>
        <w:spacing w:after="260"/>
        <w:ind w:left="1040" w:firstLine="0"/>
        <w:jc w:val="right"/>
      </w:pPr>
    </w:p>
    <w:p w:rsidR="00111D6B" w:rsidRDefault="00111D6B">
      <w:pPr>
        <w:pStyle w:val="1"/>
        <w:spacing w:after="260"/>
        <w:ind w:left="1040" w:firstLine="0"/>
        <w:jc w:val="right"/>
      </w:pPr>
    </w:p>
    <w:p w:rsidR="00111D6B" w:rsidRDefault="00111D6B">
      <w:pPr>
        <w:pStyle w:val="1"/>
        <w:spacing w:after="260"/>
        <w:ind w:left="1040" w:firstLine="0"/>
        <w:jc w:val="right"/>
      </w:pPr>
    </w:p>
    <w:p w:rsidR="00111D6B" w:rsidRDefault="00111D6B">
      <w:pPr>
        <w:pStyle w:val="1"/>
        <w:spacing w:after="260"/>
        <w:ind w:left="1040" w:firstLine="0"/>
        <w:jc w:val="right"/>
      </w:pPr>
    </w:p>
    <w:p w:rsidR="00111D6B" w:rsidRDefault="00111D6B">
      <w:pPr>
        <w:pStyle w:val="1"/>
        <w:spacing w:after="260"/>
        <w:ind w:left="1040" w:firstLine="0"/>
        <w:jc w:val="right"/>
      </w:pPr>
    </w:p>
    <w:p w:rsidR="00111D6B" w:rsidRDefault="00111D6B">
      <w:pPr>
        <w:pStyle w:val="1"/>
        <w:spacing w:after="260"/>
        <w:ind w:left="1040" w:firstLine="0"/>
        <w:jc w:val="right"/>
      </w:pPr>
    </w:p>
    <w:p w:rsidR="00111D6B" w:rsidRDefault="00111D6B">
      <w:pPr>
        <w:pStyle w:val="1"/>
        <w:spacing w:after="260"/>
        <w:ind w:left="1040" w:firstLine="0"/>
        <w:jc w:val="right"/>
      </w:pPr>
    </w:p>
    <w:p w:rsidR="00111D6B" w:rsidRDefault="00111D6B">
      <w:pPr>
        <w:pStyle w:val="1"/>
        <w:spacing w:after="260"/>
        <w:ind w:left="1040" w:firstLine="0"/>
        <w:jc w:val="right"/>
      </w:pPr>
    </w:p>
    <w:p w:rsidR="00111D6B" w:rsidRDefault="00111D6B">
      <w:pPr>
        <w:pStyle w:val="1"/>
        <w:spacing w:after="260"/>
        <w:ind w:left="1040" w:firstLine="0"/>
        <w:jc w:val="right"/>
      </w:pPr>
    </w:p>
    <w:p w:rsidR="00111D6B" w:rsidRDefault="00111D6B">
      <w:pPr>
        <w:pStyle w:val="1"/>
        <w:spacing w:after="260"/>
        <w:ind w:left="1040" w:firstLine="0"/>
        <w:jc w:val="right"/>
      </w:pPr>
    </w:p>
    <w:p w:rsidR="00111D6B" w:rsidRDefault="00111D6B">
      <w:pPr>
        <w:pStyle w:val="1"/>
        <w:spacing w:after="260"/>
        <w:ind w:left="1040" w:firstLine="0"/>
        <w:jc w:val="right"/>
      </w:pPr>
    </w:p>
    <w:p w:rsidR="005820F6" w:rsidRDefault="005820F6">
      <w:pPr>
        <w:pStyle w:val="1"/>
        <w:spacing w:after="260"/>
        <w:ind w:left="1040" w:firstLine="0"/>
        <w:jc w:val="right"/>
      </w:pPr>
    </w:p>
    <w:p w:rsidR="0001293F" w:rsidRDefault="008D3E8E">
      <w:pPr>
        <w:pStyle w:val="1"/>
        <w:spacing w:after="260"/>
        <w:ind w:left="1040" w:firstLine="0"/>
        <w:jc w:val="right"/>
      </w:pPr>
      <w:r>
        <w:lastRenderedPageBreak/>
        <w:t>Приложение № 3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1293F" w:rsidRDefault="008D3E8E">
      <w:pPr>
        <w:pStyle w:val="1"/>
        <w:spacing w:after="500"/>
        <w:ind w:firstLine="0"/>
        <w:jc w:val="center"/>
      </w:pPr>
      <w:r>
        <w:rPr>
          <w:b/>
          <w:bCs/>
        </w:rPr>
        <w:t>Форма согласия на заключение соглашения о перераспределении земельных</w:t>
      </w:r>
      <w:r>
        <w:rPr>
          <w:b/>
          <w:bCs/>
        </w:rPr>
        <w:br/>
        <w:t>участков в соответствии с утвержденным проектом межевания территории</w:t>
      </w:r>
    </w:p>
    <w:p w:rsidR="0001293F" w:rsidRDefault="008D3E8E">
      <w:pPr>
        <w:pStyle w:val="20"/>
        <w:keepNext/>
        <w:keepLines/>
        <w:spacing w:after="260"/>
        <w:rPr>
          <w:sz w:val="26"/>
          <w:szCs w:val="26"/>
        </w:rPr>
      </w:pPr>
      <w:bookmarkStart w:id="26" w:name="bookmark54"/>
      <w:r>
        <w:rPr>
          <w:sz w:val="26"/>
          <w:szCs w:val="26"/>
        </w:rPr>
        <w:t>Согласие на заключение соглашения о перераспределении земельных участков в</w:t>
      </w:r>
      <w:r>
        <w:rPr>
          <w:sz w:val="26"/>
          <w:szCs w:val="26"/>
        </w:rPr>
        <w:br/>
        <w:t>соответствии с утвержденным проектом межевания территории</w:t>
      </w:r>
      <w:bookmarkEnd w:id="26"/>
    </w:p>
    <w:p w:rsidR="0001293F" w:rsidRDefault="005820F6">
      <w:pPr>
        <w:pStyle w:val="24"/>
        <w:spacing w:after="500"/>
        <w:jc w:val="center"/>
      </w:pPr>
      <w:r>
        <w:t>О</w:t>
      </w:r>
      <w:r w:rsidR="008D3E8E">
        <w:t>т</w:t>
      </w:r>
      <w:r>
        <w:t xml:space="preserve">                                                                                                      </w:t>
      </w:r>
      <w:r w:rsidR="008D3E8E">
        <w:t>№</w:t>
      </w:r>
    </w:p>
    <w:p w:rsidR="0001293F" w:rsidRDefault="008D3E8E" w:rsidP="005820F6">
      <w:pPr>
        <w:pStyle w:val="24"/>
        <w:spacing w:after="0" w:line="350" w:lineRule="auto"/>
        <w:ind w:firstLine="580"/>
        <w:jc w:val="both"/>
        <w:rPr>
          <w:sz w:val="26"/>
          <w:szCs w:val="26"/>
        </w:rPr>
      </w:pPr>
      <w:r>
        <w:rPr>
          <w:sz w:val="26"/>
          <w:szCs w:val="26"/>
        </w:rPr>
        <w:t xml:space="preserve">На Ваше обращение от №Администрация руководствуясь Земельным кодексом Российской Федерации, Федеральным законом от 06.10.2003 № 131 -ФЗ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Pr>
          <w:sz w:val="26"/>
          <w:szCs w:val="26"/>
          <w:lang w:val="en-US" w:eastAsia="en-US" w:bidi="en-US"/>
        </w:rPr>
        <w:t>c</w:t>
      </w:r>
      <w:r w:rsidRPr="008D3E8E">
        <w:rPr>
          <w:sz w:val="26"/>
          <w:szCs w:val="26"/>
          <w:lang w:eastAsia="en-US" w:bidi="en-US"/>
        </w:rPr>
        <w:t xml:space="preserve"> </w:t>
      </w:r>
      <w:r>
        <w:rPr>
          <w:sz w:val="26"/>
          <w:szCs w:val="26"/>
        </w:rPr>
        <w:t>кадастровым номером и земель/земельного участка (земельных участков),</w:t>
      </w:r>
      <w:r w:rsidR="005820F6">
        <w:rPr>
          <w:sz w:val="26"/>
          <w:szCs w:val="26"/>
        </w:rPr>
        <w:t xml:space="preserve"> </w:t>
      </w:r>
      <w:r>
        <w:rPr>
          <w:sz w:val="26"/>
          <w:szCs w:val="26"/>
        </w:rPr>
        <w:t>находящегося (находящихся) в собственности субъекта Российской Федерации (муниципальной собственности</w:t>
      </w:r>
      <w:proofErr w:type="gramStart"/>
      <w:r>
        <w:rPr>
          <w:sz w:val="26"/>
          <w:szCs w:val="26"/>
        </w:rPr>
        <w:t xml:space="preserve"> )</w:t>
      </w:r>
      <w:proofErr w:type="gramEnd"/>
      <w:r>
        <w:rPr>
          <w:sz w:val="26"/>
          <w:szCs w:val="26"/>
        </w:rPr>
        <w:t>/государственная собственность на который (</w:t>
      </w:r>
      <w:proofErr w:type="gramStart"/>
      <w:r>
        <w:rPr>
          <w:sz w:val="26"/>
          <w:szCs w:val="26"/>
        </w:rPr>
        <w:t>которые</w:t>
      </w:r>
      <w:proofErr w:type="gramEnd"/>
      <w:r>
        <w:rPr>
          <w:sz w:val="26"/>
          <w:szCs w:val="26"/>
        </w:rPr>
        <w:t>) не разграничена, с кадастровым номером</w:t>
      </w:r>
      <w:r>
        <w:rPr>
          <w:sz w:val="26"/>
          <w:szCs w:val="26"/>
        </w:rPr>
        <w:tab/>
        <w:t>(кадастровыми номерами)</w:t>
      </w:r>
    </w:p>
    <w:p w:rsidR="0001293F" w:rsidRDefault="008D3E8E" w:rsidP="005820F6">
      <w:pPr>
        <w:pStyle w:val="24"/>
        <w:spacing w:after="140" w:line="350" w:lineRule="auto"/>
        <w:ind w:left="3120"/>
        <w:jc w:val="both"/>
        <w:rPr>
          <w:sz w:val="26"/>
          <w:szCs w:val="26"/>
        </w:rPr>
      </w:pPr>
      <w:r>
        <w:rPr>
          <w:sz w:val="26"/>
          <w:szCs w:val="26"/>
        </w:rPr>
        <w:t>.</w:t>
      </w:r>
    </w:p>
    <w:p w:rsidR="0001293F" w:rsidRDefault="008D3E8E" w:rsidP="005820F6">
      <w:pPr>
        <w:pStyle w:val="24"/>
        <w:spacing w:after="0" w:line="350" w:lineRule="auto"/>
        <w:ind w:firstLine="580"/>
        <w:jc w:val="both"/>
        <w:rPr>
          <w:sz w:val="26"/>
          <w:szCs w:val="26"/>
        </w:rPr>
      </w:pPr>
      <w:r>
        <w:rPr>
          <w:sz w:val="26"/>
          <w:szCs w:val="26"/>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w:t>
      </w:r>
      <w:r w:rsidR="005820F6">
        <w:rPr>
          <w:sz w:val="26"/>
          <w:szCs w:val="26"/>
        </w:rPr>
        <w:t>х</w:t>
      </w:r>
      <w:r>
        <w:rPr>
          <w:sz w:val="26"/>
          <w:szCs w:val="26"/>
        </w:rPr>
        <w:t xml:space="preserve"> государственного кадастрового учета земельных участков, которые образуются в результате перераспределения</w:t>
      </w:r>
      <w:proofErr w:type="gramStart"/>
      <w:r>
        <w:rPr>
          <w:sz w:val="26"/>
          <w:szCs w:val="26"/>
        </w:rPr>
        <w:t xml:space="preserve"> ,</w:t>
      </w:r>
      <w:proofErr w:type="gramEnd"/>
      <w:r>
        <w:rPr>
          <w:sz w:val="26"/>
          <w:szCs w:val="26"/>
        </w:rPr>
        <w:t xml:space="preserve"> и обратиться с заявлением об их государственном кадастровом учете.</w:t>
      </w:r>
    </w:p>
    <w:tbl>
      <w:tblPr>
        <w:tblOverlap w:val="never"/>
        <w:tblW w:w="0" w:type="auto"/>
        <w:jc w:val="center"/>
        <w:tblLayout w:type="fixed"/>
        <w:tblCellMar>
          <w:left w:w="10" w:type="dxa"/>
          <w:right w:w="10" w:type="dxa"/>
        </w:tblCellMar>
        <w:tblLook w:val="0000"/>
      </w:tblPr>
      <w:tblGrid>
        <w:gridCol w:w="4022"/>
        <w:gridCol w:w="2059"/>
        <w:gridCol w:w="3518"/>
      </w:tblGrid>
      <w:tr w:rsidR="0001293F">
        <w:trPr>
          <w:trHeight w:hRule="exact" w:val="1685"/>
          <w:jc w:val="center"/>
        </w:trPr>
        <w:tc>
          <w:tcPr>
            <w:tcW w:w="4022" w:type="dxa"/>
            <w:shd w:val="clear" w:color="auto" w:fill="auto"/>
            <w:vAlign w:val="center"/>
          </w:tcPr>
          <w:p w:rsidR="0001293F" w:rsidRDefault="008D3E8E">
            <w:pPr>
              <w:pStyle w:val="a9"/>
              <w:ind w:firstLine="0"/>
              <w:rPr>
                <w:sz w:val="26"/>
                <w:szCs w:val="26"/>
              </w:rPr>
            </w:pPr>
            <w:r>
              <w:rPr>
                <w:sz w:val="26"/>
                <w:szCs w:val="26"/>
              </w:rPr>
              <w:t>Должность уполномоченного лица</w:t>
            </w:r>
          </w:p>
        </w:tc>
        <w:tc>
          <w:tcPr>
            <w:tcW w:w="2059" w:type="dxa"/>
            <w:tcBorders>
              <w:top w:val="single" w:sz="4" w:space="0" w:color="auto"/>
              <w:left w:val="single" w:sz="4" w:space="0" w:color="auto"/>
              <w:bottom w:val="single" w:sz="4" w:space="0" w:color="auto"/>
            </w:tcBorders>
            <w:shd w:val="clear" w:color="auto" w:fill="auto"/>
            <w:vAlign w:val="center"/>
          </w:tcPr>
          <w:p w:rsidR="0001293F" w:rsidRDefault="008D3E8E">
            <w:pPr>
              <w:pStyle w:val="a9"/>
              <w:ind w:firstLine="0"/>
              <w:jc w:val="center"/>
            </w:pPr>
            <w:r>
              <w:rPr>
                <w:rFonts w:ascii="Arial" w:eastAsia="Arial" w:hAnsi="Arial" w:cs="Arial"/>
              </w:rPr>
              <w:t>Электронная подпись</w:t>
            </w:r>
          </w:p>
        </w:tc>
        <w:tc>
          <w:tcPr>
            <w:tcW w:w="3518" w:type="dxa"/>
            <w:tcBorders>
              <w:left w:val="single" w:sz="4" w:space="0" w:color="auto"/>
            </w:tcBorders>
            <w:shd w:val="clear" w:color="auto" w:fill="auto"/>
            <w:vAlign w:val="center"/>
          </w:tcPr>
          <w:p w:rsidR="0001293F" w:rsidRDefault="008D3E8E">
            <w:pPr>
              <w:pStyle w:val="a9"/>
              <w:ind w:firstLine="0"/>
              <w:rPr>
                <w:sz w:val="26"/>
                <w:szCs w:val="26"/>
              </w:rPr>
            </w:pPr>
            <w:r>
              <w:rPr>
                <w:sz w:val="26"/>
                <w:szCs w:val="26"/>
              </w:rPr>
              <w:t>Ф.И.О. уполномоченного лица</w:t>
            </w:r>
          </w:p>
        </w:tc>
      </w:tr>
    </w:tbl>
    <w:p w:rsidR="005820F6" w:rsidRDefault="005820F6">
      <w:pPr>
        <w:pStyle w:val="24"/>
        <w:spacing w:after="80"/>
        <w:ind w:left="1020"/>
        <w:jc w:val="right"/>
        <w:rPr>
          <w:sz w:val="28"/>
          <w:szCs w:val="28"/>
        </w:rPr>
      </w:pPr>
    </w:p>
    <w:p w:rsidR="005820F6" w:rsidRDefault="005820F6">
      <w:pPr>
        <w:pStyle w:val="24"/>
        <w:spacing w:after="80"/>
        <w:ind w:left="1020"/>
        <w:jc w:val="right"/>
        <w:rPr>
          <w:sz w:val="28"/>
          <w:szCs w:val="28"/>
        </w:rPr>
      </w:pPr>
    </w:p>
    <w:p w:rsidR="00111D6B" w:rsidRDefault="00111D6B">
      <w:pPr>
        <w:pStyle w:val="24"/>
        <w:spacing w:after="80"/>
        <w:ind w:left="1020"/>
        <w:jc w:val="right"/>
        <w:rPr>
          <w:sz w:val="28"/>
          <w:szCs w:val="28"/>
        </w:rPr>
      </w:pPr>
    </w:p>
    <w:p w:rsidR="0001293F" w:rsidRDefault="008D3E8E" w:rsidP="00111D6B">
      <w:pPr>
        <w:pStyle w:val="24"/>
        <w:spacing w:after="80"/>
        <w:jc w:val="right"/>
        <w:rPr>
          <w:sz w:val="28"/>
          <w:szCs w:val="28"/>
        </w:rPr>
      </w:pPr>
      <w:r>
        <w:rPr>
          <w:sz w:val="28"/>
          <w:szCs w:val="28"/>
        </w:rPr>
        <w:lastRenderedPageBreak/>
        <w:t>Приложение № 4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1293F" w:rsidRDefault="008D3E8E">
      <w:pPr>
        <w:pStyle w:val="24"/>
        <w:spacing w:after="500"/>
        <w:jc w:val="center"/>
      </w:pPr>
      <w:r>
        <w:rPr>
          <w:b/>
          <w:bCs/>
        </w:rPr>
        <w:t>Форма решения об утверждении схемы расположения земельного участка на кадастровом</w:t>
      </w:r>
      <w:r>
        <w:rPr>
          <w:b/>
          <w:bCs/>
        </w:rPr>
        <w:br/>
        <w:t>плане территории</w:t>
      </w:r>
    </w:p>
    <w:p w:rsidR="0001293F" w:rsidRDefault="008D3E8E">
      <w:pPr>
        <w:pStyle w:val="24"/>
        <w:pBdr>
          <w:bottom w:val="single" w:sz="4" w:space="0" w:color="auto"/>
        </w:pBdr>
        <w:ind w:left="5700"/>
      </w:pPr>
      <w:r>
        <w:t>Кому:</w:t>
      </w:r>
    </w:p>
    <w:p w:rsidR="0001293F" w:rsidRDefault="008D3E8E">
      <w:pPr>
        <w:pStyle w:val="24"/>
        <w:ind w:left="5700"/>
      </w:pPr>
      <w:r>
        <w:t>Контактные данные:</w:t>
      </w:r>
    </w:p>
    <w:p w:rsidR="0001293F" w:rsidRDefault="008D3E8E">
      <w:pPr>
        <w:pStyle w:val="24"/>
        <w:ind w:left="5700"/>
      </w:pPr>
      <w:r>
        <w:t>/Представитель:</w:t>
      </w:r>
    </w:p>
    <w:p w:rsidR="0001293F" w:rsidRDefault="008D3E8E">
      <w:pPr>
        <w:pStyle w:val="24"/>
        <w:spacing w:after="820"/>
        <w:ind w:left="5700"/>
      </w:pPr>
      <w:r>
        <w:t>Контактные данные представителя:</w:t>
      </w:r>
    </w:p>
    <w:p w:rsidR="0001293F" w:rsidRDefault="008D3E8E">
      <w:pPr>
        <w:pStyle w:val="24"/>
        <w:spacing w:after="500"/>
        <w:jc w:val="center"/>
      </w:pPr>
      <w:r>
        <w:rPr>
          <w:b/>
          <w:bCs/>
        </w:rPr>
        <w:t>РЕШЕНИЕ</w:t>
      </w:r>
    </w:p>
    <w:p w:rsidR="0001293F" w:rsidRDefault="008D3E8E">
      <w:pPr>
        <w:pStyle w:val="24"/>
        <w:tabs>
          <w:tab w:val="left" w:pos="5010"/>
        </w:tabs>
        <w:ind w:left="1540"/>
      </w:pPr>
      <w:r>
        <w:t xml:space="preserve">От </w:t>
      </w:r>
      <w:r>
        <w:tab/>
        <w:t xml:space="preserve">№ </w:t>
      </w:r>
    </w:p>
    <w:p w:rsidR="0001293F" w:rsidRDefault="008D3E8E">
      <w:pPr>
        <w:pStyle w:val="24"/>
        <w:spacing w:after="220" w:line="276" w:lineRule="auto"/>
        <w:jc w:val="center"/>
      </w:pPr>
      <w:r>
        <w:rPr>
          <w:b/>
          <w:bCs/>
        </w:rPr>
        <w:t>Об утверждении схемы расположения земельного участка на кадастровом</w:t>
      </w:r>
      <w:r>
        <w:rPr>
          <w:b/>
          <w:bCs/>
        </w:rPr>
        <w:br/>
        <w:t>плане территории</w:t>
      </w:r>
    </w:p>
    <w:p w:rsidR="00111D6B" w:rsidRDefault="008D3E8E" w:rsidP="00111D6B">
      <w:pPr>
        <w:pStyle w:val="24"/>
        <w:spacing w:after="500"/>
        <w:ind w:firstLine="460"/>
      </w:pPr>
      <w:r>
        <w:t>Рассмотрев заявление от</w:t>
      </w:r>
      <w:r w:rsidR="005820F6">
        <w:t xml:space="preserve"> </w:t>
      </w:r>
      <w:r>
        <w:t>№</w:t>
      </w:r>
      <w:r w:rsidR="005820F6">
        <w:t xml:space="preserve"> </w:t>
      </w:r>
      <w:r>
        <w:t xml:space="preserve">(Заявитель) об утверждении схемы расположения земельного участка (земельных участков) на кадастровом плане территории площадью, расположенного в кадастровом квартале:, руководствуясь статьей со ст. 11.10, Земельного кодекса Российской Федерации, в соответствии </w:t>
      </w:r>
      <w:proofErr w:type="gramStart"/>
      <w:r>
        <w:t>с</w:t>
      </w:r>
      <w:proofErr w:type="gramEnd"/>
    </w:p>
    <w:p w:rsidR="00111D6B" w:rsidRDefault="00111D6B" w:rsidP="00111D6B">
      <w:pPr>
        <w:pStyle w:val="24"/>
        <w:spacing w:after="500"/>
        <w:ind w:firstLine="460"/>
        <w:rPr>
          <w:sz w:val="26"/>
          <w:szCs w:val="26"/>
        </w:rPr>
      </w:pPr>
      <w:r>
        <w:t xml:space="preserve">                                                         </w:t>
      </w:r>
      <w:r w:rsidR="008D3E8E">
        <w:rPr>
          <w:sz w:val="26"/>
          <w:szCs w:val="26"/>
        </w:rPr>
        <w:t>ПРИНЯТО РЕШЕНИЕ:</w:t>
      </w:r>
    </w:p>
    <w:p w:rsidR="0001293F" w:rsidRPr="00111D6B" w:rsidRDefault="008D3E8E" w:rsidP="00111D6B">
      <w:pPr>
        <w:pStyle w:val="24"/>
        <w:spacing w:after="500"/>
        <w:ind w:firstLine="460"/>
        <w:rPr>
          <w:sz w:val="26"/>
          <w:szCs w:val="26"/>
        </w:rPr>
      </w:pPr>
      <w:r w:rsidRPr="005820F6">
        <w:rPr>
          <w:sz w:val="26"/>
          <w:szCs w:val="26"/>
        </w:rPr>
        <w:t xml:space="preserve">Утвердить схему расположения земельного участка (земельных участков) на кадастровом плане территории площадью кв. м, </w:t>
      </w:r>
      <w:r w:rsidR="005820F6" w:rsidRPr="005820F6">
        <w:rPr>
          <w:sz w:val="26"/>
          <w:szCs w:val="26"/>
        </w:rPr>
        <w:t xml:space="preserve"> расположенного по адресу, категория земель,</w:t>
      </w:r>
      <w:r w:rsidR="005820F6">
        <w:rPr>
          <w:sz w:val="26"/>
          <w:szCs w:val="26"/>
        </w:rPr>
        <w:t xml:space="preserve"> вид разрешенного </w:t>
      </w:r>
      <w:r w:rsidRPr="005820F6">
        <w:rPr>
          <w:sz w:val="26"/>
          <w:szCs w:val="26"/>
        </w:rPr>
        <w:t xml:space="preserve">использования образуемого </w:t>
      </w:r>
      <w:r w:rsidR="005820F6">
        <w:rPr>
          <w:sz w:val="26"/>
          <w:szCs w:val="26"/>
        </w:rPr>
        <w:t>в результате перераспределения земельного участка</w:t>
      </w:r>
      <w:r w:rsidRPr="005820F6">
        <w:rPr>
          <w:sz w:val="26"/>
          <w:szCs w:val="26"/>
        </w:rPr>
        <w:t xml:space="preserve">. находящегося в собственности заявителя и земель/земельного участка (земельных </w:t>
      </w:r>
      <w:r w:rsidR="005820F6">
        <w:rPr>
          <w:sz w:val="26"/>
          <w:szCs w:val="26"/>
        </w:rPr>
        <w:t>у</w:t>
      </w:r>
      <w:r w:rsidRPr="005820F6">
        <w:rPr>
          <w:sz w:val="26"/>
          <w:szCs w:val="26"/>
        </w:rPr>
        <w:t>частков), находящег</w:t>
      </w:r>
      <w:proofErr w:type="gramStart"/>
      <w:r w:rsidRPr="005820F6">
        <w:rPr>
          <w:sz w:val="26"/>
          <w:szCs w:val="26"/>
        </w:rPr>
        <w:t>о(</w:t>
      </w:r>
      <w:proofErr w:type="gramEnd"/>
      <w:r w:rsidRPr="005820F6">
        <w:rPr>
          <w:sz w:val="26"/>
          <w:szCs w:val="26"/>
        </w:rPr>
        <w:t>их)</w:t>
      </w:r>
      <w:proofErr w:type="spellStart"/>
      <w:r w:rsidRPr="005820F6">
        <w:rPr>
          <w:sz w:val="26"/>
          <w:szCs w:val="26"/>
        </w:rPr>
        <w:t>ся</w:t>
      </w:r>
      <w:proofErr w:type="spellEnd"/>
      <w:r w:rsidRPr="005820F6">
        <w:rPr>
          <w:sz w:val="26"/>
          <w:szCs w:val="26"/>
        </w:rPr>
        <w:t xml:space="preserve"> в собственности </w:t>
      </w:r>
      <w:r w:rsidR="005820F6">
        <w:rPr>
          <w:sz w:val="26"/>
          <w:szCs w:val="26"/>
        </w:rPr>
        <w:t>субъекта Российской Федерации (му</w:t>
      </w:r>
      <w:r w:rsidRPr="005820F6">
        <w:rPr>
          <w:sz w:val="26"/>
          <w:szCs w:val="26"/>
        </w:rPr>
        <w:t>ниципальной собственности)/собственность на который (которые) не разграничена, с кадастровым номером (кадастровыми номерами)</w:t>
      </w:r>
      <w:r w:rsidR="005820F6">
        <w:rPr>
          <w:sz w:val="26"/>
          <w:szCs w:val="26"/>
        </w:rPr>
        <w:t xml:space="preserve"> </w:t>
      </w:r>
      <w:r>
        <w:rPr>
          <w:sz w:val="26"/>
          <w:szCs w:val="26"/>
        </w:rPr>
        <w:t xml:space="preserve">Заявителю </w:t>
      </w:r>
      <w:r w:rsidR="005820F6">
        <w:rPr>
          <w:sz w:val="26"/>
          <w:szCs w:val="26"/>
        </w:rPr>
        <w:t>обеспечить проведение</w:t>
      </w:r>
      <w:r>
        <w:rPr>
          <w:sz w:val="26"/>
          <w:szCs w:val="26"/>
        </w:rPr>
        <w:t xml:space="preserve"> кадастровых работ и осуществить государственный кадастровый учет образованного земельного участка, указанного в пункте 1 </w:t>
      </w:r>
      <w:r w:rsidR="005820F6">
        <w:rPr>
          <w:sz w:val="26"/>
          <w:szCs w:val="26"/>
        </w:rPr>
        <w:t>настоящего</w:t>
      </w:r>
      <w:r>
        <w:rPr>
          <w:sz w:val="26"/>
          <w:szCs w:val="26"/>
        </w:rPr>
        <w:t xml:space="preserve"> </w:t>
      </w:r>
      <w:proofErr w:type="spellStart"/>
      <w:r>
        <w:rPr>
          <w:sz w:val="26"/>
          <w:szCs w:val="26"/>
        </w:rPr>
        <w:t>решения</w:t>
      </w:r>
      <w:proofErr w:type="gramStart"/>
      <w:r>
        <w:rPr>
          <w:sz w:val="26"/>
          <w:szCs w:val="26"/>
        </w:rPr>
        <w:t>.</w:t>
      </w:r>
      <w:r w:rsidRPr="00111D6B">
        <w:rPr>
          <w:sz w:val="26"/>
          <w:szCs w:val="26"/>
        </w:rPr>
        <w:t>С</w:t>
      </w:r>
      <w:proofErr w:type="gramEnd"/>
      <w:r w:rsidRPr="00111D6B">
        <w:rPr>
          <w:sz w:val="26"/>
          <w:szCs w:val="26"/>
        </w:rPr>
        <w:t>р</w:t>
      </w:r>
      <w:r w:rsidR="005820F6" w:rsidRPr="00111D6B">
        <w:rPr>
          <w:sz w:val="26"/>
          <w:szCs w:val="26"/>
        </w:rPr>
        <w:t>о</w:t>
      </w:r>
      <w:r w:rsidRPr="00111D6B">
        <w:rPr>
          <w:sz w:val="26"/>
          <w:szCs w:val="26"/>
        </w:rPr>
        <w:t>к</w:t>
      </w:r>
      <w:proofErr w:type="spellEnd"/>
      <w:r w:rsidRPr="00111D6B">
        <w:rPr>
          <w:sz w:val="26"/>
          <w:szCs w:val="26"/>
        </w:rPr>
        <w:t xml:space="preserve"> действия </w:t>
      </w:r>
      <w:r w:rsidR="005820F6" w:rsidRPr="00111D6B">
        <w:rPr>
          <w:sz w:val="26"/>
          <w:szCs w:val="26"/>
        </w:rPr>
        <w:t>настоящего решения со</w:t>
      </w:r>
      <w:r w:rsidRPr="00111D6B">
        <w:rPr>
          <w:sz w:val="26"/>
          <w:szCs w:val="26"/>
        </w:rPr>
        <w:t>ставляет два г</w:t>
      </w:r>
      <w:r w:rsidR="005820F6" w:rsidRPr="00111D6B">
        <w:rPr>
          <w:sz w:val="26"/>
          <w:szCs w:val="26"/>
        </w:rPr>
        <w:t>о</w:t>
      </w:r>
      <w:r w:rsidRPr="00111D6B">
        <w:rPr>
          <w:sz w:val="26"/>
          <w:szCs w:val="26"/>
        </w:rPr>
        <w:t>да.</w:t>
      </w:r>
    </w:p>
    <w:p w:rsidR="0001293F" w:rsidRDefault="00825604">
      <w:pPr>
        <w:pStyle w:val="24"/>
        <w:pBdr>
          <w:top w:val="single" w:sz="4" w:space="0" w:color="auto"/>
        </w:pBdr>
        <w:spacing w:after="0"/>
        <w:ind w:left="1240"/>
        <w:sectPr w:rsidR="0001293F">
          <w:headerReference w:type="even" r:id="rId11"/>
          <w:headerReference w:type="default" r:id="rId12"/>
          <w:footnotePr>
            <w:numFmt w:val="upperRoman"/>
          </w:footnotePr>
          <w:type w:val="continuous"/>
          <w:pgSz w:w="11900" w:h="16840"/>
          <w:pgMar w:top="1086" w:right="516" w:bottom="1710" w:left="1116" w:header="0" w:footer="1282" w:gutter="0"/>
          <w:cols w:space="720"/>
          <w:noEndnote/>
          <w:docGrid w:linePitch="360"/>
        </w:sectPr>
      </w:pPr>
      <w:r>
        <w:pict>
          <v:shapetype id="_x0000_t202" coordsize="21600,21600" o:spt="202" path="m,l,21600r21600,l21600,xe">
            <v:stroke joinstyle="miter"/>
            <v:path gradientshapeok="t" o:connecttype="rect"/>
          </v:shapetype>
          <v:shape id="_x0000_s2052" type="#_x0000_t202" style="position:absolute;left:0;text-align:left;margin-left:335.65pt;margin-top:1pt;width:15.35pt;height:17.05pt;z-index:-125829375;mso-position-horizontal-relative:page" filled="f" stroked="f">
            <v:textbox style="mso-next-textbox:#_x0000_s2052" inset="0,0,0,0">
              <w:txbxContent>
                <w:p w:rsidR="009015D3" w:rsidRDefault="009015D3">
                  <w:pPr>
                    <w:pStyle w:val="24"/>
                    <w:pBdr>
                      <w:top w:val="single" w:sz="4" w:space="0" w:color="auto"/>
                    </w:pBdr>
                    <w:spacing w:after="0"/>
                  </w:pPr>
                </w:p>
              </w:txbxContent>
            </v:textbox>
            <w10:wrap type="square" side="left" anchorx="page"/>
          </v:shape>
        </w:pict>
      </w:r>
      <w:r w:rsidR="008D3E8E">
        <w:rPr>
          <w:i/>
          <w:iCs/>
        </w:rPr>
        <w:t>(должность)</w:t>
      </w:r>
    </w:p>
    <w:p w:rsidR="0001293F" w:rsidRDefault="008D3E8E">
      <w:pPr>
        <w:pStyle w:val="24"/>
        <w:spacing w:before="260" w:after="0"/>
        <w:jc w:val="right"/>
        <w:rPr>
          <w:sz w:val="28"/>
          <w:szCs w:val="28"/>
        </w:rPr>
      </w:pPr>
      <w:r>
        <w:rPr>
          <w:sz w:val="28"/>
          <w:szCs w:val="28"/>
        </w:rPr>
        <w:lastRenderedPageBreak/>
        <w:t>Приложение № 5</w:t>
      </w:r>
    </w:p>
    <w:p w:rsidR="0001293F" w:rsidRDefault="008D3E8E">
      <w:pPr>
        <w:pStyle w:val="24"/>
        <w:spacing w:after="0"/>
        <w:ind w:left="5780"/>
        <w:jc w:val="right"/>
        <w:rPr>
          <w:sz w:val="28"/>
          <w:szCs w:val="28"/>
        </w:rPr>
      </w:pPr>
      <w:r>
        <w:rPr>
          <w:sz w:val="28"/>
          <w:szCs w:val="28"/>
        </w:rPr>
        <w:t>к Административному регламенту по предоставлению государственной (муниципальной) услуги</w:t>
      </w:r>
    </w:p>
    <w:p w:rsidR="0001293F" w:rsidRDefault="008D3E8E">
      <w:pPr>
        <w:pStyle w:val="24"/>
        <w:spacing w:after="560"/>
        <w:ind w:left="1060"/>
        <w:jc w:val="right"/>
        <w:rPr>
          <w:sz w:val="28"/>
          <w:szCs w:val="28"/>
        </w:rPr>
      </w:pPr>
      <w:r>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1293F" w:rsidRDefault="008D3E8E">
      <w:pPr>
        <w:pStyle w:val="20"/>
        <w:keepNext/>
        <w:keepLines/>
        <w:spacing w:after="480"/>
      </w:pPr>
      <w:bookmarkStart w:id="27" w:name="bookmark56"/>
      <w:r>
        <w:t>Форма заявления о перераспределении земельных участков</w:t>
      </w:r>
      <w:bookmarkEnd w:id="27"/>
    </w:p>
    <w:p w:rsidR="0001293F" w:rsidRDefault="008D3E8E">
      <w:pPr>
        <w:pStyle w:val="24"/>
        <w:spacing w:after="680"/>
        <w:ind w:left="5140"/>
        <w:rPr>
          <w:sz w:val="28"/>
          <w:szCs w:val="28"/>
        </w:rPr>
      </w:pPr>
      <w:r>
        <w:rPr>
          <w:sz w:val="28"/>
          <w:szCs w:val="28"/>
        </w:rPr>
        <w:t>кому:</w:t>
      </w:r>
    </w:p>
    <w:p w:rsidR="0001293F" w:rsidRDefault="008D3E8E">
      <w:pPr>
        <w:pStyle w:val="30"/>
        <w:tabs>
          <w:tab w:val="left" w:leader="underscore" w:pos="5069"/>
        </w:tabs>
        <w:spacing w:after="300" w:line="240" w:lineRule="auto"/>
        <w:jc w:val="center"/>
        <w:rPr>
          <w:sz w:val="28"/>
          <w:szCs w:val="28"/>
        </w:rPr>
      </w:pPr>
      <w:r>
        <w:rPr>
          <w:i w:val="0"/>
          <w:iCs w:val="0"/>
        </w:rPr>
        <w:t>(</w:t>
      </w:r>
      <w:r>
        <w:t>наименование органа исполнительной власти субъекта</w:t>
      </w:r>
      <w:r>
        <w:br/>
        <w:t>Российской Федерации, органа местного самоуправления</w:t>
      </w:r>
      <w:r>
        <w:rPr>
          <w:i w:val="0"/>
          <w:iCs w:val="0"/>
        </w:rPr>
        <w:t>)</w:t>
      </w:r>
      <w:r>
        <w:rPr>
          <w:i w:val="0"/>
          <w:iCs w:val="0"/>
        </w:rPr>
        <w:br/>
      </w:r>
      <w:r>
        <w:rPr>
          <w:i w:val="0"/>
          <w:iCs w:val="0"/>
          <w:sz w:val="28"/>
          <w:szCs w:val="28"/>
        </w:rPr>
        <w:t xml:space="preserve">от кого: </w:t>
      </w:r>
      <w:r>
        <w:rPr>
          <w:i w:val="0"/>
          <w:iCs w:val="0"/>
          <w:sz w:val="28"/>
          <w:szCs w:val="28"/>
        </w:rPr>
        <w:tab/>
      </w:r>
    </w:p>
    <w:p w:rsidR="0001293F" w:rsidRDefault="008D3E8E">
      <w:pPr>
        <w:pStyle w:val="30"/>
        <w:spacing w:after="560" w:line="293" w:lineRule="auto"/>
        <w:jc w:val="center"/>
      </w:pPr>
      <w:r>
        <w:t>(полное наименование, ИНН, ОГРН юридического лица, ИП)</w:t>
      </w:r>
    </w:p>
    <w:p w:rsidR="0001293F" w:rsidRDefault="008D3E8E">
      <w:pPr>
        <w:pStyle w:val="30"/>
        <w:spacing w:after="560" w:line="293" w:lineRule="auto"/>
        <w:jc w:val="center"/>
      </w:pPr>
      <w:r>
        <w:t>(контактный телефон, электронная почта, почтовый адрес)</w:t>
      </w:r>
    </w:p>
    <w:p w:rsidR="0001293F" w:rsidRDefault="008D3E8E">
      <w:pPr>
        <w:pStyle w:val="30"/>
        <w:spacing w:after="560" w:line="240" w:lineRule="auto"/>
        <w:jc w:val="center"/>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roofErr w:type="gramEnd"/>
    </w:p>
    <w:p w:rsidR="0001293F" w:rsidRDefault="008D3E8E">
      <w:pPr>
        <w:pStyle w:val="30"/>
        <w:spacing w:after="420" w:line="240" w:lineRule="auto"/>
        <w:ind w:right="1240"/>
        <w:jc w:val="right"/>
      </w:pPr>
      <w:r>
        <w:t>(данные представителя заявителя)</w:t>
      </w:r>
    </w:p>
    <w:p w:rsidR="0001293F" w:rsidRDefault="008D3E8E">
      <w:pPr>
        <w:pStyle w:val="24"/>
        <w:spacing w:after="0"/>
        <w:ind w:left="3960"/>
        <w:rPr>
          <w:sz w:val="26"/>
          <w:szCs w:val="26"/>
        </w:rPr>
      </w:pPr>
      <w:r>
        <w:rPr>
          <w:b/>
          <w:bCs/>
          <w:sz w:val="26"/>
          <w:szCs w:val="26"/>
        </w:rPr>
        <w:t>Заявление</w:t>
      </w:r>
    </w:p>
    <w:p w:rsidR="0001293F" w:rsidRDefault="008D3E8E">
      <w:pPr>
        <w:pStyle w:val="24"/>
        <w:spacing w:after="260"/>
        <w:jc w:val="center"/>
        <w:rPr>
          <w:sz w:val="26"/>
          <w:szCs w:val="26"/>
        </w:rPr>
      </w:pPr>
      <w:r>
        <w:rPr>
          <w:b/>
          <w:bCs/>
          <w:sz w:val="26"/>
          <w:szCs w:val="26"/>
        </w:rPr>
        <w:t>о перераспределении земель и (или) земельных участков, находящихся в</w:t>
      </w:r>
      <w:r>
        <w:rPr>
          <w:b/>
          <w:bCs/>
          <w:sz w:val="26"/>
          <w:szCs w:val="26"/>
        </w:rPr>
        <w:br/>
        <w:t>государственной или муниципальной собственности, и земельных участков,</w:t>
      </w:r>
      <w:r>
        <w:rPr>
          <w:b/>
          <w:bCs/>
          <w:sz w:val="26"/>
          <w:szCs w:val="26"/>
        </w:rPr>
        <w:br/>
        <w:t>находящихся в частной собственности</w:t>
      </w:r>
    </w:p>
    <w:p w:rsidR="0001293F" w:rsidRDefault="008D3E8E">
      <w:pPr>
        <w:pStyle w:val="24"/>
        <w:tabs>
          <w:tab w:val="left" w:leader="underscore" w:pos="3182"/>
        </w:tabs>
        <w:spacing w:after="0"/>
        <w:ind w:firstLine="760"/>
        <w:rPr>
          <w:sz w:val="26"/>
          <w:szCs w:val="26"/>
        </w:rPr>
      </w:pPr>
      <w:proofErr w:type="gramStart"/>
      <w:r>
        <w:rPr>
          <w:sz w:val="26"/>
          <w:szCs w:val="26"/>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Pr>
          <w:i/>
          <w:iCs/>
          <w:sz w:val="26"/>
          <w:szCs w:val="26"/>
        </w:rPr>
        <w:t>указываются кадастровые номера, площадь земельных участков</w:t>
      </w:r>
      <w:r>
        <w:rPr>
          <w:sz w:val="26"/>
          <w:szCs w:val="26"/>
        </w:rPr>
        <w:t>)</w:t>
      </w:r>
      <w:r>
        <w:rPr>
          <w:sz w:val="26"/>
          <w:szCs w:val="26"/>
        </w:rPr>
        <w:tab/>
        <w:t xml:space="preserve"> и земельного участка, находящегося в частной собственности</w:t>
      </w:r>
      <w:proofErr w:type="gramEnd"/>
    </w:p>
    <w:p w:rsidR="0001293F" w:rsidRDefault="008D3E8E">
      <w:pPr>
        <w:pStyle w:val="24"/>
        <w:tabs>
          <w:tab w:val="left" w:leader="underscore" w:pos="1560"/>
          <w:tab w:val="left" w:leader="underscore" w:pos="5846"/>
          <w:tab w:val="left" w:leader="underscore" w:pos="8343"/>
          <w:tab w:val="left" w:leader="underscore" w:pos="9278"/>
        </w:tabs>
        <w:spacing w:after="0"/>
        <w:rPr>
          <w:sz w:val="26"/>
          <w:szCs w:val="26"/>
        </w:rPr>
      </w:pPr>
      <w:r>
        <w:rPr>
          <w:sz w:val="26"/>
          <w:szCs w:val="26"/>
        </w:rPr>
        <w:tab/>
        <w:t xml:space="preserve"> (</w:t>
      </w:r>
      <w:r>
        <w:rPr>
          <w:i/>
          <w:iCs/>
          <w:sz w:val="26"/>
          <w:szCs w:val="26"/>
        </w:rPr>
        <w:t>ФИО собственника земельного участка</w:t>
      </w:r>
      <w:r>
        <w:rPr>
          <w:sz w:val="26"/>
          <w:szCs w:val="26"/>
        </w:rPr>
        <w:t xml:space="preserve">) с кадастровым номером </w:t>
      </w:r>
      <w:r>
        <w:rPr>
          <w:sz w:val="26"/>
          <w:szCs w:val="26"/>
        </w:rPr>
        <w:tab/>
        <w:t xml:space="preserve">, площадью </w:t>
      </w:r>
      <w:r>
        <w:rPr>
          <w:sz w:val="26"/>
          <w:szCs w:val="26"/>
        </w:rPr>
        <w:tab/>
        <w:t xml:space="preserve"> кв. м, согласно прилагаемому проекту межевания территории </w:t>
      </w:r>
      <w:r>
        <w:rPr>
          <w:sz w:val="26"/>
          <w:szCs w:val="26"/>
        </w:rPr>
        <w:tab/>
      </w:r>
    </w:p>
    <w:p w:rsidR="0001293F" w:rsidRDefault="008D3E8E">
      <w:pPr>
        <w:pStyle w:val="24"/>
        <w:spacing w:after="560"/>
        <w:rPr>
          <w:sz w:val="26"/>
          <w:szCs w:val="26"/>
        </w:rPr>
      </w:pPr>
      <w:r>
        <w:rPr>
          <w:sz w:val="26"/>
          <w:szCs w:val="26"/>
        </w:rPr>
        <w:t>(</w:t>
      </w:r>
      <w:r>
        <w:rPr>
          <w:i/>
          <w:iCs/>
          <w:sz w:val="26"/>
          <w:szCs w:val="26"/>
        </w:rPr>
        <w:t>реквизиты утвержденного проекта межевания территории</w:t>
      </w:r>
      <w:r>
        <w:rPr>
          <w:sz w:val="26"/>
          <w:szCs w:val="26"/>
        </w:rPr>
        <w:t>) (указывается, если перераспределение земельных участков планируется осуществить в соответствии с данным проектом)</w:t>
      </w:r>
    </w:p>
    <w:p w:rsidR="0001293F" w:rsidRDefault="008D3E8E">
      <w:pPr>
        <w:pStyle w:val="24"/>
        <w:spacing w:after="0"/>
        <w:ind w:firstLine="720"/>
        <w:jc w:val="both"/>
        <w:rPr>
          <w:sz w:val="26"/>
          <w:szCs w:val="26"/>
        </w:rPr>
      </w:pPr>
      <w:r>
        <w:rPr>
          <w:i/>
          <w:iCs/>
          <w:sz w:val="26"/>
          <w:szCs w:val="26"/>
        </w:rPr>
        <w:lastRenderedPageBreak/>
        <w:t>или</w:t>
      </w:r>
    </w:p>
    <w:p w:rsidR="0001293F" w:rsidRDefault="008D3E8E">
      <w:pPr>
        <w:pStyle w:val="24"/>
        <w:spacing w:after="0"/>
        <w:ind w:firstLine="720"/>
        <w:jc w:val="both"/>
        <w:rPr>
          <w:sz w:val="26"/>
          <w:szCs w:val="26"/>
        </w:rPr>
      </w:pPr>
      <w:proofErr w:type="gramStart"/>
      <w:r>
        <w:rPr>
          <w:sz w:val="26"/>
          <w:szCs w:val="26"/>
        </w:rPr>
        <w:t>согласно</w:t>
      </w:r>
      <w:proofErr w:type="gramEnd"/>
      <w:r>
        <w:rPr>
          <w:sz w:val="26"/>
          <w:szCs w:val="26"/>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01293F" w:rsidRDefault="008D3E8E">
      <w:pPr>
        <w:pStyle w:val="24"/>
        <w:spacing w:after="0"/>
        <w:rPr>
          <w:sz w:val="26"/>
          <w:szCs w:val="26"/>
        </w:rPr>
      </w:pPr>
      <w:r>
        <w:rPr>
          <w:sz w:val="26"/>
          <w:szCs w:val="26"/>
        </w:rPr>
        <w:t>Обоснование перераспределения:</w:t>
      </w:r>
    </w:p>
    <w:p w:rsidR="0001293F" w:rsidRDefault="008D3E8E">
      <w:pPr>
        <w:pStyle w:val="24"/>
        <w:tabs>
          <w:tab w:val="left" w:leader="underscore" w:pos="3509"/>
        </w:tabs>
        <w:spacing w:after="0"/>
        <w:rPr>
          <w:sz w:val="26"/>
          <w:szCs w:val="26"/>
        </w:rPr>
      </w:pPr>
      <w:r>
        <w:rPr>
          <w:sz w:val="26"/>
          <w:szCs w:val="26"/>
        </w:rPr>
        <w:tab/>
      </w:r>
      <w:proofErr w:type="gramStart"/>
      <w:r>
        <w:rPr>
          <w:sz w:val="26"/>
          <w:szCs w:val="26"/>
        </w:rPr>
        <w:t>(указывается соответствующий подпункт пункта 1 статьи</w:t>
      </w:r>
      <w:proofErr w:type="gramEnd"/>
    </w:p>
    <w:p w:rsidR="0001293F" w:rsidRDefault="008D3E8E">
      <w:pPr>
        <w:pStyle w:val="24"/>
        <w:spacing w:after="540"/>
        <w:rPr>
          <w:sz w:val="26"/>
          <w:szCs w:val="26"/>
        </w:rPr>
      </w:pPr>
      <w:proofErr w:type="gramStart"/>
      <w:r>
        <w:rPr>
          <w:sz w:val="26"/>
          <w:szCs w:val="26"/>
        </w:rPr>
        <w:t>39.28 Земельного кодекса Российской Федерации).</w:t>
      </w:r>
      <w:proofErr w:type="gramEnd"/>
    </w:p>
    <w:p w:rsidR="0001293F" w:rsidRDefault="008D3E8E">
      <w:pPr>
        <w:pStyle w:val="24"/>
        <w:spacing w:after="240" w:line="259" w:lineRule="auto"/>
      </w:pPr>
      <w:r>
        <w:t>Приложение:</w:t>
      </w:r>
    </w:p>
    <w:p w:rsidR="0001293F" w:rsidRDefault="008D3E8E">
      <w:pPr>
        <w:pStyle w:val="24"/>
        <w:spacing w:after="240" w:line="259" w:lineRule="auto"/>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8"/>
        <w:gridCol w:w="859"/>
      </w:tblGrid>
      <w:tr w:rsidR="0001293F">
        <w:trPr>
          <w:trHeight w:hRule="exact" w:val="533"/>
          <w:jc w:val="center"/>
        </w:trPr>
        <w:tc>
          <w:tcPr>
            <w:tcW w:w="8798" w:type="dxa"/>
            <w:tcBorders>
              <w:top w:val="single" w:sz="4" w:space="0" w:color="auto"/>
              <w:left w:val="single" w:sz="4" w:space="0" w:color="auto"/>
            </w:tcBorders>
            <w:shd w:val="clear" w:color="auto" w:fill="auto"/>
            <w:vAlign w:val="center"/>
          </w:tcPr>
          <w:p w:rsidR="0001293F" w:rsidRDefault="008D3E8E">
            <w:pPr>
              <w:pStyle w:val="a9"/>
              <w:ind w:firstLine="0"/>
              <w:jc w:val="both"/>
              <w:rPr>
                <w:sz w:val="24"/>
                <w:szCs w:val="24"/>
              </w:rPr>
            </w:pPr>
            <w:r>
              <w:rPr>
                <w:sz w:val="24"/>
                <w:szCs w:val="24"/>
              </w:rPr>
              <w:t>направить в форме электронного документа в Личный кабинет на Е1ИУ/Р1ЛУ</w:t>
            </w:r>
          </w:p>
        </w:tc>
        <w:tc>
          <w:tcPr>
            <w:tcW w:w="859" w:type="dxa"/>
            <w:tcBorders>
              <w:top w:val="single" w:sz="4" w:space="0" w:color="auto"/>
              <w:left w:val="single" w:sz="4" w:space="0" w:color="auto"/>
              <w:right w:val="single" w:sz="4" w:space="0" w:color="auto"/>
            </w:tcBorders>
            <w:shd w:val="clear" w:color="auto" w:fill="auto"/>
          </w:tcPr>
          <w:p w:rsidR="0001293F" w:rsidRDefault="0001293F">
            <w:pPr>
              <w:rPr>
                <w:sz w:val="10"/>
                <w:szCs w:val="10"/>
              </w:rPr>
            </w:pPr>
          </w:p>
        </w:tc>
      </w:tr>
      <w:tr w:rsidR="0001293F">
        <w:trPr>
          <w:trHeight w:hRule="exact" w:val="1075"/>
          <w:jc w:val="center"/>
        </w:trPr>
        <w:tc>
          <w:tcPr>
            <w:tcW w:w="8798" w:type="dxa"/>
            <w:tcBorders>
              <w:top w:val="single" w:sz="4" w:space="0" w:color="auto"/>
              <w:left w:val="single" w:sz="4" w:space="0" w:color="auto"/>
            </w:tcBorders>
            <w:shd w:val="clear" w:color="auto" w:fill="auto"/>
            <w:vAlign w:val="center"/>
          </w:tcPr>
          <w:p w:rsidR="0001293F" w:rsidRDefault="008D3E8E">
            <w:pPr>
              <w:pStyle w:val="a9"/>
              <w:tabs>
                <w:tab w:val="left" w:leader="underscore" w:pos="8477"/>
              </w:tabs>
              <w:ind w:firstLine="0"/>
              <w:rPr>
                <w:sz w:val="24"/>
                <w:szCs w:val="24"/>
              </w:rPr>
            </w:pPr>
            <w:r>
              <w:rPr>
                <w:sz w:val="24"/>
                <w:szCs w:val="24"/>
              </w:rPr>
              <w:t xml:space="preserve">выдать на бумажном </w:t>
            </w:r>
            <w:proofErr w:type="spellStart"/>
            <w:r>
              <w:rPr>
                <w:sz w:val="24"/>
                <w:szCs w:val="24"/>
              </w:rPr>
              <w:t>нситтлле</w:t>
            </w:r>
            <w:proofErr w:type="spellEnd"/>
            <w:r>
              <w:rPr>
                <w:sz w:val="24"/>
                <w:szCs w:val="24"/>
              </w:rPr>
              <w:t xml:space="preserve"> пи </w:t>
            </w:r>
            <w:proofErr w:type="spellStart"/>
            <w:r>
              <w:rPr>
                <w:sz w:val="24"/>
                <w:szCs w:val="24"/>
              </w:rPr>
              <w:t>нлнчном</w:t>
            </w:r>
            <w:proofErr w:type="spellEnd"/>
            <w:r>
              <w:rPr>
                <w:sz w:val="24"/>
                <w:szCs w:val="24"/>
              </w:rPr>
              <w:t xml:space="preserve"> </w:t>
            </w:r>
            <w:proofErr w:type="spellStart"/>
            <w:r>
              <w:rPr>
                <w:sz w:val="24"/>
                <w:szCs w:val="24"/>
              </w:rPr>
              <w:t>оащащении</w:t>
            </w:r>
            <w:proofErr w:type="spellEnd"/>
            <w:r>
              <w:rPr>
                <w:sz w:val="24"/>
                <w:szCs w:val="24"/>
              </w:rPr>
              <w:t xml:space="preserve"> в </w:t>
            </w:r>
            <w:proofErr w:type="spellStart"/>
            <w:r>
              <w:rPr>
                <w:sz w:val="24"/>
                <w:szCs w:val="24"/>
              </w:rPr>
              <w:t>упоономоченйый</w:t>
            </w:r>
            <w:proofErr w:type="spellEnd"/>
            <w:r>
              <w:rPr>
                <w:sz w:val="24"/>
                <w:szCs w:val="24"/>
              </w:rPr>
              <w:t xml:space="preserve"> орган государственной власти, </w:t>
            </w:r>
            <w:proofErr w:type="spellStart"/>
            <w:r>
              <w:rPr>
                <w:sz w:val="24"/>
                <w:szCs w:val="24"/>
              </w:rPr>
              <w:t>о</w:t>
            </w:r>
            <w:proofErr w:type="gramStart"/>
            <w:r>
              <w:rPr>
                <w:sz w:val="24"/>
                <w:szCs w:val="24"/>
              </w:rPr>
              <w:t>p</w:t>
            </w:r>
            <w:proofErr w:type="gramEnd"/>
            <w:r>
              <w:rPr>
                <w:sz w:val="24"/>
                <w:szCs w:val="24"/>
              </w:rPr>
              <w:t>генмтетногo</w:t>
            </w:r>
            <w:proofErr w:type="spellEnd"/>
            <w:r>
              <w:rPr>
                <w:sz w:val="24"/>
                <w:szCs w:val="24"/>
              </w:rPr>
              <w:t xml:space="preserve"> </w:t>
            </w:r>
            <w:proofErr w:type="spellStart"/>
            <w:r>
              <w:rPr>
                <w:sz w:val="24"/>
                <w:szCs w:val="24"/>
              </w:rPr>
              <w:t>оамоуправлення</w:t>
            </w:r>
            <w:proofErr w:type="spellEnd"/>
            <w:r>
              <w:rPr>
                <w:sz w:val="24"/>
                <w:szCs w:val="24"/>
              </w:rPr>
              <w:t xml:space="preserve">, </w:t>
            </w:r>
            <w:proofErr w:type="spellStart"/>
            <w:r>
              <w:rPr>
                <w:sz w:val="24"/>
                <w:szCs w:val="24"/>
              </w:rPr>
              <w:t>оргзI^изaцлюлибo</w:t>
            </w:r>
            <w:proofErr w:type="spellEnd"/>
            <w:r>
              <w:rPr>
                <w:sz w:val="24"/>
                <w:szCs w:val="24"/>
              </w:rPr>
              <w:t xml:space="preserve"> в МФЦ, расположенном по адресу:</w:t>
            </w:r>
            <w:r>
              <w:rPr>
                <w:sz w:val="24"/>
                <w:szCs w:val="24"/>
              </w:rPr>
              <w:tab/>
            </w:r>
          </w:p>
        </w:tc>
        <w:tc>
          <w:tcPr>
            <w:tcW w:w="859" w:type="dxa"/>
            <w:tcBorders>
              <w:top w:val="single" w:sz="4" w:space="0" w:color="auto"/>
              <w:left w:val="single" w:sz="4" w:space="0" w:color="auto"/>
              <w:right w:val="single" w:sz="4" w:space="0" w:color="auto"/>
            </w:tcBorders>
            <w:shd w:val="clear" w:color="auto" w:fill="auto"/>
          </w:tcPr>
          <w:p w:rsidR="0001293F" w:rsidRDefault="0001293F">
            <w:pPr>
              <w:rPr>
                <w:sz w:val="10"/>
                <w:szCs w:val="10"/>
              </w:rPr>
            </w:pPr>
          </w:p>
        </w:tc>
      </w:tr>
      <w:tr w:rsidR="0001293F">
        <w:trPr>
          <w:trHeight w:hRule="exact" w:val="528"/>
          <w:jc w:val="center"/>
        </w:trPr>
        <w:tc>
          <w:tcPr>
            <w:tcW w:w="8798" w:type="dxa"/>
            <w:tcBorders>
              <w:top w:val="single" w:sz="4" w:space="0" w:color="auto"/>
              <w:left w:val="single" w:sz="4" w:space="0" w:color="auto"/>
            </w:tcBorders>
            <w:shd w:val="clear" w:color="auto" w:fill="auto"/>
            <w:vAlign w:val="center"/>
          </w:tcPr>
          <w:p w:rsidR="0001293F" w:rsidRDefault="008D3E8E">
            <w:pPr>
              <w:pStyle w:val="a9"/>
              <w:tabs>
                <w:tab w:val="left" w:leader="underscore" w:pos="8563"/>
              </w:tabs>
              <w:ind w:firstLine="0"/>
              <w:rPr>
                <w:sz w:val="24"/>
                <w:szCs w:val="24"/>
              </w:rPr>
            </w:pPr>
            <w:r>
              <w:rPr>
                <w:sz w:val="24"/>
                <w:szCs w:val="24"/>
              </w:rPr>
              <w:t xml:space="preserve">направить на бумажном носителе на почтовый </w:t>
            </w:r>
            <w:proofErr w:type="spellStart"/>
            <w:r>
              <w:rPr>
                <w:sz w:val="24"/>
                <w:szCs w:val="24"/>
              </w:rPr>
              <w:t>а</w:t>
            </w:r>
            <w:proofErr w:type="gramStart"/>
            <w:r>
              <w:rPr>
                <w:sz w:val="24"/>
                <w:szCs w:val="24"/>
              </w:rPr>
              <w:t>,п</w:t>
            </w:r>
            <w:proofErr w:type="gramEnd"/>
            <w:r>
              <w:rPr>
                <w:sz w:val="24"/>
                <w:szCs w:val="24"/>
              </w:rPr>
              <w:t>рес</w:t>
            </w:r>
            <w:proofErr w:type="spellEnd"/>
            <w:r>
              <w:rPr>
                <w:sz w:val="24"/>
                <w:szCs w:val="24"/>
              </w:rPr>
              <w:t>:</w:t>
            </w:r>
            <w:r>
              <w:rPr>
                <w:sz w:val="24"/>
                <w:szCs w:val="24"/>
              </w:rPr>
              <w:tab/>
            </w:r>
          </w:p>
        </w:tc>
        <w:tc>
          <w:tcPr>
            <w:tcW w:w="859" w:type="dxa"/>
            <w:tcBorders>
              <w:top w:val="single" w:sz="4" w:space="0" w:color="auto"/>
              <w:left w:val="single" w:sz="4" w:space="0" w:color="auto"/>
              <w:right w:val="single" w:sz="4" w:space="0" w:color="auto"/>
            </w:tcBorders>
            <w:shd w:val="clear" w:color="auto" w:fill="auto"/>
          </w:tcPr>
          <w:p w:rsidR="0001293F" w:rsidRDefault="0001293F">
            <w:pPr>
              <w:rPr>
                <w:sz w:val="10"/>
                <w:szCs w:val="10"/>
              </w:rPr>
            </w:pPr>
          </w:p>
        </w:tc>
      </w:tr>
      <w:tr w:rsidR="0001293F">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93F" w:rsidRDefault="008D3E8E">
            <w:pPr>
              <w:pStyle w:val="a9"/>
              <w:ind w:firstLine="0"/>
              <w:jc w:val="center"/>
              <w:rPr>
                <w:sz w:val="20"/>
                <w:szCs w:val="20"/>
              </w:rPr>
            </w:pPr>
            <w:r>
              <w:rPr>
                <w:i/>
                <w:iCs/>
                <w:sz w:val="20"/>
                <w:szCs w:val="20"/>
              </w:rPr>
              <w:t>Указывается один из перечисленных способов</w:t>
            </w:r>
          </w:p>
        </w:tc>
      </w:tr>
    </w:tbl>
    <w:p w:rsidR="0001293F" w:rsidRDefault="008D3E8E">
      <w:pPr>
        <w:pStyle w:val="ab"/>
        <w:ind w:left="4450"/>
        <w:rPr>
          <w:sz w:val="16"/>
          <w:szCs w:val="16"/>
        </w:rPr>
      </w:pPr>
      <w:proofErr w:type="gramStart"/>
      <w:r>
        <w:rPr>
          <w:b w:val="0"/>
          <w:bCs w:val="0"/>
          <w:sz w:val="16"/>
          <w:szCs w:val="16"/>
        </w:rPr>
        <w:t>(фамилия, имя, отчество (последнее - при</w:t>
      </w:r>
      <w:proofErr w:type="gramEnd"/>
    </w:p>
    <w:p w:rsidR="0001293F" w:rsidRDefault="008D3E8E">
      <w:pPr>
        <w:pStyle w:val="ab"/>
        <w:jc w:val="right"/>
        <w:rPr>
          <w:sz w:val="16"/>
          <w:szCs w:val="16"/>
        </w:rPr>
      </w:pPr>
      <w:proofErr w:type="gramStart"/>
      <w:r>
        <w:rPr>
          <w:b w:val="0"/>
          <w:bCs w:val="0"/>
          <w:sz w:val="16"/>
          <w:szCs w:val="16"/>
        </w:rPr>
        <w:t>наличии</w:t>
      </w:r>
      <w:proofErr w:type="gramEnd"/>
      <w:r>
        <w:rPr>
          <w:b w:val="0"/>
          <w:bCs w:val="0"/>
          <w:sz w:val="16"/>
          <w:szCs w:val="16"/>
        </w:rPr>
        <w:t>)</w:t>
      </w:r>
    </w:p>
    <w:p w:rsidR="0001293F" w:rsidRDefault="0001293F">
      <w:pPr>
        <w:spacing w:after="539" w:line="1" w:lineRule="exact"/>
      </w:pPr>
    </w:p>
    <w:p w:rsidR="0001293F" w:rsidRDefault="008D3E8E">
      <w:pPr>
        <w:pStyle w:val="24"/>
        <w:spacing w:after="380"/>
        <w:sectPr w:rsidR="0001293F">
          <w:footnotePr>
            <w:numFmt w:val="upperRoman"/>
          </w:footnotePr>
          <w:pgSz w:w="11900" w:h="16840"/>
          <w:pgMar w:top="1105" w:right="535" w:bottom="1148" w:left="1083" w:header="0" w:footer="720" w:gutter="0"/>
          <w:cols w:space="720"/>
          <w:noEndnote/>
          <w:docGrid w:linePitch="360"/>
        </w:sectPr>
      </w:pPr>
      <w:r>
        <w:t>Дата</w:t>
      </w:r>
    </w:p>
    <w:p w:rsidR="0001293F" w:rsidRDefault="008D3E8E">
      <w:pPr>
        <w:pStyle w:val="24"/>
        <w:ind w:left="1580" w:right="480"/>
        <w:jc w:val="right"/>
        <w:rPr>
          <w:sz w:val="28"/>
          <w:szCs w:val="28"/>
        </w:rPr>
      </w:pPr>
      <w:r>
        <w:rPr>
          <w:sz w:val="28"/>
          <w:szCs w:val="28"/>
        </w:rPr>
        <w:lastRenderedPageBreak/>
        <w:t>Приложение № 6 к Административному регламенту по предоставлению 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1293F" w:rsidRDefault="008D3E8E">
      <w:pPr>
        <w:pStyle w:val="ab"/>
        <w:ind w:left="778"/>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01293F" w:rsidRDefault="008D3E8E">
      <w:pPr>
        <w:pStyle w:val="ab"/>
        <w:jc w:val="center"/>
      </w:pPr>
      <w:r>
        <w:rPr>
          <w:u w:val="single"/>
        </w:rPr>
        <w:t>(муниципальной) услуги</w:t>
      </w:r>
    </w:p>
    <w:tbl>
      <w:tblPr>
        <w:tblOverlap w:val="never"/>
        <w:tblW w:w="0" w:type="auto"/>
        <w:jc w:val="center"/>
        <w:tblLayout w:type="fixed"/>
        <w:tblCellMar>
          <w:left w:w="10" w:type="dxa"/>
          <w:right w:w="10" w:type="dxa"/>
        </w:tblCellMar>
        <w:tblLook w:val="0000"/>
      </w:tblPr>
      <w:tblGrid>
        <w:gridCol w:w="2227"/>
        <w:gridCol w:w="3648"/>
        <w:gridCol w:w="1675"/>
        <w:gridCol w:w="1330"/>
        <w:gridCol w:w="2069"/>
        <w:gridCol w:w="1906"/>
        <w:gridCol w:w="2515"/>
      </w:tblGrid>
      <w:tr w:rsidR="0001293F">
        <w:trPr>
          <w:trHeight w:hRule="exact" w:val="2520"/>
          <w:jc w:val="center"/>
        </w:trPr>
        <w:tc>
          <w:tcPr>
            <w:tcW w:w="2227" w:type="dxa"/>
            <w:tcBorders>
              <w:top w:val="single" w:sz="4" w:space="0" w:color="auto"/>
              <w:left w:val="single" w:sz="4" w:space="0" w:color="auto"/>
            </w:tcBorders>
            <w:shd w:val="clear" w:color="auto" w:fill="auto"/>
            <w:vAlign w:val="center"/>
          </w:tcPr>
          <w:p w:rsidR="0001293F" w:rsidRDefault="008D3E8E">
            <w:pPr>
              <w:pStyle w:val="a9"/>
              <w:ind w:firstLine="0"/>
              <w:jc w:val="center"/>
              <w:rPr>
                <w:sz w:val="24"/>
                <w:szCs w:val="24"/>
              </w:rPr>
            </w:pPr>
            <w:r>
              <w:rPr>
                <w:sz w:val="24"/>
                <w:szCs w:val="24"/>
              </w:rPr>
              <w:t>Основание для начала административной процедуры</w:t>
            </w:r>
          </w:p>
        </w:tc>
        <w:tc>
          <w:tcPr>
            <w:tcW w:w="3648" w:type="dxa"/>
            <w:tcBorders>
              <w:top w:val="single" w:sz="4" w:space="0" w:color="auto"/>
              <w:left w:val="single" w:sz="4" w:space="0" w:color="auto"/>
            </w:tcBorders>
            <w:shd w:val="clear" w:color="auto" w:fill="auto"/>
            <w:vAlign w:val="center"/>
          </w:tcPr>
          <w:p w:rsidR="0001293F" w:rsidRDefault="008D3E8E">
            <w:pPr>
              <w:pStyle w:val="a9"/>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auto"/>
            <w:vAlign w:val="center"/>
          </w:tcPr>
          <w:p w:rsidR="0001293F" w:rsidRDefault="008D3E8E">
            <w:pPr>
              <w:pStyle w:val="a9"/>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30"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выполнен </w:t>
            </w:r>
            <w:proofErr w:type="spellStart"/>
            <w:r>
              <w:rPr>
                <w:sz w:val="24"/>
                <w:szCs w:val="24"/>
              </w:rPr>
              <w:t>ие</w:t>
            </w:r>
            <w:proofErr w:type="spell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69" w:type="dxa"/>
            <w:tcBorders>
              <w:top w:val="single" w:sz="4" w:space="0" w:color="auto"/>
              <w:left w:val="single" w:sz="4" w:space="0" w:color="auto"/>
            </w:tcBorders>
            <w:shd w:val="clear" w:color="auto" w:fill="auto"/>
            <w:vAlign w:val="center"/>
          </w:tcPr>
          <w:p w:rsidR="0001293F" w:rsidRDefault="008D3E8E">
            <w:pPr>
              <w:pStyle w:val="a9"/>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действия/ используемая информационная система</w:t>
            </w:r>
          </w:p>
        </w:tc>
        <w:tc>
          <w:tcPr>
            <w:tcW w:w="1906" w:type="dxa"/>
            <w:tcBorders>
              <w:top w:val="single" w:sz="4" w:space="0" w:color="auto"/>
            </w:tcBorders>
            <w:shd w:val="clear" w:color="auto" w:fill="auto"/>
            <w:vAlign w:val="center"/>
          </w:tcPr>
          <w:p w:rsidR="0001293F" w:rsidRDefault="008D3E8E">
            <w:pPr>
              <w:pStyle w:val="a9"/>
              <w:ind w:firstLine="0"/>
              <w:jc w:val="center"/>
              <w:rPr>
                <w:sz w:val="24"/>
                <w:szCs w:val="24"/>
              </w:rPr>
            </w:pPr>
            <w:r>
              <w:rPr>
                <w:sz w:val="24"/>
                <w:szCs w:val="24"/>
              </w:rPr>
              <w:t>Критерии принятия решения</w:t>
            </w:r>
          </w:p>
        </w:tc>
        <w:tc>
          <w:tcPr>
            <w:tcW w:w="2515" w:type="dxa"/>
            <w:tcBorders>
              <w:top w:val="single" w:sz="4" w:space="0" w:color="auto"/>
              <w:left w:val="single" w:sz="4" w:space="0" w:color="auto"/>
              <w:right w:val="single" w:sz="4" w:space="0" w:color="auto"/>
            </w:tcBorders>
            <w:shd w:val="clear" w:color="auto" w:fill="auto"/>
            <w:vAlign w:val="center"/>
          </w:tcPr>
          <w:p w:rsidR="0001293F" w:rsidRDefault="008D3E8E">
            <w:pPr>
              <w:pStyle w:val="a9"/>
              <w:ind w:firstLine="0"/>
              <w:jc w:val="center"/>
              <w:rPr>
                <w:sz w:val="24"/>
                <w:szCs w:val="24"/>
              </w:rPr>
            </w:pPr>
            <w:r>
              <w:rPr>
                <w:sz w:val="24"/>
                <w:szCs w:val="24"/>
              </w:rPr>
              <w:t>Результат административного действия, способ фиксации</w:t>
            </w:r>
          </w:p>
        </w:tc>
      </w:tr>
      <w:tr w:rsidR="0001293F">
        <w:trPr>
          <w:trHeight w:hRule="exact" w:val="283"/>
          <w:jc w:val="center"/>
        </w:trPr>
        <w:tc>
          <w:tcPr>
            <w:tcW w:w="2227"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1</w:t>
            </w:r>
          </w:p>
        </w:tc>
        <w:tc>
          <w:tcPr>
            <w:tcW w:w="3648"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3</w:t>
            </w:r>
          </w:p>
        </w:tc>
        <w:tc>
          <w:tcPr>
            <w:tcW w:w="1330"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4</w:t>
            </w:r>
          </w:p>
        </w:tc>
        <w:tc>
          <w:tcPr>
            <w:tcW w:w="2069"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5</w:t>
            </w:r>
          </w:p>
        </w:tc>
        <w:tc>
          <w:tcPr>
            <w:tcW w:w="1906"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auto"/>
            <w:vAlign w:val="bottom"/>
          </w:tcPr>
          <w:p w:rsidR="0001293F" w:rsidRDefault="008D3E8E">
            <w:pPr>
              <w:pStyle w:val="a9"/>
              <w:ind w:firstLine="0"/>
              <w:jc w:val="center"/>
              <w:rPr>
                <w:sz w:val="24"/>
                <w:szCs w:val="24"/>
              </w:rPr>
            </w:pPr>
            <w:r>
              <w:rPr>
                <w:sz w:val="24"/>
                <w:szCs w:val="24"/>
              </w:rPr>
              <w:t>7</w:t>
            </w:r>
          </w:p>
        </w:tc>
      </w:tr>
      <w:tr w:rsidR="0001293F">
        <w:trPr>
          <w:trHeight w:hRule="exact" w:val="288"/>
          <w:jc w:val="center"/>
        </w:trPr>
        <w:tc>
          <w:tcPr>
            <w:tcW w:w="15370" w:type="dxa"/>
            <w:gridSpan w:val="7"/>
            <w:tcBorders>
              <w:top w:val="single" w:sz="4" w:space="0" w:color="auto"/>
              <w:left w:val="single" w:sz="4" w:space="0" w:color="auto"/>
              <w:right w:val="single" w:sz="4" w:space="0" w:color="auto"/>
            </w:tcBorders>
            <w:shd w:val="clear" w:color="auto" w:fill="auto"/>
            <w:vAlign w:val="bottom"/>
          </w:tcPr>
          <w:p w:rsidR="0001293F" w:rsidRDefault="008D3E8E">
            <w:pPr>
              <w:pStyle w:val="a9"/>
              <w:ind w:firstLine="0"/>
              <w:jc w:val="center"/>
              <w:rPr>
                <w:sz w:val="24"/>
                <w:szCs w:val="24"/>
              </w:rPr>
            </w:pPr>
            <w:r>
              <w:rPr>
                <w:sz w:val="24"/>
                <w:szCs w:val="24"/>
              </w:rPr>
              <w:t>1. Проверка документов и регистрация заявления</w:t>
            </w:r>
          </w:p>
        </w:tc>
      </w:tr>
      <w:tr w:rsidR="0001293F">
        <w:trPr>
          <w:trHeight w:hRule="exact" w:val="1944"/>
          <w:jc w:val="center"/>
        </w:trPr>
        <w:tc>
          <w:tcPr>
            <w:tcW w:w="2227" w:type="dxa"/>
            <w:vMerge w:val="restart"/>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648" w:type="dxa"/>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1 рабочий день</w:t>
            </w:r>
          </w:p>
        </w:tc>
        <w:tc>
          <w:tcPr>
            <w:tcW w:w="1330" w:type="dxa"/>
            <w:vMerge w:val="restart"/>
            <w:tcBorders>
              <w:top w:val="single" w:sz="4" w:space="0" w:color="auto"/>
              <w:left w:val="single" w:sz="4" w:space="0" w:color="auto"/>
            </w:tcBorders>
            <w:shd w:val="clear" w:color="auto" w:fill="auto"/>
          </w:tcPr>
          <w:p w:rsidR="0001293F" w:rsidRDefault="008D3E8E">
            <w:pPr>
              <w:pStyle w:val="a9"/>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69" w:type="dxa"/>
            <w:vMerge w:val="restart"/>
            <w:tcBorders>
              <w:top w:val="single" w:sz="4" w:space="0" w:color="auto"/>
              <w:left w:val="single" w:sz="4" w:space="0" w:color="auto"/>
            </w:tcBorders>
            <w:shd w:val="clear" w:color="auto" w:fill="auto"/>
          </w:tcPr>
          <w:p w:rsidR="0001293F" w:rsidRDefault="008D3E8E">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906" w:type="dxa"/>
            <w:vMerge w:val="restart"/>
            <w:tcBorders>
              <w:top w:val="single" w:sz="4" w:space="0" w:color="auto"/>
              <w:left w:val="single" w:sz="4" w:space="0" w:color="auto"/>
            </w:tcBorders>
            <w:shd w:val="clear" w:color="auto" w:fill="auto"/>
          </w:tcPr>
          <w:p w:rsidR="0001293F" w:rsidRDefault="008D3E8E">
            <w:pPr>
              <w:pStyle w:val="a9"/>
              <w:tabs>
                <w:tab w:val="left" w:leader="underscore" w:pos="120"/>
              </w:tabs>
              <w:spacing w:before="160"/>
              <w:ind w:firstLine="0"/>
              <w:rPr>
                <w:sz w:val="24"/>
                <w:szCs w:val="24"/>
              </w:rPr>
            </w:pPr>
            <w:r>
              <w:rPr>
                <w:sz w:val="24"/>
                <w:szCs w:val="24"/>
              </w:rPr>
              <w:tab/>
            </w:r>
          </w:p>
        </w:tc>
        <w:tc>
          <w:tcPr>
            <w:tcW w:w="2515" w:type="dxa"/>
            <w:vMerge w:val="restart"/>
            <w:tcBorders>
              <w:top w:val="single" w:sz="4" w:space="0" w:color="auto"/>
              <w:left w:val="single" w:sz="4" w:space="0" w:color="auto"/>
              <w:right w:val="single" w:sz="4" w:space="0" w:color="auto"/>
            </w:tcBorders>
            <w:shd w:val="clear" w:color="auto" w:fill="auto"/>
          </w:tcPr>
          <w:p w:rsidR="0001293F" w:rsidRDefault="008D3E8E">
            <w:pPr>
              <w:pStyle w:val="a9"/>
              <w:ind w:firstLine="0"/>
              <w:rPr>
                <w:sz w:val="24"/>
                <w:szCs w:val="24"/>
              </w:rPr>
            </w:pPr>
            <w:r>
              <w:rPr>
                <w:sz w:val="24"/>
                <w:szCs w:val="24"/>
              </w:rPr>
              <w:t>регистрация заявления и документов в ГИС (присвоение номера и датирование);</w:t>
            </w:r>
          </w:p>
          <w:p w:rsidR="0001293F" w:rsidRDefault="008D3E8E">
            <w:pPr>
              <w:pStyle w:val="a9"/>
              <w:ind w:firstLine="0"/>
              <w:rPr>
                <w:sz w:val="24"/>
                <w:szCs w:val="24"/>
              </w:rPr>
            </w:pPr>
            <w:r>
              <w:rPr>
                <w:sz w:val="24"/>
                <w:szCs w:val="24"/>
              </w:rPr>
              <w:t>назначение</w:t>
            </w:r>
          </w:p>
          <w:p w:rsidR="0001293F" w:rsidRDefault="008D3E8E">
            <w:pPr>
              <w:pStyle w:val="a9"/>
              <w:ind w:firstLine="0"/>
              <w:rPr>
                <w:sz w:val="24"/>
                <w:szCs w:val="24"/>
              </w:rPr>
            </w:pPr>
            <w:r>
              <w:rPr>
                <w:sz w:val="24"/>
                <w:szCs w:val="24"/>
              </w:rPr>
              <w:t>должностного лица, ответственного за предоставление муниципальной услуги, и передача ему документов</w:t>
            </w:r>
          </w:p>
        </w:tc>
      </w:tr>
      <w:tr w:rsidR="0001293F">
        <w:trPr>
          <w:trHeight w:hRule="exact" w:val="2227"/>
          <w:jc w:val="center"/>
        </w:trPr>
        <w:tc>
          <w:tcPr>
            <w:tcW w:w="2227" w:type="dxa"/>
            <w:vMerge/>
            <w:tcBorders>
              <w:left w:val="single" w:sz="4" w:space="0" w:color="auto"/>
              <w:bottom w:val="single" w:sz="4" w:space="0" w:color="auto"/>
            </w:tcBorders>
            <w:shd w:val="clear" w:color="auto" w:fill="auto"/>
          </w:tcPr>
          <w:p w:rsidR="0001293F" w:rsidRDefault="0001293F"/>
        </w:tc>
        <w:tc>
          <w:tcPr>
            <w:tcW w:w="3648" w:type="dxa"/>
            <w:tcBorders>
              <w:top w:val="single" w:sz="4" w:space="0" w:color="auto"/>
              <w:left w:val="single" w:sz="4" w:space="0" w:color="auto"/>
              <w:bottom w:val="single" w:sz="4" w:space="0" w:color="auto"/>
            </w:tcBorders>
            <w:shd w:val="clear" w:color="auto" w:fill="auto"/>
          </w:tcPr>
          <w:p w:rsidR="0001293F" w:rsidRDefault="008D3E8E">
            <w:pPr>
              <w:pStyle w:val="a9"/>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rsidR="0001293F" w:rsidRDefault="008D3E8E">
            <w:pPr>
              <w:pStyle w:val="a9"/>
              <w:ind w:firstLine="0"/>
              <w:rPr>
                <w:sz w:val="24"/>
                <w:szCs w:val="24"/>
              </w:rPr>
            </w:pPr>
            <w:r>
              <w:rPr>
                <w:sz w:val="24"/>
                <w:szCs w:val="24"/>
              </w:rPr>
              <w:t>1 рабочий день</w:t>
            </w:r>
          </w:p>
        </w:tc>
        <w:tc>
          <w:tcPr>
            <w:tcW w:w="1330" w:type="dxa"/>
            <w:vMerge/>
            <w:tcBorders>
              <w:left w:val="single" w:sz="4" w:space="0" w:color="auto"/>
              <w:bottom w:val="single" w:sz="4" w:space="0" w:color="auto"/>
            </w:tcBorders>
            <w:shd w:val="clear" w:color="auto" w:fill="auto"/>
          </w:tcPr>
          <w:p w:rsidR="0001293F" w:rsidRDefault="0001293F"/>
        </w:tc>
        <w:tc>
          <w:tcPr>
            <w:tcW w:w="2069" w:type="dxa"/>
            <w:vMerge/>
            <w:tcBorders>
              <w:left w:val="single" w:sz="4" w:space="0" w:color="auto"/>
              <w:bottom w:val="single" w:sz="4" w:space="0" w:color="auto"/>
            </w:tcBorders>
            <w:shd w:val="clear" w:color="auto" w:fill="auto"/>
          </w:tcPr>
          <w:p w:rsidR="0001293F" w:rsidRDefault="0001293F"/>
        </w:tc>
        <w:tc>
          <w:tcPr>
            <w:tcW w:w="1906" w:type="dxa"/>
            <w:vMerge/>
            <w:tcBorders>
              <w:left w:val="single" w:sz="4" w:space="0" w:color="auto"/>
              <w:bottom w:val="single" w:sz="4" w:space="0" w:color="auto"/>
            </w:tcBorders>
            <w:shd w:val="clear" w:color="auto" w:fill="auto"/>
          </w:tcPr>
          <w:p w:rsidR="0001293F" w:rsidRDefault="0001293F"/>
        </w:tc>
        <w:tc>
          <w:tcPr>
            <w:tcW w:w="2515" w:type="dxa"/>
            <w:vMerge/>
            <w:tcBorders>
              <w:left w:val="single" w:sz="4" w:space="0" w:color="auto"/>
              <w:bottom w:val="single" w:sz="4" w:space="0" w:color="auto"/>
              <w:right w:val="single" w:sz="4" w:space="0" w:color="auto"/>
            </w:tcBorders>
            <w:shd w:val="clear" w:color="auto" w:fill="auto"/>
          </w:tcPr>
          <w:p w:rsidR="0001293F" w:rsidRDefault="0001293F"/>
        </w:tc>
      </w:tr>
    </w:tbl>
    <w:p w:rsidR="0001293F" w:rsidRDefault="008D3E8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37"/>
        <w:gridCol w:w="3638"/>
        <w:gridCol w:w="1670"/>
        <w:gridCol w:w="1320"/>
        <w:gridCol w:w="2035"/>
        <w:gridCol w:w="1954"/>
        <w:gridCol w:w="2515"/>
      </w:tblGrid>
      <w:tr w:rsidR="0001293F">
        <w:trPr>
          <w:trHeight w:hRule="exact" w:val="298"/>
          <w:jc w:val="center"/>
        </w:trPr>
        <w:tc>
          <w:tcPr>
            <w:tcW w:w="2237"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3</w:t>
            </w:r>
          </w:p>
        </w:tc>
        <w:tc>
          <w:tcPr>
            <w:tcW w:w="1320" w:type="dxa"/>
            <w:tcBorders>
              <w:top w:val="single" w:sz="4" w:space="0" w:color="auto"/>
              <w:left w:val="single" w:sz="4" w:space="0" w:color="auto"/>
            </w:tcBorders>
            <w:shd w:val="clear" w:color="auto" w:fill="auto"/>
            <w:vAlign w:val="bottom"/>
          </w:tcPr>
          <w:p w:rsidR="0001293F" w:rsidRDefault="008D3E8E">
            <w:pPr>
              <w:pStyle w:val="a9"/>
              <w:ind w:firstLine="600"/>
              <w:rPr>
                <w:sz w:val="24"/>
                <w:szCs w:val="24"/>
              </w:rPr>
            </w:pPr>
            <w:r>
              <w:rPr>
                <w:sz w:val="24"/>
                <w:szCs w:val="24"/>
              </w:rPr>
              <w:t>4</w:t>
            </w:r>
          </w:p>
        </w:tc>
        <w:tc>
          <w:tcPr>
            <w:tcW w:w="2035"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auto"/>
            <w:vAlign w:val="bottom"/>
          </w:tcPr>
          <w:p w:rsidR="0001293F" w:rsidRDefault="008D3E8E">
            <w:pPr>
              <w:pStyle w:val="a9"/>
              <w:ind w:firstLine="0"/>
              <w:jc w:val="center"/>
              <w:rPr>
                <w:sz w:val="24"/>
                <w:szCs w:val="24"/>
              </w:rPr>
            </w:pPr>
            <w:r>
              <w:rPr>
                <w:sz w:val="24"/>
                <w:szCs w:val="24"/>
              </w:rPr>
              <w:t>7</w:t>
            </w:r>
          </w:p>
        </w:tc>
      </w:tr>
      <w:tr w:rsidR="0001293F">
        <w:trPr>
          <w:trHeight w:hRule="exact" w:val="1387"/>
          <w:jc w:val="center"/>
        </w:trPr>
        <w:tc>
          <w:tcPr>
            <w:tcW w:w="2237" w:type="dxa"/>
            <w:vMerge w:val="restart"/>
            <w:tcBorders>
              <w:top w:val="single" w:sz="4" w:space="0" w:color="auto"/>
              <w:left w:val="single" w:sz="4" w:space="0" w:color="auto"/>
            </w:tcBorders>
            <w:shd w:val="clear" w:color="auto" w:fill="auto"/>
          </w:tcPr>
          <w:p w:rsidR="0001293F" w:rsidRDefault="0001293F">
            <w:pPr>
              <w:rPr>
                <w:sz w:val="10"/>
                <w:szCs w:val="10"/>
              </w:rPr>
            </w:pPr>
          </w:p>
        </w:tc>
        <w:tc>
          <w:tcPr>
            <w:tcW w:w="3638" w:type="dxa"/>
            <w:tcBorders>
              <w:top w:val="single" w:sz="4" w:space="0" w:color="auto"/>
              <w:left w:val="single" w:sz="4" w:space="0" w:color="auto"/>
            </w:tcBorders>
            <w:shd w:val="clear" w:color="auto" w:fill="auto"/>
          </w:tcPr>
          <w:p w:rsidR="0001293F" w:rsidRDefault="0001293F">
            <w:pPr>
              <w:rPr>
                <w:sz w:val="10"/>
                <w:szCs w:val="10"/>
              </w:rPr>
            </w:pPr>
          </w:p>
        </w:tc>
        <w:tc>
          <w:tcPr>
            <w:tcW w:w="1670" w:type="dxa"/>
            <w:tcBorders>
              <w:top w:val="single" w:sz="4" w:space="0" w:color="auto"/>
              <w:left w:val="single" w:sz="4" w:space="0" w:color="auto"/>
            </w:tcBorders>
            <w:shd w:val="clear" w:color="auto" w:fill="auto"/>
          </w:tcPr>
          <w:p w:rsidR="0001293F" w:rsidRDefault="0001293F">
            <w:pPr>
              <w:rPr>
                <w:sz w:val="10"/>
                <w:szCs w:val="10"/>
              </w:rPr>
            </w:pPr>
          </w:p>
        </w:tc>
        <w:tc>
          <w:tcPr>
            <w:tcW w:w="1320" w:type="dxa"/>
            <w:tcBorders>
              <w:top w:val="single" w:sz="4" w:space="0" w:color="auto"/>
              <w:left w:val="single" w:sz="4" w:space="0" w:color="auto"/>
            </w:tcBorders>
            <w:shd w:val="clear" w:color="auto" w:fill="auto"/>
          </w:tcPr>
          <w:p w:rsidR="0001293F" w:rsidRDefault="0001293F">
            <w:pPr>
              <w:rPr>
                <w:sz w:val="10"/>
                <w:szCs w:val="10"/>
              </w:rPr>
            </w:pPr>
          </w:p>
        </w:tc>
        <w:tc>
          <w:tcPr>
            <w:tcW w:w="2035" w:type="dxa"/>
            <w:tcBorders>
              <w:top w:val="single" w:sz="4" w:space="0" w:color="auto"/>
              <w:left w:val="single" w:sz="4" w:space="0" w:color="auto"/>
            </w:tcBorders>
            <w:shd w:val="clear" w:color="auto" w:fill="auto"/>
          </w:tcPr>
          <w:p w:rsidR="0001293F" w:rsidRDefault="0001293F">
            <w:pPr>
              <w:rPr>
                <w:sz w:val="10"/>
                <w:szCs w:val="10"/>
              </w:rPr>
            </w:pPr>
          </w:p>
        </w:tc>
        <w:tc>
          <w:tcPr>
            <w:tcW w:w="1954" w:type="dxa"/>
            <w:vMerge w:val="restart"/>
            <w:tcBorders>
              <w:top w:val="single" w:sz="4" w:space="0" w:color="auto"/>
              <w:left w:val="single" w:sz="4" w:space="0" w:color="auto"/>
            </w:tcBorders>
            <w:shd w:val="clear" w:color="auto" w:fill="auto"/>
          </w:tcPr>
          <w:p w:rsidR="0001293F" w:rsidRDefault="0001293F">
            <w:pPr>
              <w:rPr>
                <w:sz w:val="10"/>
                <w:szCs w:val="10"/>
              </w:rPr>
            </w:pPr>
          </w:p>
        </w:tc>
        <w:tc>
          <w:tcPr>
            <w:tcW w:w="2515" w:type="dxa"/>
            <w:vMerge w:val="restart"/>
            <w:tcBorders>
              <w:top w:val="single" w:sz="4" w:space="0" w:color="auto"/>
              <w:left w:val="single" w:sz="4" w:space="0" w:color="auto"/>
              <w:right w:val="single" w:sz="4" w:space="0" w:color="auto"/>
            </w:tcBorders>
            <w:shd w:val="clear" w:color="auto" w:fill="auto"/>
          </w:tcPr>
          <w:p w:rsidR="0001293F" w:rsidRDefault="0001293F">
            <w:pPr>
              <w:rPr>
                <w:sz w:val="10"/>
                <w:szCs w:val="10"/>
              </w:rPr>
            </w:pPr>
          </w:p>
        </w:tc>
      </w:tr>
      <w:tr w:rsidR="0001293F">
        <w:trPr>
          <w:trHeight w:hRule="exact" w:val="3384"/>
          <w:jc w:val="center"/>
        </w:trPr>
        <w:tc>
          <w:tcPr>
            <w:tcW w:w="2237" w:type="dxa"/>
            <w:vMerge/>
            <w:tcBorders>
              <w:left w:val="single" w:sz="4" w:space="0" w:color="auto"/>
            </w:tcBorders>
            <w:shd w:val="clear" w:color="auto" w:fill="auto"/>
          </w:tcPr>
          <w:p w:rsidR="0001293F" w:rsidRDefault="0001293F"/>
        </w:tc>
        <w:tc>
          <w:tcPr>
            <w:tcW w:w="3638" w:type="dxa"/>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1 рабочий день</w:t>
            </w:r>
          </w:p>
        </w:tc>
        <w:tc>
          <w:tcPr>
            <w:tcW w:w="1320" w:type="dxa"/>
            <w:tcBorders>
              <w:top w:val="single" w:sz="4" w:space="0" w:color="auto"/>
              <w:left w:val="single" w:sz="4" w:space="0" w:color="auto"/>
            </w:tcBorders>
            <w:shd w:val="clear" w:color="auto" w:fill="auto"/>
          </w:tcPr>
          <w:p w:rsidR="0001293F" w:rsidRDefault="008D3E8E">
            <w:pPr>
              <w:pStyle w:val="a9"/>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регистрац</w:t>
            </w:r>
            <w:proofErr w:type="spellEnd"/>
            <w:r>
              <w:rPr>
                <w:sz w:val="24"/>
                <w:szCs w:val="24"/>
              </w:rPr>
              <w:t xml:space="preserve"> </w:t>
            </w:r>
            <w:proofErr w:type="spellStart"/>
            <w:r>
              <w:rPr>
                <w:sz w:val="24"/>
                <w:szCs w:val="24"/>
              </w:rPr>
              <w:t>ию</w:t>
            </w:r>
            <w:proofErr w:type="spellEnd"/>
            <w:r>
              <w:rPr>
                <w:sz w:val="24"/>
                <w:szCs w:val="24"/>
              </w:rPr>
              <w:t xml:space="preserve">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035" w:type="dxa"/>
            <w:tcBorders>
              <w:top w:val="single" w:sz="4" w:space="0" w:color="auto"/>
              <w:left w:val="single" w:sz="4" w:space="0" w:color="auto"/>
            </w:tcBorders>
            <w:shd w:val="clear" w:color="auto" w:fill="auto"/>
          </w:tcPr>
          <w:p w:rsidR="0001293F" w:rsidRDefault="008D3E8E">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w:t>
            </w:r>
          </w:p>
        </w:tc>
        <w:tc>
          <w:tcPr>
            <w:tcW w:w="1954" w:type="dxa"/>
            <w:vMerge/>
            <w:tcBorders>
              <w:left w:val="single" w:sz="4" w:space="0" w:color="auto"/>
            </w:tcBorders>
            <w:shd w:val="clear" w:color="auto" w:fill="auto"/>
          </w:tcPr>
          <w:p w:rsidR="0001293F" w:rsidRDefault="0001293F"/>
        </w:tc>
        <w:tc>
          <w:tcPr>
            <w:tcW w:w="2515" w:type="dxa"/>
            <w:vMerge/>
            <w:tcBorders>
              <w:left w:val="single" w:sz="4" w:space="0" w:color="auto"/>
              <w:right w:val="single" w:sz="4" w:space="0" w:color="auto"/>
            </w:tcBorders>
            <w:shd w:val="clear" w:color="auto" w:fill="auto"/>
          </w:tcPr>
          <w:p w:rsidR="0001293F" w:rsidRDefault="0001293F"/>
        </w:tc>
      </w:tr>
      <w:tr w:rsidR="0001293F">
        <w:trPr>
          <w:trHeight w:hRule="exact" w:val="3874"/>
          <w:jc w:val="center"/>
        </w:trPr>
        <w:tc>
          <w:tcPr>
            <w:tcW w:w="2237" w:type="dxa"/>
            <w:vMerge/>
            <w:tcBorders>
              <w:left w:val="single" w:sz="4" w:space="0" w:color="auto"/>
            </w:tcBorders>
            <w:shd w:val="clear" w:color="auto" w:fill="auto"/>
          </w:tcPr>
          <w:p w:rsidR="0001293F" w:rsidRDefault="0001293F"/>
        </w:tc>
        <w:tc>
          <w:tcPr>
            <w:tcW w:w="3638" w:type="dxa"/>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auto"/>
          </w:tcPr>
          <w:p w:rsidR="0001293F" w:rsidRDefault="0001293F"/>
        </w:tc>
        <w:tc>
          <w:tcPr>
            <w:tcW w:w="1320" w:type="dxa"/>
            <w:tcBorders>
              <w:top w:val="single" w:sz="4" w:space="0" w:color="auto"/>
              <w:left w:val="single" w:sz="4" w:space="0" w:color="auto"/>
            </w:tcBorders>
            <w:shd w:val="clear" w:color="auto" w:fill="auto"/>
            <w:vAlign w:val="bottom"/>
          </w:tcPr>
          <w:p w:rsidR="0001293F" w:rsidRDefault="008D3E8E">
            <w:pPr>
              <w:pStyle w:val="a9"/>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35" w:type="dxa"/>
            <w:tcBorders>
              <w:top w:val="single" w:sz="4" w:space="0" w:color="auto"/>
              <w:left w:val="single" w:sz="4" w:space="0" w:color="auto"/>
            </w:tcBorders>
            <w:shd w:val="clear" w:color="auto" w:fill="auto"/>
          </w:tcPr>
          <w:p w:rsidR="0001293F" w:rsidRDefault="008D3E8E">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w:t>
            </w:r>
          </w:p>
        </w:tc>
        <w:tc>
          <w:tcPr>
            <w:tcW w:w="1954" w:type="dxa"/>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w:t>
            </w:r>
          </w:p>
        </w:tc>
        <w:tc>
          <w:tcPr>
            <w:tcW w:w="2515" w:type="dxa"/>
            <w:tcBorders>
              <w:top w:val="single" w:sz="4" w:space="0" w:color="auto"/>
              <w:left w:val="single" w:sz="4" w:space="0" w:color="auto"/>
              <w:right w:val="single" w:sz="4" w:space="0" w:color="auto"/>
            </w:tcBorders>
            <w:shd w:val="clear" w:color="auto" w:fill="auto"/>
          </w:tcPr>
          <w:p w:rsidR="0001293F" w:rsidRDefault="008D3E8E">
            <w:pPr>
              <w:pStyle w:val="a9"/>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01293F">
        <w:trPr>
          <w:trHeight w:hRule="exact" w:val="312"/>
          <w:jc w:val="center"/>
        </w:trPr>
        <w:tc>
          <w:tcPr>
            <w:tcW w:w="15369" w:type="dxa"/>
            <w:gridSpan w:val="7"/>
            <w:tcBorders>
              <w:top w:val="single" w:sz="4" w:space="0" w:color="auto"/>
              <w:left w:val="single" w:sz="4" w:space="0" w:color="auto"/>
              <w:right w:val="single" w:sz="4" w:space="0" w:color="auto"/>
            </w:tcBorders>
            <w:shd w:val="clear" w:color="auto" w:fill="auto"/>
            <w:vAlign w:val="bottom"/>
          </w:tcPr>
          <w:p w:rsidR="0001293F" w:rsidRDefault="008D3E8E">
            <w:pPr>
              <w:pStyle w:val="a9"/>
              <w:ind w:firstLine="0"/>
              <w:jc w:val="center"/>
              <w:rPr>
                <w:sz w:val="24"/>
                <w:szCs w:val="24"/>
              </w:rPr>
            </w:pPr>
            <w:r>
              <w:rPr>
                <w:sz w:val="24"/>
                <w:szCs w:val="24"/>
              </w:rPr>
              <w:t xml:space="preserve">2. Получение </w:t>
            </w:r>
            <w:proofErr w:type="spellStart"/>
            <w:r>
              <w:rPr>
                <w:sz w:val="24"/>
                <w:szCs w:val="24"/>
              </w:rPr>
              <w:t>сведенйп</w:t>
            </w:r>
            <w:proofErr w:type="spellEnd"/>
            <w:r>
              <w:rPr>
                <w:sz w:val="24"/>
                <w:szCs w:val="24"/>
              </w:rPr>
              <w:t xml:space="preserve"> </w:t>
            </w:r>
            <w:proofErr w:type="spellStart"/>
            <w:r>
              <w:rPr>
                <w:sz w:val="24"/>
                <w:szCs w:val="24"/>
              </w:rPr>
              <w:t>посредствммСМВВ</w:t>
            </w:r>
            <w:proofErr w:type="spellEnd"/>
          </w:p>
        </w:tc>
      </w:tr>
      <w:tr w:rsidR="0001293F">
        <w:trPr>
          <w:trHeight w:hRule="exact" w:val="850"/>
          <w:jc w:val="center"/>
        </w:trPr>
        <w:tc>
          <w:tcPr>
            <w:tcW w:w="2237" w:type="dxa"/>
            <w:tcBorders>
              <w:top w:val="single" w:sz="4" w:space="0" w:color="auto"/>
              <w:left w:val="single" w:sz="4" w:space="0" w:color="auto"/>
              <w:bottom w:val="single" w:sz="4" w:space="0" w:color="auto"/>
            </w:tcBorders>
            <w:shd w:val="clear" w:color="auto" w:fill="auto"/>
            <w:vAlign w:val="bottom"/>
          </w:tcPr>
          <w:p w:rsidR="0001293F" w:rsidRDefault="008D3E8E">
            <w:pPr>
              <w:pStyle w:val="a9"/>
              <w:ind w:firstLine="0"/>
              <w:rPr>
                <w:sz w:val="24"/>
                <w:szCs w:val="24"/>
              </w:rPr>
            </w:pPr>
            <w:r>
              <w:rPr>
                <w:sz w:val="24"/>
                <w:szCs w:val="24"/>
              </w:rPr>
              <w:t>пакет</w:t>
            </w:r>
          </w:p>
          <w:p w:rsidR="0001293F" w:rsidRDefault="008D3E8E">
            <w:pPr>
              <w:pStyle w:val="a9"/>
              <w:ind w:firstLine="0"/>
              <w:rPr>
                <w:sz w:val="24"/>
                <w:szCs w:val="24"/>
              </w:rPr>
            </w:pPr>
            <w:proofErr w:type="spellStart"/>
            <w:proofErr w:type="gramStart"/>
            <w:r>
              <w:rPr>
                <w:sz w:val="24"/>
                <w:szCs w:val="24"/>
              </w:rPr>
              <w:t>зарегистрированн</w:t>
            </w:r>
            <w:proofErr w:type="spellEnd"/>
            <w:r>
              <w:rPr>
                <w:sz w:val="24"/>
                <w:szCs w:val="24"/>
              </w:rPr>
              <w:t xml:space="preserve"> </w:t>
            </w:r>
            <w:proofErr w:type="spellStart"/>
            <w:r>
              <w:rPr>
                <w:sz w:val="24"/>
                <w:szCs w:val="24"/>
              </w:rPr>
              <w:t>ых</w:t>
            </w:r>
            <w:proofErr w:type="spellEnd"/>
            <w:proofErr w:type="gramEnd"/>
            <w:r>
              <w:rPr>
                <w:sz w:val="24"/>
                <w:szCs w:val="24"/>
              </w:rPr>
              <w:t xml:space="preserve"> документов,</w:t>
            </w:r>
          </w:p>
        </w:tc>
        <w:tc>
          <w:tcPr>
            <w:tcW w:w="3638" w:type="dxa"/>
            <w:tcBorders>
              <w:top w:val="single" w:sz="4" w:space="0" w:color="auto"/>
              <w:left w:val="single" w:sz="4" w:space="0" w:color="auto"/>
              <w:bottom w:val="single" w:sz="4" w:space="0" w:color="auto"/>
            </w:tcBorders>
            <w:shd w:val="clear" w:color="auto" w:fill="auto"/>
            <w:vAlign w:val="center"/>
          </w:tcPr>
          <w:p w:rsidR="0001293F" w:rsidRDefault="008D3E8E">
            <w:pPr>
              <w:pStyle w:val="a9"/>
              <w:ind w:firstLine="0"/>
              <w:rPr>
                <w:sz w:val="24"/>
                <w:szCs w:val="24"/>
              </w:rPr>
            </w:pPr>
            <w:r>
              <w:rPr>
                <w:sz w:val="24"/>
                <w:szCs w:val="24"/>
              </w:rPr>
              <w:t>направление межведомственных запросов в органы и организации,</w:t>
            </w:r>
          </w:p>
        </w:tc>
        <w:tc>
          <w:tcPr>
            <w:tcW w:w="1670" w:type="dxa"/>
            <w:tcBorders>
              <w:top w:val="single" w:sz="4" w:space="0" w:color="auto"/>
              <w:left w:val="single" w:sz="4" w:space="0" w:color="auto"/>
              <w:bottom w:val="single" w:sz="4" w:space="0" w:color="auto"/>
            </w:tcBorders>
            <w:shd w:val="clear" w:color="auto" w:fill="auto"/>
            <w:vAlign w:val="center"/>
          </w:tcPr>
          <w:p w:rsidR="0001293F" w:rsidRDefault="008D3E8E">
            <w:pPr>
              <w:pStyle w:val="a9"/>
              <w:ind w:firstLine="0"/>
              <w:rPr>
                <w:sz w:val="24"/>
                <w:szCs w:val="24"/>
              </w:rPr>
            </w:pPr>
            <w:r>
              <w:rPr>
                <w:sz w:val="24"/>
                <w:szCs w:val="24"/>
              </w:rPr>
              <w:t>в день регистрации</w:t>
            </w:r>
          </w:p>
        </w:tc>
        <w:tc>
          <w:tcPr>
            <w:tcW w:w="1320" w:type="dxa"/>
            <w:tcBorders>
              <w:top w:val="single" w:sz="4" w:space="0" w:color="auto"/>
              <w:left w:val="single" w:sz="4" w:space="0" w:color="auto"/>
              <w:bottom w:val="single" w:sz="4" w:space="0" w:color="auto"/>
            </w:tcBorders>
            <w:shd w:val="clear" w:color="auto" w:fill="auto"/>
            <w:vAlign w:val="bottom"/>
          </w:tcPr>
          <w:p w:rsidR="0001293F" w:rsidRDefault="008D3E8E">
            <w:pPr>
              <w:pStyle w:val="a9"/>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p>
        </w:tc>
        <w:tc>
          <w:tcPr>
            <w:tcW w:w="2035" w:type="dxa"/>
            <w:tcBorders>
              <w:top w:val="single" w:sz="4" w:space="0" w:color="auto"/>
              <w:left w:val="single" w:sz="4" w:space="0" w:color="auto"/>
              <w:bottom w:val="single" w:sz="4" w:space="0" w:color="auto"/>
            </w:tcBorders>
            <w:shd w:val="clear" w:color="auto" w:fill="auto"/>
            <w:vAlign w:val="bottom"/>
          </w:tcPr>
          <w:p w:rsidR="0001293F" w:rsidRDefault="008D3E8E">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 СМЭВ</w:t>
            </w:r>
          </w:p>
        </w:tc>
        <w:tc>
          <w:tcPr>
            <w:tcW w:w="1954" w:type="dxa"/>
            <w:tcBorders>
              <w:top w:val="single" w:sz="4" w:space="0" w:color="auto"/>
              <w:left w:val="single" w:sz="4" w:space="0" w:color="auto"/>
              <w:bottom w:val="single" w:sz="4" w:space="0" w:color="auto"/>
            </w:tcBorders>
            <w:shd w:val="clear" w:color="auto" w:fill="auto"/>
            <w:vAlign w:val="bottom"/>
          </w:tcPr>
          <w:p w:rsidR="0001293F" w:rsidRDefault="008D3E8E">
            <w:pPr>
              <w:pStyle w:val="a9"/>
              <w:ind w:firstLine="0"/>
              <w:rPr>
                <w:sz w:val="24"/>
                <w:szCs w:val="24"/>
              </w:rPr>
            </w:pPr>
            <w:r>
              <w:rPr>
                <w:sz w:val="24"/>
                <w:szCs w:val="24"/>
              </w:rPr>
              <w:t>отсутствие документов, необходимых</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bottom"/>
          </w:tcPr>
          <w:p w:rsidR="0001293F" w:rsidRDefault="008D3E8E">
            <w:pPr>
              <w:pStyle w:val="a9"/>
              <w:ind w:firstLine="0"/>
              <w:rPr>
                <w:sz w:val="24"/>
                <w:szCs w:val="24"/>
              </w:rPr>
            </w:pPr>
            <w:r>
              <w:rPr>
                <w:sz w:val="24"/>
                <w:szCs w:val="24"/>
              </w:rPr>
              <w:t>направление межведомственного запроса в органы</w:t>
            </w:r>
          </w:p>
        </w:tc>
      </w:tr>
    </w:tbl>
    <w:p w:rsidR="0001293F" w:rsidRDefault="008D3E8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686"/>
        <w:gridCol w:w="1656"/>
        <w:gridCol w:w="1378"/>
        <w:gridCol w:w="2016"/>
        <w:gridCol w:w="1954"/>
        <w:gridCol w:w="2515"/>
      </w:tblGrid>
      <w:tr w:rsidR="0001293F">
        <w:trPr>
          <w:trHeight w:hRule="exact" w:val="298"/>
          <w:jc w:val="center"/>
        </w:trPr>
        <w:tc>
          <w:tcPr>
            <w:tcW w:w="2165"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lastRenderedPageBreak/>
              <w:t>1</w:t>
            </w:r>
          </w:p>
        </w:tc>
        <w:tc>
          <w:tcPr>
            <w:tcW w:w="3686"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2</w:t>
            </w:r>
          </w:p>
        </w:tc>
        <w:tc>
          <w:tcPr>
            <w:tcW w:w="1656"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3</w:t>
            </w:r>
          </w:p>
        </w:tc>
        <w:tc>
          <w:tcPr>
            <w:tcW w:w="1378"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auto"/>
            <w:vAlign w:val="bottom"/>
          </w:tcPr>
          <w:p w:rsidR="0001293F" w:rsidRDefault="008D3E8E">
            <w:pPr>
              <w:pStyle w:val="a9"/>
              <w:ind w:firstLine="0"/>
              <w:jc w:val="center"/>
              <w:rPr>
                <w:sz w:val="24"/>
                <w:szCs w:val="24"/>
              </w:rPr>
            </w:pPr>
            <w:r>
              <w:rPr>
                <w:sz w:val="24"/>
                <w:szCs w:val="24"/>
              </w:rPr>
              <w:t>7</w:t>
            </w:r>
          </w:p>
        </w:tc>
      </w:tr>
      <w:tr w:rsidR="0001293F">
        <w:trPr>
          <w:trHeight w:hRule="exact" w:val="3043"/>
          <w:jc w:val="center"/>
        </w:trPr>
        <w:tc>
          <w:tcPr>
            <w:tcW w:w="2165" w:type="dxa"/>
            <w:vMerge w:val="restart"/>
            <w:tcBorders>
              <w:top w:val="single" w:sz="4" w:space="0" w:color="auto"/>
              <w:left w:val="single" w:sz="4" w:space="0" w:color="auto"/>
            </w:tcBorders>
            <w:shd w:val="clear" w:color="auto" w:fill="auto"/>
          </w:tcPr>
          <w:p w:rsidR="0001293F" w:rsidRDefault="008D3E8E">
            <w:pPr>
              <w:pStyle w:val="a9"/>
              <w:ind w:firstLine="0"/>
              <w:rPr>
                <w:sz w:val="24"/>
                <w:szCs w:val="24"/>
              </w:rPr>
            </w:pPr>
            <w:proofErr w:type="gramStart"/>
            <w:r>
              <w:rPr>
                <w:sz w:val="24"/>
                <w:szCs w:val="24"/>
              </w:rPr>
              <w:t>поступивших</w:t>
            </w:r>
            <w:proofErr w:type="gramEnd"/>
            <w:r>
              <w:rPr>
                <w:sz w:val="24"/>
                <w:szCs w:val="24"/>
              </w:rPr>
              <w:t xml:space="preserve"> должностному лицу, ответственному за предоставление государственной (муниципальной) услуги</w:t>
            </w:r>
          </w:p>
        </w:tc>
        <w:tc>
          <w:tcPr>
            <w:tcW w:w="3686" w:type="dxa"/>
            <w:tcBorders>
              <w:top w:val="single" w:sz="4" w:space="0" w:color="auto"/>
              <w:left w:val="single" w:sz="4" w:space="0" w:color="auto"/>
            </w:tcBorders>
            <w:shd w:val="clear" w:color="auto" w:fill="auto"/>
          </w:tcPr>
          <w:p w:rsidR="0001293F" w:rsidRDefault="008D3E8E">
            <w:pPr>
              <w:pStyle w:val="a9"/>
              <w:ind w:firstLine="0"/>
              <w:rPr>
                <w:sz w:val="24"/>
                <w:szCs w:val="24"/>
              </w:rPr>
            </w:pPr>
            <w:proofErr w:type="gramStart"/>
            <w:r>
              <w:rPr>
                <w:sz w:val="24"/>
                <w:szCs w:val="24"/>
              </w:rPr>
              <w:t>указанные</w:t>
            </w:r>
            <w:proofErr w:type="gramEnd"/>
            <w:r>
              <w:rPr>
                <w:sz w:val="24"/>
                <w:szCs w:val="24"/>
              </w:rPr>
              <w:t xml:space="preserve"> в пункте 2.3</w:t>
            </w:r>
          </w:p>
          <w:p w:rsidR="0001293F" w:rsidRDefault="008D3E8E">
            <w:pPr>
              <w:pStyle w:val="a9"/>
              <w:ind w:firstLine="0"/>
              <w:rPr>
                <w:sz w:val="24"/>
                <w:szCs w:val="24"/>
              </w:rPr>
            </w:pPr>
            <w:r>
              <w:rPr>
                <w:sz w:val="24"/>
                <w:szCs w:val="24"/>
              </w:rPr>
              <w:t>Административного регламента</w:t>
            </w:r>
          </w:p>
        </w:tc>
        <w:tc>
          <w:tcPr>
            <w:tcW w:w="1656" w:type="dxa"/>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заявления и документов</w:t>
            </w:r>
          </w:p>
        </w:tc>
        <w:tc>
          <w:tcPr>
            <w:tcW w:w="1378" w:type="dxa"/>
            <w:tcBorders>
              <w:top w:val="single" w:sz="4" w:space="0" w:color="auto"/>
              <w:left w:val="single" w:sz="4" w:space="0" w:color="auto"/>
            </w:tcBorders>
            <w:shd w:val="clear" w:color="auto" w:fill="auto"/>
            <w:vAlign w:val="bottom"/>
          </w:tcPr>
          <w:p w:rsidR="0001293F" w:rsidRDefault="008D3E8E">
            <w:pPr>
              <w:pStyle w:val="a9"/>
              <w:ind w:firstLine="0"/>
              <w:rPr>
                <w:sz w:val="24"/>
                <w:szCs w:val="24"/>
              </w:rPr>
            </w:pP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proofErr w:type="gramStart"/>
            <w:r>
              <w:rPr>
                <w:sz w:val="24"/>
                <w:szCs w:val="24"/>
              </w:rPr>
              <w:t>предоставл</w:t>
            </w:r>
            <w:proofErr w:type="spellEnd"/>
            <w:r>
              <w:rPr>
                <w:sz w:val="24"/>
                <w:szCs w:val="24"/>
              </w:rPr>
              <w:t xml:space="preserve"> </w:t>
            </w:r>
            <w:proofErr w:type="spellStart"/>
            <w:r>
              <w:rPr>
                <w:sz w:val="24"/>
                <w:szCs w:val="24"/>
              </w:rPr>
              <w:t>ение</w:t>
            </w:r>
            <w:proofErr w:type="spellEnd"/>
            <w:proofErr w:type="gram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16" w:type="dxa"/>
            <w:tcBorders>
              <w:top w:val="single" w:sz="4" w:space="0" w:color="auto"/>
              <w:left w:val="single" w:sz="4" w:space="0" w:color="auto"/>
            </w:tcBorders>
            <w:shd w:val="clear" w:color="auto" w:fill="auto"/>
          </w:tcPr>
          <w:p w:rsidR="0001293F" w:rsidRDefault="0001293F">
            <w:pPr>
              <w:rPr>
                <w:sz w:val="10"/>
                <w:szCs w:val="10"/>
              </w:rPr>
            </w:pPr>
          </w:p>
        </w:tc>
        <w:tc>
          <w:tcPr>
            <w:tcW w:w="1954" w:type="dxa"/>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для</w:t>
            </w:r>
          </w:p>
          <w:p w:rsidR="0001293F" w:rsidRDefault="008D3E8E">
            <w:pPr>
              <w:pStyle w:val="a9"/>
              <w:ind w:firstLine="0"/>
              <w:rPr>
                <w:sz w:val="24"/>
                <w:szCs w:val="24"/>
              </w:rPr>
            </w:pPr>
            <w:r>
              <w:rPr>
                <w:sz w:val="24"/>
                <w:szCs w:val="24"/>
              </w:rPr>
              <w:t>предоставления государственно (муниципальной</w:t>
            </w:r>
            <w:proofErr w:type="gramStart"/>
            <w:r>
              <w:rPr>
                <w:sz w:val="24"/>
                <w:szCs w:val="24"/>
              </w:rPr>
              <w:t xml:space="preserve"> )</w:t>
            </w:r>
            <w:proofErr w:type="gramEnd"/>
            <w:r>
              <w:rPr>
                <w:sz w:val="24"/>
                <w:szCs w:val="24"/>
              </w:rPr>
              <w:t xml:space="preserve"> услуги, находящихся в распоряжении </w:t>
            </w:r>
            <w:proofErr w:type="spellStart"/>
            <w:r>
              <w:rPr>
                <w:sz w:val="24"/>
                <w:szCs w:val="24"/>
              </w:rPr>
              <w:t>государственны</w:t>
            </w:r>
            <w:proofErr w:type="spellEnd"/>
            <w:r>
              <w:rPr>
                <w:sz w:val="24"/>
                <w:szCs w:val="24"/>
              </w:rPr>
              <w:t xml:space="preserve"> </w:t>
            </w:r>
            <w:proofErr w:type="spellStart"/>
            <w:r>
              <w:rPr>
                <w:sz w:val="24"/>
                <w:szCs w:val="24"/>
              </w:rPr>
              <w:t>х</w:t>
            </w:r>
            <w:proofErr w:type="spellEnd"/>
            <w:r>
              <w:rPr>
                <w:sz w:val="24"/>
                <w:szCs w:val="24"/>
              </w:rPr>
              <w:t xml:space="preserve"> органов (организаций)</w:t>
            </w:r>
          </w:p>
        </w:tc>
        <w:tc>
          <w:tcPr>
            <w:tcW w:w="2515" w:type="dxa"/>
            <w:tcBorders>
              <w:top w:val="single" w:sz="4" w:space="0" w:color="auto"/>
              <w:left w:val="single" w:sz="4" w:space="0" w:color="auto"/>
              <w:right w:val="single" w:sz="4" w:space="0" w:color="auto"/>
            </w:tcBorders>
            <w:shd w:val="clear" w:color="auto" w:fill="auto"/>
            <w:vAlign w:val="bottom"/>
          </w:tcPr>
          <w:p w:rsidR="0001293F" w:rsidRDefault="008D3E8E">
            <w:pPr>
              <w:pStyle w:val="a9"/>
              <w:ind w:firstLine="0"/>
              <w:rPr>
                <w:sz w:val="24"/>
                <w:szCs w:val="24"/>
              </w:rPr>
            </w:pPr>
            <w:r>
              <w:rPr>
                <w:sz w:val="24"/>
                <w:szCs w:val="24"/>
              </w:rPr>
              <w:t>(организации),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01293F">
        <w:trPr>
          <w:trHeight w:hRule="exact" w:val="5266"/>
          <w:jc w:val="center"/>
        </w:trPr>
        <w:tc>
          <w:tcPr>
            <w:tcW w:w="2165" w:type="dxa"/>
            <w:vMerge/>
            <w:tcBorders>
              <w:left w:val="single" w:sz="4" w:space="0" w:color="auto"/>
              <w:bottom w:val="single" w:sz="4" w:space="0" w:color="auto"/>
            </w:tcBorders>
            <w:shd w:val="clear" w:color="auto" w:fill="auto"/>
          </w:tcPr>
          <w:p w:rsidR="0001293F" w:rsidRDefault="0001293F"/>
        </w:tc>
        <w:tc>
          <w:tcPr>
            <w:tcW w:w="3686" w:type="dxa"/>
            <w:tcBorders>
              <w:top w:val="single" w:sz="4" w:space="0" w:color="auto"/>
              <w:left w:val="single" w:sz="4" w:space="0" w:color="auto"/>
              <w:bottom w:val="single" w:sz="4" w:space="0" w:color="auto"/>
            </w:tcBorders>
            <w:shd w:val="clear" w:color="auto" w:fill="auto"/>
          </w:tcPr>
          <w:p w:rsidR="0001293F" w:rsidRDefault="008D3E8E">
            <w:pPr>
              <w:pStyle w:val="a9"/>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auto"/>
            <w:vAlign w:val="bottom"/>
          </w:tcPr>
          <w:p w:rsidR="0001293F" w:rsidRDefault="008D3E8E">
            <w:pPr>
              <w:pStyle w:val="a9"/>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w:t>
            </w:r>
            <w:proofErr w:type="spellEnd"/>
            <w:r>
              <w:rPr>
                <w:sz w:val="24"/>
                <w:szCs w:val="24"/>
              </w:rPr>
              <w:t xml:space="preserve"> </w:t>
            </w:r>
            <w:proofErr w:type="spellStart"/>
            <w:r>
              <w:rPr>
                <w:sz w:val="24"/>
                <w:szCs w:val="24"/>
              </w:rPr>
              <w:t>енного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w:t>
            </w:r>
            <w:proofErr w:type="spellStart"/>
            <w:r>
              <w:rPr>
                <w:sz w:val="24"/>
                <w:szCs w:val="24"/>
              </w:rPr>
              <w:t>ы</w:t>
            </w:r>
            <w:proofErr w:type="spellEnd"/>
          </w:p>
          <w:p w:rsidR="0001293F" w:rsidRDefault="008D3E8E">
            <w:pPr>
              <w:pStyle w:val="a9"/>
              <w:ind w:firstLine="0"/>
              <w:rPr>
                <w:sz w:val="24"/>
                <w:szCs w:val="24"/>
              </w:rPr>
            </w:pPr>
            <w:proofErr w:type="gramStart"/>
            <w:r>
              <w:rPr>
                <w:sz w:val="24"/>
                <w:szCs w:val="24"/>
              </w:rPr>
              <w:t xml:space="preserve">законодатель </w:t>
            </w:r>
            <w:proofErr w:type="spellStart"/>
            <w:r>
              <w:rPr>
                <w:sz w:val="24"/>
                <w:szCs w:val="24"/>
              </w:rPr>
              <w:t>ством</w:t>
            </w:r>
            <w:proofErr w:type="spellEnd"/>
            <w:proofErr w:type="gramEnd"/>
            <w:r>
              <w:rPr>
                <w:sz w:val="24"/>
                <w:szCs w:val="24"/>
              </w:rPr>
              <w:t xml:space="preserve"> РФ и субъекта РФ</w:t>
            </w:r>
          </w:p>
        </w:tc>
        <w:tc>
          <w:tcPr>
            <w:tcW w:w="1378" w:type="dxa"/>
            <w:tcBorders>
              <w:top w:val="single" w:sz="4" w:space="0" w:color="auto"/>
              <w:left w:val="single" w:sz="4" w:space="0" w:color="auto"/>
              <w:bottom w:val="single" w:sz="4" w:space="0" w:color="auto"/>
            </w:tcBorders>
            <w:shd w:val="clear" w:color="auto" w:fill="auto"/>
          </w:tcPr>
          <w:p w:rsidR="0001293F" w:rsidRDefault="008D3E8E">
            <w:pPr>
              <w:pStyle w:val="a9"/>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16" w:type="dxa"/>
            <w:tcBorders>
              <w:top w:val="single" w:sz="4" w:space="0" w:color="auto"/>
              <w:left w:val="single" w:sz="4" w:space="0" w:color="auto"/>
              <w:bottom w:val="single" w:sz="4" w:space="0" w:color="auto"/>
            </w:tcBorders>
            <w:shd w:val="clear" w:color="auto" w:fill="auto"/>
          </w:tcPr>
          <w:p w:rsidR="0001293F" w:rsidRDefault="008D3E8E">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/ГИС/ СМЭВ</w:t>
            </w:r>
          </w:p>
        </w:tc>
        <w:tc>
          <w:tcPr>
            <w:tcW w:w="1954" w:type="dxa"/>
            <w:tcBorders>
              <w:top w:val="single" w:sz="4" w:space="0" w:color="auto"/>
              <w:left w:val="single" w:sz="4" w:space="0" w:color="auto"/>
              <w:bottom w:val="single" w:sz="4" w:space="0" w:color="auto"/>
            </w:tcBorders>
            <w:shd w:val="clear" w:color="auto" w:fill="auto"/>
          </w:tcPr>
          <w:p w:rsidR="0001293F" w:rsidRDefault="008D3E8E">
            <w:pPr>
              <w:pStyle w:val="a9"/>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01293F" w:rsidRDefault="008D3E8E">
            <w:pPr>
              <w:pStyle w:val="a9"/>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01293F" w:rsidRDefault="008D3E8E">
      <w:pPr>
        <w:pStyle w:val="ab"/>
        <w:ind w:left="5726"/>
      </w:pPr>
      <w:r>
        <w:rPr>
          <w:b w:val="0"/>
          <w:bCs w:val="0"/>
        </w:rPr>
        <w:t>3. Рассмотрение документов и сведений</w:t>
      </w:r>
      <w:r>
        <w:br w:type="page"/>
      </w:r>
    </w:p>
    <w:tbl>
      <w:tblPr>
        <w:tblOverlap w:val="never"/>
        <w:tblW w:w="0" w:type="auto"/>
        <w:jc w:val="center"/>
        <w:tblLayout w:type="fixed"/>
        <w:tblCellMar>
          <w:left w:w="10" w:type="dxa"/>
          <w:right w:w="10" w:type="dxa"/>
        </w:tblCellMar>
        <w:tblLook w:val="0000"/>
      </w:tblPr>
      <w:tblGrid>
        <w:gridCol w:w="2242"/>
        <w:gridCol w:w="3638"/>
        <w:gridCol w:w="1670"/>
        <w:gridCol w:w="1315"/>
        <w:gridCol w:w="2035"/>
        <w:gridCol w:w="1954"/>
        <w:gridCol w:w="2515"/>
      </w:tblGrid>
      <w:tr w:rsidR="0001293F">
        <w:trPr>
          <w:trHeight w:hRule="exact" w:val="298"/>
          <w:jc w:val="center"/>
        </w:trPr>
        <w:tc>
          <w:tcPr>
            <w:tcW w:w="2242"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3</w:t>
            </w:r>
          </w:p>
        </w:tc>
        <w:tc>
          <w:tcPr>
            <w:tcW w:w="1315"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4</w:t>
            </w:r>
          </w:p>
        </w:tc>
        <w:tc>
          <w:tcPr>
            <w:tcW w:w="2035"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auto"/>
            <w:vAlign w:val="bottom"/>
          </w:tcPr>
          <w:p w:rsidR="0001293F" w:rsidRDefault="008D3E8E">
            <w:pPr>
              <w:pStyle w:val="a9"/>
              <w:ind w:firstLine="0"/>
              <w:jc w:val="center"/>
              <w:rPr>
                <w:sz w:val="24"/>
                <w:szCs w:val="24"/>
              </w:rPr>
            </w:pPr>
            <w:r>
              <w:rPr>
                <w:sz w:val="24"/>
                <w:szCs w:val="24"/>
              </w:rPr>
              <w:t>7</w:t>
            </w:r>
          </w:p>
        </w:tc>
      </w:tr>
      <w:tr w:rsidR="0001293F">
        <w:trPr>
          <w:trHeight w:hRule="exact" w:val="5678"/>
          <w:jc w:val="center"/>
        </w:trPr>
        <w:tc>
          <w:tcPr>
            <w:tcW w:w="2242" w:type="dxa"/>
            <w:tcBorders>
              <w:top w:val="single" w:sz="4" w:space="0" w:color="auto"/>
              <w:left w:val="single" w:sz="4" w:space="0" w:color="auto"/>
            </w:tcBorders>
            <w:shd w:val="clear" w:color="auto" w:fill="auto"/>
          </w:tcPr>
          <w:p w:rsidR="0001293F" w:rsidRDefault="008D3E8E">
            <w:pPr>
              <w:pStyle w:val="a9"/>
              <w:ind w:firstLine="0"/>
              <w:jc w:val="both"/>
              <w:rPr>
                <w:sz w:val="24"/>
                <w:szCs w:val="24"/>
              </w:rPr>
            </w:pPr>
            <w:r>
              <w:rPr>
                <w:sz w:val="24"/>
                <w:szCs w:val="24"/>
              </w:rPr>
              <w:t>пакет</w:t>
            </w:r>
          </w:p>
          <w:p w:rsidR="0001293F" w:rsidRDefault="008D3E8E">
            <w:pPr>
              <w:pStyle w:val="a9"/>
              <w:ind w:firstLine="0"/>
              <w:rPr>
                <w:sz w:val="24"/>
                <w:szCs w:val="24"/>
              </w:rPr>
            </w:pPr>
            <w:proofErr w:type="gramStart"/>
            <w:r>
              <w:rPr>
                <w:sz w:val="24"/>
                <w:szCs w:val="24"/>
              </w:rPr>
              <w:t>зарегистрирована</w:t>
            </w:r>
            <w:proofErr w:type="gramEnd"/>
            <w:r>
              <w:rPr>
                <w:sz w:val="24"/>
                <w:szCs w:val="24"/>
              </w:rPr>
              <w:t xml:space="preserve">! </w:t>
            </w:r>
            <w:proofErr w:type="spellStart"/>
            <w:r>
              <w:rPr>
                <w:sz w:val="24"/>
                <w:szCs w:val="24"/>
              </w:rPr>
              <w:t>х</w:t>
            </w:r>
            <w:proofErr w:type="spell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638" w:type="dxa"/>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1 рабочий день</w:t>
            </w:r>
          </w:p>
        </w:tc>
        <w:tc>
          <w:tcPr>
            <w:tcW w:w="1315" w:type="dxa"/>
            <w:tcBorders>
              <w:top w:val="single" w:sz="4" w:space="0" w:color="auto"/>
              <w:left w:val="single" w:sz="4" w:space="0" w:color="auto"/>
            </w:tcBorders>
            <w:shd w:val="clear" w:color="auto" w:fill="auto"/>
          </w:tcPr>
          <w:p w:rsidR="0001293F" w:rsidRDefault="008D3E8E">
            <w:pPr>
              <w:pStyle w:val="a9"/>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35" w:type="dxa"/>
            <w:tcBorders>
              <w:top w:val="single" w:sz="4" w:space="0" w:color="auto"/>
              <w:left w:val="single" w:sz="4" w:space="0" w:color="auto"/>
            </w:tcBorders>
            <w:shd w:val="clear" w:color="auto" w:fill="auto"/>
          </w:tcPr>
          <w:p w:rsidR="0001293F" w:rsidRDefault="008D3E8E">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954" w:type="dxa"/>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основания отказа в предоставлении государственной (муниципальной</w:t>
            </w:r>
            <w:proofErr w:type="gramStart"/>
            <w:r>
              <w:rPr>
                <w:sz w:val="24"/>
                <w:szCs w:val="24"/>
              </w:rPr>
              <w:t xml:space="preserve"> )</w:t>
            </w:r>
            <w:proofErr w:type="gramEnd"/>
            <w:r>
              <w:rPr>
                <w:sz w:val="24"/>
                <w:szCs w:val="24"/>
              </w:rPr>
              <w:t xml:space="preserve"> услуги, </w:t>
            </w:r>
            <w:proofErr w:type="spellStart"/>
            <w:r>
              <w:rPr>
                <w:sz w:val="24"/>
                <w:szCs w:val="24"/>
              </w:rPr>
              <w:t>предусмотренны</w:t>
            </w:r>
            <w:proofErr w:type="spellEnd"/>
            <w:r>
              <w:rPr>
                <w:sz w:val="24"/>
                <w:szCs w:val="24"/>
              </w:rPr>
              <w:t xml:space="preserve"> е пунктом 2.16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515" w:type="dxa"/>
            <w:tcBorders>
              <w:top w:val="single" w:sz="4" w:space="0" w:color="auto"/>
              <w:left w:val="single" w:sz="4" w:space="0" w:color="auto"/>
              <w:right w:val="single" w:sz="4" w:space="0" w:color="auto"/>
            </w:tcBorders>
            <w:shd w:val="clear" w:color="auto" w:fill="auto"/>
          </w:tcPr>
          <w:p w:rsidR="0001293F" w:rsidRDefault="008D3E8E">
            <w:pPr>
              <w:pStyle w:val="a9"/>
              <w:ind w:firstLine="0"/>
              <w:rPr>
                <w:sz w:val="24"/>
                <w:szCs w:val="24"/>
              </w:rPr>
            </w:pPr>
            <w:r>
              <w:rPr>
                <w:sz w:val="24"/>
                <w:szCs w:val="24"/>
              </w:rPr>
              <w:t>проект результата предоставления государственной (муниципальной) услуги по форме, приведенной в приложении № 2 к Административному регламенту</w:t>
            </w:r>
          </w:p>
        </w:tc>
      </w:tr>
      <w:tr w:rsidR="0001293F">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auto"/>
          </w:tcPr>
          <w:p w:rsidR="0001293F" w:rsidRDefault="008D3E8E">
            <w:pPr>
              <w:pStyle w:val="a9"/>
              <w:ind w:firstLine="0"/>
              <w:jc w:val="center"/>
              <w:rPr>
                <w:sz w:val="24"/>
                <w:szCs w:val="24"/>
              </w:rPr>
            </w:pPr>
            <w:r>
              <w:rPr>
                <w:sz w:val="24"/>
                <w:szCs w:val="24"/>
              </w:rPr>
              <w:t>4. Принятие решения</w:t>
            </w:r>
          </w:p>
        </w:tc>
      </w:tr>
      <w:tr w:rsidR="0001293F">
        <w:trPr>
          <w:trHeight w:hRule="exact" w:val="3202"/>
          <w:jc w:val="center"/>
        </w:trPr>
        <w:tc>
          <w:tcPr>
            <w:tcW w:w="2242" w:type="dxa"/>
            <w:tcBorders>
              <w:top w:val="single" w:sz="4" w:space="0" w:color="auto"/>
              <w:left w:val="single" w:sz="4" w:space="0" w:color="auto"/>
              <w:bottom w:val="single" w:sz="4" w:space="0" w:color="auto"/>
            </w:tcBorders>
            <w:shd w:val="clear" w:color="auto" w:fill="auto"/>
          </w:tcPr>
          <w:p w:rsidR="0001293F" w:rsidRDefault="008D3E8E">
            <w:pPr>
              <w:pStyle w:val="a9"/>
              <w:ind w:firstLine="0"/>
              <w:rPr>
                <w:sz w:val="24"/>
                <w:szCs w:val="24"/>
              </w:rPr>
            </w:pPr>
            <w:r>
              <w:rPr>
                <w:sz w:val="24"/>
                <w:szCs w:val="24"/>
              </w:rPr>
              <w:t>проект результата предоставления государственной (муниципальной) услуги по форме согласно приложению № 1, № 2, № 3, № 4 к</w:t>
            </w:r>
            <w:proofErr w:type="gramStart"/>
            <w:r>
              <w:rPr>
                <w:sz w:val="24"/>
                <w:szCs w:val="24"/>
              </w:rPr>
              <w:t xml:space="preserve"> А</w:t>
            </w:r>
            <w:proofErr w:type="gramEnd"/>
            <w:r>
              <w:rPr>
                <w:sz w:val="24"/>
                <w:szCs w:val="24"/>
              </w:rPr>
              <w:t xml:space="preserve">дминистративно </w:t>
            </w:r>
            <w:proofErr w:type="spellStart"/>
            <w:r>
              <w:rPr>
                <w:sz w:val="24"/>
                <w:szCs w:val="24"/>
              </w:rPr>
              <w:t>му</w:t>
            </w:r>
            <w:proofErr w:type="spellEnd"/>
            <w:r>
              <w:rPr>
                <w:sz w:val="24"/>
                <w:szCs w:val="24"/>
              </w:rPr>
              <w:t xml:space="preserve"> регламенту</w:t>
            </w:r>
          </w:p>
        </w:tc>
        <w:tc>
          <w:tcPr>
            <w:tcW w:w="3638" w:type="dxa"/>
            <w:tcBorders>
              <w:top w:val="single" w:sz="4" w:space="0" w:color="auto"/>
              <w:left w:val="single" w:sz="4" w:space="0" w:color="auto"/>
              <w:bottom w:val="single" w:sz="4" w:space="0" w:color="auto"/>
            </w:tcBorders>
            <w:shd w:val="clear" w:color="auto" w:fill="auto"/>
          </w:tcPr>
          <w:p w:rsidR="0001293F" w:rsidRDefault="008D3E8E">
            <w:pPr>
              <w:pStyle w:val="a9"/>
              <w:ind w:firstLine="0"/>
              <w:rPr>
                <w:sz w:val="24"/>
                <w:szCs w:val="24"/>
              </w:rPr>
            </w:pPr>
            <w:r>
              <w:rPr>
                <w:sz w:val="24"/>
                <w:szCs w:val="24"/>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auto"/>
          </w:tcPr>
          <w:p w:rsidR="0001293F" w:rsidRDefault="008D3E8E">
            <w:pPr>
              <w:pStyle w:val="a9"/>
              <w:ind w:firstLine="0"/>
              <w:rPr>
                <w:sz w:val="24"/>
                <w:szCs w:val="24"/>
              </w:rPr>
            </w:pPr>
            <w:r>
              <w:rPr>
                <w:sz w:val="24"/>
                <w:szCs w:val="24"/>
              </w:rPr>
              <w:t>5 рабочий день</w:t>
            </w:r>
          </w:p>
        </w:tc>
        <w:tc>
          <w:tcPr>
            <w:tcW w:w="1315" w:type="dxa"/>
            <w:tcBorders>
              <w:top w:val="single" w:sz="4" w:space="0" w:color="auto"/>
              <w:left w:val="single" w:sz="4" w:space="0" w:color="auto"/>
              <w:bottom w:val="single" w:sz="4" w:space="0" w:color="auto"/>
            </w:tcBorders>
            <w:shd w:val="clear" w:color="auto" w:fill="auto"/>
          </w:tcPr>
          <w:p w:rsidR="0001293F" w:rsidRDefault="008D3E8E">
            <w:pPr>
              <w:pStyle w:val="a9"/>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w:t>
            </w:r>
          </w:p>
        </w:tc>
        <w:tc>
          <w:tcPr>
            <w:tcW w:w="2035" w:type="dxa"/>
            <w:tcBorders>
              <w:top w:val="single" w:sz="4" w:space="0" w:color="auto"/>
              <w:left w:val="single" w:sz="4" w:space="0" w:color="auto"/>
              <w:bottom w:val="single" w:sz="4" w:space="0" w:color="auto"/>
            </w:tcBorders>
            <w:shd w:val="clear" w:color="auto" w:fill="auto"/>
          </w:tcPr>
          <w:p w:rsidR="0001293F" w:rsidRDefault="008D3E8E">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954" w:type="dxa"/>
            <w:tcBorders>
              <w:top w:val="single" w:sz="4" w:space="0" w:color="auto"/>
              <w:left w:val="single" w:sz="4" w:space="0" w:color="auto"/>
              <w:bottom w:val="single" w:sz="4" w:space="0" w:color="auto"/>
            </w:tcBorders>
            <w:shd w:val="clear" w:color="auto" w:fill="auto"/>
          </w:tcPr>
          <w:p w:rsidR="0001293F" w:rsidRDefault="008D3E8E">
            <w:pPr>
              <w:pStyle w:val="a9"/>
              <w:tabs>
                <w:tab w:val="left" w:leader="underscore" w:pos="120"/>
              </w:tabs>
              <w:spacing w:before="160"/>
              <w:ind w:firstLine="0"/>
              <w:rPr>
                <w:sz w:val="24"/>
                <w:szCs w:val="24"/>
              </w:rPr>
            </w:pPr>
            <w:r>
              <w:rPr>
                <w:sz w:val="24"/>
                <w:szCs w:val="24"/>
              </w:rPr>
              <w:tab/>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01293F" w:rsidRDefault="008D3E8E">
            <w:pPr>
              <w:pStyle w:val="a9"/>
              <w:ind w:firstLine="0"/>
              <w:rPr>
                <w:sz w:val="24"/>
                <w:szCs w:val="24"/>
              </w:rPr>
            </w:pPr>
            <w:r>
              <w:rPr>
                <w:sz w:val="24"/>
                <w:szCs w:val="24"/>
              </w:rPr>
              <w:t>Результат предоставления государственной (муниципальной) услуги по форме, приведенной в приложении № 1, № 2, № 3, № 4 к Административному регламенту, подписанный</w:t>
            </w:r>
          </w:p>
        </w:tc>
      </w:tr>
    </w:tbl>
    <w:p w:rsidR="0001293F" w:rsidRDefault="008D3E8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2"/>
        <w:gridCol w:w="3638"/>
        <w:gridCol w:w="1670"/>
        <w:gridCol w:w="1320"/>
        <w:gridCol w:w="2030"/>
        <w:gridCol w:w="1954"/>
        <w:gridCol w:w="2515"/>
      </w:tblGrid>
      <w:tr w:rsidR="0001293F">
        <w:trPr>
          <w:trHeight w:hRule="exact" w:val="298"/>
          <w:jc w:val="center"/>
        </w:trPr>
        <w:tc>
          <w:tcPr>
            <w:tcW w:w="2242"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3</w:t>
            </w:r>
          </w:p>
        </w:tc>
        <w:tc>
          <w:tcPr>
            <w:tcW w:w="1320"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4</w:t>
            </w:r>
          </w:p>
        </w:tc>
        <w:tc>
          <w:tcPr>
            <w:tcW w:w="2030"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auto"/>
            <w:vAlign w:val="bottom"/>
          </w:tcPr>
          <w:p w:rsidR="0001293F" w:rsidRDefault="008D3E8E">
            <w:pPr>
              <w:pStyle w:val="a9"/>
              <w:ind w:firstLine="0"/>
              <w:jc w:val="center"/>
              <w:rPr>
                <w:sz w:val="24"/>
                <w:szCs w:val="24"/>
              </w:rPr>
            </w:pPr>
            <w:r>
              <w:rPr>
                <w:sz w:val="24"/>
                <w:szCs w:val="24"/>
              </w:rPr>
              <w:t>7</w:t>
            </w:r>
          </w:p>
        </w:tc>
      </w:tr>
      <w:tr w:rsidR="0001293F">
        <w:trPr>
          <w:trHeight w:hRule="exact" w:val="4402"/>
          <w:jc w:val="center"/>
        </w:trPr>
        <w:tc>
          <w:tcPr>
            <w:tcW w:w="2242" w:type="dxa"/>
            <w:tcBorders>
              <w:top w:val="single" w:sz="4" w:space="0" w:color="auto"/>
              <w:left w:val="single" w:sz="4" w:space="0" w:color="auto"/>
            </w:tcBorders>
            <w:shd w:val="clear" w:color="auto" w:fill="auto"/>
          </w:tcPr>
          <w:p w:rsidR="0001293F" w:rsidRDefault="0001293F">
            <w:pPr>
              <w:rPr>
                <w:sz w:val="10"/>
                <w:szCs w:val="10"/>
              </w:rPr>
            </w:pPr>
          </w:p>
        </w:tc>
        <w:tc>
          <w:tcPr>
            <w:tcW w:w="3638" w:type="dxa"/>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auto"/>
          </w:tcPr>
          <w:p w:rsidR="0001293F" w:rsidRDefault="0001293F">
            <w:pPr>
              <w:rPr>
                <w:sz w:val="10"/>
                <w:szCs w:val="10"/>
              </w:rPr>
            </w:pPr>
          </w:p>
        </w:tc>
        <w:tc>
          <w:tcPr>
            <w:tcW w:w="1320" w:type="dxa"/>
            <w:tcBorders>
              <w:top w:val="single" w:sz="4" w:space="0" w:color="auto"/>
              <w:left w:val="single" w:sz="4" w:space="0" w:color="auto"/>
            </w:tcBorders>
            <w:shd w:val="clear" w:color="auto" w:fill="auto"/>
          </w:tcPr>
          <w:p w:rsidR="0001293F" w:rsidRDefault="008D3E8E">
            <w:pPr>
              <w:pStyle w:val="a9"/>
              <w:ind w:firstLine="0"/>
              <w:jc w:val="both"/>
              <w:rPr>
                <w:sz w:val="24"/>
                <w:szCs w:val="24"/>
              </w:rPr>
            </w:pPr>
            <w:r>
              <w:rPr>
                <w:sz w:val="24"/>
                <w:szCs w:val="24"/>
              </w:rPr>
              <w:t>(</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 Руководит ель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roofErr w:type="gramStart"/>
            <w:r>
              <w:rPr>
                <w:sz w:val="24"/>
                <w:szCs w:val="24"/>
              </w:rPr>
              <w:t>)и</w:t>
            </w:r>
            <w:proofErr w:type="gramEnd"/>
            <w:r>
              <w:rPr>
                <w:sz w:val="24"/>
                <w:szCs w:val="24"/>
              </w:rPr>
              <w:t xml:space="preserve">л и иное </w:t>
            </w:r>
            <w:proofErr w:type="spellStart"/>
            <w:r>
              <w:rPr>
                <w:sz w:val="24"/>
                <w:szCs w:val="24"/>
              </w:rPr>
              <w:t>уполномо</w:t>
            </w:r>
            <w:proofErr w:type="spellEnd"/>
            <w:r>
              <w:rPr>
                <w:sz w:val="24"/>
                <w:szCs w:val="24"/>
              </w:rPr>
              <w:t xml:space="preserve"> </w:t>
            </w:r>
            <w:proofErr w:type="spellStart"/>
            <w:r>
              <w:rPr>
                <w:sz w:val="24"/>
                <w:szCs w:val="24"/>
              </w:rPr>
              <w:t>ченное</w:t>
            </w:r>
            <w:proofErr w:type="spellEnd"/>
            <w:r>
              <w:rPr>
                <w:sz w:val="24"/>
                <w:szCs w:val="24"/>
              </w:rPr>
              <w:t xml:space="preserve"> им лицо</w:t>
            </w:r>
          </w:p>
        </w:tc>
        <w:tc>
          <w:tcPr>
            <w:tcW w:w="2030" w:type="dxa"/>
            <w:tcBorders>
              <w:top w:val="single" w:sz="4" w:space="0" w:color="auto"/>
              <w:left w:val="single" w:sz="4" w:space="0" w:color="auto"/>
            </w:tcBorders>
            <w:shd w:val="clear" w:color="auto" w:fill="auto"/>
          </w:tcPr>
          <w:p w:rsidR="0001293F" w:rsidRDefault="0001293F">
            <w:pPr>
              <w:rPr>
                <w:sz w:val="10"/>
                <w:szCs w:val="10"/>
              </w:rPr>
            </w:pPr>
          </w:p>
        </w:tc>
        <w:tc>
          <w:tcPr>
            <w:tcW w:w="1954" w:type="dxa"/>
            <w:tcBorders>
              <w:top w:val="single" w:sz="4" w:space="0" w:color="auto"/>
              <w:left w:val="single" w:sz="4" w:space="0" w:color="auto"/>
            </w:tcBorders>
            <w:shd w:val="clear" w:color="auto" w:fill="auto"/>
          </w:tcPr>
          <w:p w:rsidR="0001293F" w:rsidRDefault="0001293F">
            <w:pPr>
              <w:rPr>
                <w:sz w:val="10"/>
                <w:szCs w:val="10"/>
              </w:rPr>
            </w:pPr>
          </w:p>
        </w:tc>
        <w:tc>
          <w:tcPr>
            <w:tcW w:w="2515" w:type="dxa"/>
            <w:tcBorders>
              <w:top w:val="single" w:sz="4" w:space="0" w:color="auto"/>
              <w:left w:val="single" w:sz="4" w:space="0" w:color="auto"/>
              <w:right w:val="single" w:sz="4" w:space="0" w:color="auto"/>
            </w:tcBorders>
            <w:shd w:val="clear" w:color="auto" w:fill="auto"/>
          </w:tcPr>
          <w:p w:rsidR="0001293F" w:rsidRDefault="008D3E8E">
            <w:pPr>
              <w:pStyle w:val="a9"/>
              <w:ind w:firstLine="0"/>
              <w:rPr>
                <w:sz w:val="24"/>
                <w:szCs w:val="24"/>
              </w:rPr>
            </w:pPr>
            <w:r>
              <w:rPr>
                <w:sz w:val="24"/>
                <w:szCs w:val="24"/>
              </w:rPr>
              <w:t>усиленной квалифицированной подписью руководителя Уполномоченного органа или иного уполномоченного им лица</w:t>
            </w:r>
          </w:p>
        </w:tc>
      </w:tr>
      <w:tr w:rsidR="0001293F">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auto"/>
          </w:tcPr>
          <w:p w:rsidR="0001293F" w:rsidRDefault="008D3E8E">
            <w:pPr>
              <w:pStyle w:val="a9"/>
              <w:ind w:firstLine="0"/>
              <w:jc w:val="center"/>
              <w:rPr>
                <w:sz w:val="24"/>
                <w:szCs w:val="24"/>
              </w:rPr>
            </w:pPr>
            <w:r>
              <w:rPr>
                <w:sz w:val="24"/>
                <w:szCs w:val="24"/>
              </w:rPr>
              <w:t>5. Выдача результата</w:t>
            </w:r>
          </w:p>
        </w:tc>
      </w:tr>
      <w:tr w:rsidR="0001293F">
        <w:trPr>
          <w:trHeight w:hRule="exact" w:val="3907"/>
          <w:jc w:val="center"/>
        </w:trPr>
        <w:tc>
          <w:tcPr>
            <w:tcW w:w="2242" w:type="dxa"/>
            <w:vMerge w:val="restart"/>
            <w:tcBorders>
              <w:top w:val="single" w:sz="4" w:space="0" w:color="auto"/>
              <w:left w:val="single" w:sz="4" w:space="0" w:color="auto"/>
            </w:tcBorders>
            <w:shd w:val="clear" w:color="auto" w:fill="auto"/>
          </w:tcPr>
          <w:p w:rsidR="0001293F" w:rsidRDefault="008D3E8E">
            <w:pPr>
              <w:pStyle w:val="a9"/>
              <w:ind w:left="140"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пункте 2.5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638" w:type="dxa"/>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tcBorders>
            <w:shd w:val="clear" w:color="auto" w:fill="auto"/>
            <w:vAlign w:val="bottom"/>
          </w:tcPr>
          <w:p w:rsidR="0001293F" w:rsidRDefault="008D3E8E">
            <w:pPr>
              <w:pStyle w:val="a9"/>
              <w:ind w:firstLine="0"/>
              <w:rPr>
                <w:sz w:val="24"/>
                <w:szCs w:val="24"/>
              </w:rPr>
            </w:pPr>
            <w:proofErr w:type="gramStart"/>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proofErr w:type="gramEnd"/>
          </w:p>
          <w:p w:rsidR="0001293F" w:rsidRDefault="008D3E8E">
            <w:pPr>
              <w:pStyle w:val="a9"/>
              <w:ind w:firstLine="0"/>
              <w:rPr>
                <w:sz w:val="24"/>
                <w:szCs w:val="24"/>
              </w:rPr>
            </w:pPr>
            <w:proofErr w:type="spellStart"/>
            <w:proofErr w:type="gramStart"/>
            <w:r>
              <w:rPr>
                <w:sz w:val="24"/>
                <w:szCs w:val="24"/>
              </w:rPr>
              <w:t>государствен</w:t>
            </w:r>
            <w:proofErr w:type="spellEnd"/>
            <w:r>
              <w:rPr>
                <w:sz w:val="24"/>
                <w:szCs w:val="24"/>
              </w:rPr>
              <w:t xml:space="preserve"> ной</w:t>
            </w:r>
            <w:proofErr w:type="gramEnd"/>
          </w:p>
          <w:p w:rsidR="0001293F" w:rsidRDefault="008D3E8E">
            <w:pPr>
              <w:pStyle w:val="a9"/>
              <w:ind w:firstLine="0"/>
              <w:rPr>
                <w:sz w:val="24"/>
                <w:szCs w:val="24"/>
              </w:rPr>
            </w:pPr>
            <w:r>
              <w:rPr>
                <w:sz w:val="24"/>
                <w:szCs w:val="24"/>
              </w:rPr>
              <w:t>(</w:t>
            </w:r>
            <w:proofErr w:type="spellStart"/>
            <w:r>
              <w:rPr>
                <w:sz w:val="24"/>
                <w:szCs w:val="24"/>
              </w:rPr>
              <w:t>муниципаль</w:t>
            </w:r>
            <w:proofErr w:type="spellEnd"/>
            <w:r>
              <w:rPr>
                <w:sz w:val="24"/>
                <w:szCs w:val="24"/>
              </w:rPr>
              <w:t xml:space="preserve"> ной</w:t>
            </w:r>
            <w:proofErr w:type="gramStart"/>
            <w:r>
              <w:rPr>
                <w:sz w:val="24"/>
                <w:szCs w:val="24"/>
              </w:rPr>
              <w:t>)у</w:t>
            </w:r>
            <w:proofErr w:type="gramEnd"/>
            <w:r>
              <w:rPr>
                <w:sz w:val="24"/>
                <w:szCs w:val="24"/>
              </w:rPr>
              <w:t>слуги не включается)</w:t>
            </w:r>
          </w:p>
        </w:tc>
        <w:tc>
          <w:tcPr>
            <w:tcW w:w="1320" w:type="dxa"/>
            <w:tcBorders>
              <w:top w:val="single" w:sz="4" w:space="0" w:color="auto"/>
              <w:left w:val="single" w:sz="4" w:space="0" w:color="auto"/>
            </w:tcBorders>
            <w:shd w:val="clear" w:color="auto" w:fill="auto"/>
            <w:vAlign w:val="bottom"/>
          </w:tcPr>
          <w:p w:rsidR="0001293F" w:rsidRDefault="008D3E8E">
            <w:pPr>
              <w:pStyle w:val="a9"/>
              <w:ind w:firstLine="0"/>
              <w:jc w:val="both"/>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30" w:type="dxa"/>
            <w:tcBorders>
              <w:top w:val="single" w:sz="4" w:space="0" w:color="auto"/>
              <w:left w:val="single" w:sz="4" w:space="0" w:color="auto"/>
            </w:tcBorders>
            <w:shd w:val="clear" w:color="auto" w:fill="auto"/>
          </w:tcPr>
          <w:p w:rsidR="0001293F" w:rsidRDefault="008D3E8E">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954" w:type="dxa"/>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w:t>
            </w:r>
          </w:p>
        </w:tc>
        <w:tc>
          <w:tcPr>
            <w:tcW w:w="2515" w:type="dxa"/>
            <w:tcBorders>
              <w:top w:val="single" w:sz="4" w:space="0" w:color="auto"/>
              <w:left w:val="single" w:sz="4" w:space="0" w:color="auto"/>
              <w:right w:val="single" w:sz="4" w:space="0" w:color="auto"/>
            </w:tcBorders>
            <w:shd w:val="clear" w:color="auto" w:fill="auto"/>
          </w:tcPr>
          <w:p w:rsidR="0001293F" w:rsidRDefault="008D3E8E">
            <w:pPr>
              <w:pStyle w:val="a9"/>
              <w:ind w:firstLine="0"/>
              <w:rPr>
                <w:sz w:val="24"/>
                <w:szCs w:val="24"/>
              </w:rPr>
            </w:pPr>
            <w:r>
              <w:rPr>
                <w:sz w:val="24"/>
                <w:szCs w:val="24"/>
              </w:rPr>
              <w:t>В несение сведений о конечном результате предоставления государственной (муниципальной) услуги</w:t>
            </w:r>
          </w:p>
        </w:tc>
      </w:tr>
      <w:tr w:rsidR="0001293F">
        <w:trPr>
          <w:trHeight w:hRule="exact" w:val="1128"/>
          <w:jc w:val="center"/>
        </w:trPr>
        <w:tc>
          <w:tcPr>
            <w:tcW w:w="2242" w:type="dxa"/>
            <w:vMerge/>
            <w:tcBorders>
              <w:left w:val="single" w:sz="4" w:space="0" w:color="auto"/>
              <w:bottom w:val="single" w:sz="4" w:space="0" w:color="auto"/>
            </w:tcBorders>
            <w:shd w:val="clear" w:color="auto" w:fill="auto"/>
          </w:tcPr>
          <w:p w:rsidR="0001293F" w:rsidRDefault="0001293F"/>
        </w:tc>
        <w:tc>
          <w:tcPr>
            <w:tcW w:w="3638" w:type="dxa"/>
            <w:tcBorders>
              <w:top w:val="single" w:sz="4" w:space="0" w:color="auto"/>
              <w:left w:val="single" w:sz="4" w:space="0" w:color="auto"/>
              <w:bottom w:val="single" w:sz="4" w:space="0" w:color="auto"/>
            </w:tcBorders>
            <w:shd w:val="clear" w:color="auto" w:fill="auto"/>
            <w:vAlign w:val="bottom"/>
          </w:tcPr>
          <w:p w:rsidR="0001293F" w:rsidRDefault="008D3E8E">
            <w:pPr>
              <w:pStyle w:val="a9"/>
              <w:ind w:firstLine="0"/>
              <w:rPr>
                <w:sz w:val="24"/>
                <w:szCs w:val="24"/>
              </w:rPr>
            </w:pPr>
            <w:r>
              <w:rPr>
                <w:sz w:val="24"/>
                <w:szCs w:val="24"/>
              </w:rPr>
              <w:t>Направление в многофункциональный центр результата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auto"/>
            <w:vAlign w:val="bottom"/>
          </w:tcPr>
          <w:p w:rsidR="0001293F" w:rsidRDefault="008D3E8E">
            <w:pPr>
              <w:pStyle w:val="a9"/>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p>
          <w:p w:rsidR="0001293F" w:rsidRDefault="008D3E8E">
            <w:pPr>
              <w:pStyle w:val="a9"/>
              <w:ind w:firstLine="0"/>
              <w:rPr>
                <w:sz w:val="24"/>
                <w:szCs w:val="24"/>
              </w:rPr>
            </w:pPr>
            <w:r>
              <w:rPr>
                <w:sz w:val="24"/>
                <w:szCs w:val="24"/>
              </w:rPr>
              <w:t>соглашением</w:t>
            </w:r>
          </w:p>
        </w:tc>
        <w:tc>
          <w:tcPr>
            <w:tcW w:w="1320" w:type="dxa"/>
            <w:tcBorders>
              <w:top w:val="single" w:sz="4" w:space="0" w:color="auto"/>
              <w:left w:val="single" w:sz="4" w:space="0" w:color="auto"/>
              <w:bottom w:val="single" w:sz="4" w:space="0" w:color="auto"/>
            </w:tcBorders>
            <w:shd w:val="clear" w:color="auto" w:fill="auto"/>
            <w:vAlign w:val="bottom"/>
          </w:tcPr>
          <w:p w:rsidR="0001293F" w:rsidRDefault="008D3E8E">
            <w:pPr>
              <w:pStyle w:val="a9"/>
              <w:ind w:firstLine="0"/>
              <w:jc w:val="both"/>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p>
        </w:tc>
        <w:tc>
          <w:tcPr>
            <w:tcW w:w="2030" w:type="dxa"/>
            <w:tcBorders>
              <w:top w:val="single" w:sz="4" w:space="0" w:color="auto"/>
              <w:left w:val="single" w:sz="4" w:space="0" w:color="auto"/>
              <w:bottom w:val="single" w:sz="4" w:space="0" w:color="auto"/>
            </w:tcBorders>
            <w:shd w:val="clear" w:color="auto" w:fill="auto"/>
          </w:tcPr>
          <w:p w:rsidR="0001293F" w:rsidRDefault="008D3E8E">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АИС МФЦ</w:t>
            </w:r>
          </w:p>
        </w:tc>
        <w:tc>
          <w:tcPr>
            <w:tcW w:w="1954" w:type="dxa"/>
            <w:tcBorders>
              <w:top w:val="single" w:sz="4" w:space="0" w:color="auto"/>
              <w:left w:val="single" w:sz="4" w:space="0" w:color="auto"/>
              <w:bottom w:val="single" w:sz="4" w:space="0" w:color="auto"/>
            </w:tcBorders>
            <w:shd w:val="clear" w:color="auto" w:fill="auto"/>
            <w:vAlign w:val="bottom"/>
          </w:tcPr>
          <w:p w:rsidR="0001293F" w:rsidRDefault="008D3E8E">
            <w:pPr>
              <w:pStyle w:val="a9"/>
              <w:ind w:firstLine="0"/>
              <w:rPr>
                <w:sz w:val="24"/>
                <w:szCs w:val="24"/>
              </w:rPr>
            </w:pPr>
            <w:r>
              <w:rPr>
                <w:sz w:val="24"/>
                <w:szCs w:val="24"/>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bottom"/>
          </w:tcPr>
          <w:p w:rsidR="0001293F" w:rsidRDefault="008D3E8E">
            <w:pPr>
              <w:pStyle w:val="a9"/>
              <w:ind w:firstLine="0"/>
              <w:rPr>
                <w:sz w:val="24"/>
                <w:szCs w:val="24"/>
              </w:rPr>
            </w:pPr>
            <w:r>
              <w:rPr>
                <w:sz w:val="24"/>
                <w:szCs w:val="24"/>
              </w:rPr>
              <w:t xml:space="preserve">выдача результата государственной (муниципальной) услуги заявителю </w:t>
            </w:r>
            <w:proofErr w:type="gramStart"/>
            <w:r>
              <w:rPr>
                <w:sz w:val="24"/>
                <w:szCs w:val="24"/>
              </w:rPr>
              <w:t>в</w:t>
            </w:r>
            <w:proofErr w:type="gramEnd"/>
          </w:p>
        </w:tc>
      </w:tr>
    </w:tbl>
    <w:p w:rsidR="0001293F" w:rsidRDefault="008D3E8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2"/>
        <w:gridCol w:w="3638"/>
        <w:gridCol w:w="1670"/>
        <w:gridCol w:w="1310"/>
        <w:gridCol w:w="2040"/>
        <w:gridCol w:w="1954"/>
        <w:gridCol w:w="2515"/>
      </w:tblGrid>
      <w:tr w:rsidR="0001293F">
        <w:trPr>
          <w:trHeight w:hRule="exact" w:val="298"/>
          <w:jc w:val="center"/>
        </w:trPr>
        <w:tc>
          <w:tcPr>
            <w:tcW w:w="2242"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auto"/>
            <w:vAlign w:val="bottom"/>
          </w:tcPr>
          <w:p w:rsidR="0001293F" w:rsidRDefault="008D3E8E">
            <w:pPr>
              <w:pStyle w:val="a9"/>
              <w:ind w:firstLine="600"/>
              <w:rPr>
                <w:sz w:val="24"/>
                <w:szCs w:val="24"/>
              </w:rPr>
            </w:pPr>
            <w:r>
              <w:rPr>
                <w:sz w:val="24"/>
                <w:szCs w:val="24"/>
              </w:rPr>
              <w:t>4</w:t>
            </w:r>
          </w:p>
        </w:tc>
        <w:tc>
          <w:tcPr>
            <w:tcW w:w="2040"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auto"/>
            <w:vAlign w:val="bottom"/>
          </w:tcPr>
          <w:p w:rsidR="0001293F" w:rsidRDefault="008D3E8E">
            <w:pPr>
              <w:pStyle w:val="a9"/>
              <w:ind w:firstLine="0"/>
              <w:jc w:val="center"/>
              <w:rPr>
                <w:sz w:val="24"/>
                <w:szCs w:val="24"/>
              </w:rPr>
            </w:pPr>
            <w:r>
              <w:rPr>
                <w:sz w:val="24"/>
                <w:szCs w:val="24"/>
              </w:rPr>
              <w:t>7</w:t>
            </w:r>
          </w:p>
        </w:tc>
      </w:tr>
      <w:tr w:rsidR="0001293F">
        <w:trPr>
          <w:trHeight w:hRule="exact" w:val="4147"/>
          <w:jc w:val="center"/>
        </w:trPr>
        <w:tc>
          <w:tcPr>
            <w:tcW w:w="2242" w:type="dxa"/>
            <w:vMerge w:val="restart"/>
            <w:tcBorders>
              <w:top w:val="single" w:sz="4" w:space="0" w:color="auto"/>
              <w:left w:val="single" w:sz="4" w:space="0" w:color="auto"/>
            </w:tcBorders>
            <w:shd w:val="clear" w:color="auto" w:fill="auto"/>
          </w:tcPr>
          <w:p w:rsidR="0001293F" w:rsidRDefault="0001293F">
            <w:pPr>
              <w:rPr>
                <w:sz w:val="10"/>
                <w:szCs w:val="10"/>
              </w:rPr>
            </w:pPr>
          </w:p>
        </w:tc>
        <w:tc>
          <w:tcPr>
            <w:tcW w:w="3638" w:type="dxa"/>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 xml:space="preserve">о </w:t>
            </w:r>
            <w:proofErr w:type="spellStart"/>
            <w:proofErr w:type="gramStart"/>
            <w:r>
              <w:rPr>
                <w:sz w:val="24"/>
                <w:szCs w:val="24"/>
              </w:rPr>
              <w:t>взаимодейств</w:t>
            </w:r>
            <w:proofErr w:type="spellEnd"/>
            <w:r>
              <w:rPr>
                <w:sz w:val="24"/>
                <w:szCs w:val="24"/>
              </w:rPr>
              <w:t xml:space="preserve"> </w:t>
            </w:r>
            <w:proofErr w:type="spellStart"/>
            <w:r>
              <w:rPr>
                <w:sz w:val="24"/>
                <w:szCs w:val="24"/>
              </w:rPr>
              <w:t>ии</w:t>
            </w:r>
            <w:proofErr w:type="spellEnd"/>
            <w:proofErr w:type="gram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r>
              <w:rPr>
                <w:sz w:val="24"/>
                <w:szCs w:val="24"/>
              </w:rPr>
              <w:t xml:space="preserve"> центром</w:t>
            </w:r>
          </w:p>
        </w:tc>
        <w:tc>
          <w:tcPr>
            <w:tcW w:w="1310" w:type="dxa"/>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 xml:space="preserve">органа, </w:t>
            </w:r>
            <w:proofErr w:type="spellStart"/>
            <w:r>
              <w:rPr>
                <w:sz w:val="24"/>
                <w:szCs w:val="24"/>
              </w:rPr>
              <w:t>ответстве</w:t>
            </w:r>
            <w:proofErr w:type="spellEnd"/>
          </w:p>
          <w:p w:rsidR="0001293F" w:rsidRDefault="008D3E8E">
            <w:pPr>
              <w:pStyle w:val="a9"/>
              <w:ind w:firstLine="0"/>
              <w:rPr>
                <w:sz w:val="24"/>
                <w:szCs w:val="24"/>
              </w:rPr>
            </w:pPr>
            <w:proofErr w:type="spellStart"/>
            <w:r>
              <w:rPr>
                <w:sz w:val="24"/>
                <w:szCs w:val="24"/>
              </w:rPr>
              <w:t>нное</w:t>
            </w:r>
            <w:proofErr w:type="spellEnd"/>
            <w:r>
              <w:rPr>
                <w:sz w:val="24"/>
                <w:szCs w:val="24"/>
              </w:rPr>
              <w:t xml:space="preserve"> за </w:t>
            </w:r>
            <w:proofErr w:type="spellStart"/>
            <w:proofErr w:type="gramStart"/>
            <w:r>
              <w:rPr>
                <w:sz w:val="24"/>
                <w:szCs w:val="24"/>
              </w:rPr>
              <w:t>предостав</w:t>
            </w:r>
            <w:proofErr w:type="spellEnd"/>
            <w:r>
              <w:rPr>
                <w:sz w:val="24"/>
                <w:szCs w:val="24"/>
              </w:rPr>
              <w:t xml:space="preserve"> </w:t>
            </w:r>
            <w:proofErr w:type="spellStart"/>
            <w:r>
              <w:rPr>
                <w:sz w:val="24"/>
                <w:szCs w:val="24"/>
              </w:rPr>
              <w:t>ление</w:t>
            </w:r>
            <w:proofErr w:type="spellEnd"/>
            <w:proofErr w:type="gram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40" w:type="dxa"/>
            <w:tcBorders>
              <w:top w:val="single" w:sz="4" w:space="0" w:color="auto"/>
              <w:left w:val="single" w:sz="4" w:space="0" w:color="auto"/>
            </w:tcBorders>
            <w:shd w:val="clear" w:color="auto" w:fill="auto"/>
          </w:tcPr>
          <w:p w:rsidR="0001293F" w:rsidRDefault="0001293F">
            <w:pPr>
              <w:rPr>
                <w:sz w:val="10"/>
                <w:szCs w:val="10"/>
              </w:rPr>
            </w:pPr>
          </w:p>
        </w:tc>
        <w:tc>
          <w:tcPr>
            <w:tcW w:w="1954" w:type="dxa"/>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результата государственной (муниципальной</w:t>
            </w:r>
            <w:proofErr w:type="gramStart"/>
            <w:r>
              <w:rPr>
                <w:sz w:val="24"/>
                <w:szCs w:val="24"/>
              </w:rPr>
              <w:t xml:space="preserve"> )</w:t>
            </w:r>
            <w:proofErr w:type="gramEnd"/>
            <w:r>
              <w:rPr>
                <w:sz w:val="24"/>
                <w:szCs w:val="24"/>
              </w:rPr>
              <w:t xml:space="preserve"> услуги в </w:t>
            </w:r>
            <w:proofErr w:type="spellStart"/>
            <w:r>
              <w:rPr>
                <w:sz w:val="24"/>
                <w:szCs w:val="24"/>
              </w:rPr>
              <w:t>многофункцион</w:t>
            </w:r>
            <w:proofErr w:type="spellEnd"/>
            <w:r>
              <w:rPr>
                <w:sz w:val="24"/>
                <w:szCs w:val="24"/>
              </w:rPr>
              <w:t xml:space="preserve"> </w:t>
            </w:r>
            <w:proofErr w:type="spellStart"/>
            <w:r>
              <w:rPr>
                <w:sz w:val="24"/>
                <w:szCs w:val="24"/>
              </w:rPr>
              <w:t>альном</w:t>
            </w:r>
            <w:proofErr w:type="spellEnd"/>
            <w:r>
              <w:rPr>
                <w:sz w:val="24"/>
                <w:szCs w:val="24"/>
              </w:rPr>
              <w:t xml:space="preserve"> центре, а также подача Запроса через </w:t>
            </w:r>
            <w:proofErr w:type="spellStart"/>
            <w:r>
              <w:rPr>
                <w:sz w:val="24"/>
                <w:szCs w:val="24"/>
              </w:rPr>
              <w:t>многофункцион</w:t>
            </w:r>
            <w:proofErr w:type="spellEnd"/>
            <w:r>
              <w:rPr>
                <w:sz w:val="24"/>
                <w:szCs w:val="24"/>
              </w:rPr>
              <w:t xml:space="preserve"> </w:t>
            </w:r>
            <w:proofErr w:type="spellStart"/>
            <w:r>
              <w:rPr>
                <w:sz w:val="24"/>
                <w:szCs w:val="24"/>
              </w:rPr>
              <w:t>альный</w:t>
            </w:r>
            <w:proofErr w:type="spellEnd"/>
            <w:r>
              <w:rPr>
                <w:sz w:val="24"/>
                <w:szCs w:val="24"/>
              </w:rPr>
              <w:t xml:space="preserve"> центр</w:t>
            </w:r>
          </w:p>
        </w:tc>
        <w:tc>
          <w:tcPr>
            <w:tcW w:w="2515" w:type="dxa"/>
            <w:tcBorders>
              <w:top w:val="single" w:sz="4" w:space="0" w:color="auto"/>
              <w:left w:val="single" w:sz="4" w:space="0" w:color="auto"/>
              <w:right w:val="single" w:sz="4" w:space="0" w:color="auto"/>
            </w:tcBorders>
            <w:shd w:val="clear" w:color="auto" w:fill="auto"/>
            <w:vAlign w:val="bottom"/>
          </w:tcPr>
          <w:p w:rsidR="0001293F" w:rsidRDefault="008D3E8E">
            <w:pPr>
              <w:pStyle w:val="a9"/>
              <w:ind w:firstLine="0"/>
              <w:rPr>
                <w:sz w:val="24"/>
                <w:szCs w:val="24"/>
              </w:rPr>
            </w:pPr>
            <w:r>
              <w:rPr>
                <w:sz w:val="24"/>
                <w:szCs w:val="24"/>
              </w:rPr>
              <w:t>форме бумажного документа, подтверждающего содержание электронного документа, заверенного печатью многофункционально го центра;</w:t>
            </w:r>
          </w:p>
          <w:p w:rsidR="0001293F" w:rsidRDefault="008D3E8E">
            <w:pPr>
              <w:pStyle w:val="a9"/>
              <w:ind w:firstLine="0"/>
              <w:rPr>
                <w:sz w:val="24"/>
                <w:szCs w:val="24"/>
              </w:rPr>
            </w:pPr>
            <w:r>
              <w:rPr>
                <w:sz w:val="24"/>
                <w:szCs w:val="24"/>
              </w:rPr>
              <w:t>внесение сведений в ГИС о выдаче результата государственной (муниципальной) услуги</w:t>
            </w:r>
          </w:p>
        </w:tc>
      </w:tr>
      <w:tr w:rsidR="0001293F">
        <w:trPr>
          <w:trHeight w:hRule="exact" w:val="3874"/>
          <w:jc w:val="center"/>
        </w:trPr>
        <w:tc>
          <w:tcPr>
            <w:tcW w:w="2242" w:type="dxa"/>
            <w:vMerge/>
            <w:tcBorders>
              <w:left w:val="single" w:sz="4" w:space="0" w:color="auto"/>
            </w:tcBorders>
            <w:shd w:val="clear" w:color="auto" w:fill="auto"/>
          </w:tcPr>
          <w:p w:rsidR="0001293F" w:rsidRDefault="0001293F"/>
        </w:tc>
        <w:tc>
          <w:tcPr>
            <w:tcW w:w="3638" w:type="dxa"/>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ЕПГУ</w:t>
            </w:r>
          </w:p>
        </w:tc>
        <w:tc>
          <w:tcPr>
            <w:tcW w:w="1670" w:type="dxa"/>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r>
              <w:rPr>
                <w:sz w:val="24"/>
                <w:szCs w:val="24"/>
              </w:rPr>
              <w:t>государствен</w:t>
            </w:r>
            <w:proofErr w:type="spellEnd"/>
            <w:r>
              <w:rPr>
                <w:sz w:val="24"/>
                <w:szCs w:val="24"/>
              </w:rPr>
              <w:t xml:space="preserve"> ной (</w:t>
            </w:r>
            <w:proofErr w:type="spellStart"/>
            <w:r>
              <w:rPr>
                <w:sz w:val="24"/>
                <w:szCs w:val="24"/>
              </w:rPr>
              <w:t>муниципаль</w:t>
            </w:r>
            <w:proofErr w:type="spellEnd"/>
            <w:r>
              <w:rPr>
                <w:sz w:val="24"/>
                <w:szCs w:val="24"/>
              </w:rPr>
              <w:t xml:space="preserve"> ной</w:t>
            </w:r>
            <w:proofErr w:type="gramStart"/>
            <w:r>
              <w:rPr>
                <w:sz w:val="24"/>
                <w:szCs w:val="24"/>
              </w:rPr>
              <w:t>)у</w:t>
            </w:r>
            <w:proofErr w:type="gramEnd"/>
            <w:r>
              <w:rPr>
                <w:sz w:val="24"/>
                <w:szCs w:val="24"/>
              </w:rPr>
              <w:t>слуги</w:t>
            </w:r>
          </w:p>
        </w:tc>
        <w:tc>
          <w:tcPr>
            <w:tcW w:w="1310" w:type="dxa"/>
            <w:tcBorders>
              <w:top w:val="single" w:sz="4" w:space="0" w:color="auto"/>
              <w:left w:val="single" w:sz="4" w:space="0" w:color="auto"/>
            </w:tcBorders>
            <w:shd w:val="clear" w:color="auto" w:fill="auto"/>
            <w:vAlign w:val="bottom"/>
          </w:tcPr>
          <w:p w:rsidR="0001293F" w:rsidRDefault="008D3E8E">
            <w:pPr>
              <w:pStyle w:val="a9"/>
              <w:ind w:firstLine="0"/>
              <w:jc w:val="both"/>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40" w:type="dxa"/>
            <w:tcBorders>
              <w:top w:val="single" w:sz="4" w:space="0" w:color="auto"/>
              <w:left w:val="single" w:sz="4" w:space="0" w:color="auto"/>
            </w:tcBorders>
            <w:shd w:val="clear" w:color="auto" w:fill="auto"/>
          </w:tcPr>
          <w:p w:rsidR="0001293F" w:rsidRDefault="008D3E8E">
            <w:pPr>
              <w:pStyle w:val="a9"/>
              <w:ind w:firstLine="0"/>
              <w:rPr>
                <w:sz w:val="24"/>
                <w:szCs w:val="24"/>
              </w:rPr>
            </w:pPr>
            <w:r>
              <w:rPr>
                <w:sz w:val="24"/>
                <w:szCs w:val="24"/>
              </w:rPr>
              <w:t>ГИС</w:t>
            </w:r>
          </w:p>
        </w:tc>
        <w:tc>
          <w:tcPr>
            <w:tcW w:w="1954" w:type="dxa"/>
            <w:tcBorders>
              <w:top w:val="single" w:sz="4" w:space="0" w:color="auto"/>
              <w:left w:val="single" w:sz="4" w:space="0" w:color="auto"/>
            </w:tcBorders>
            <w:shd w:val="clear" w:color="auto" w:fill="auto"/>
          </w:tcPr>
          <w:p w:rsidR="0001293F" w:rsidRDefault="0001293F">
            <w:pPr>
              <w:rPr>
                <w:sz w:val="10"/>
                <w:szCs w:val="10"/>
              </w:rPr>
            </w:pPr>
          </w:p>
        </w:tc>
        <w:tc>
          <w:tcPr>
            <w:tcW w:w="2515" w:type="dxa"/>
            <w:tcBorders>
              <w:top w:val="single" w:sz="4" w:space="0" w:color="auto"/>
              <w:left w:val="single" w:sz="4" w:space="0" w:color="auto"/>
              <w:right w:val="single" w:sz="4" w:space="0" w:color="auto"/>
            </w:tcBorders>
            <w:shd w:val="clear" w:color="auto" w:fill="auto"/>
          </w:tcPr>
          <w:p w:rsidR="0001293F" w:rsidRDefault="008D3E8E">
            <w:pPr>
              <w:pStyle w:val="a9"/>
              <w:ind w:firstLine="0"/>
              <w:rPr>
                <w:sz w:val="24"/>
                <w:szCs w:val="24"/>
              </w:rPr>
            </w:pPr>
            <w:r>
              <w:rPr>
                <w:sz w:val="24"/>
                <w:szCs w:val="24"/>
              </w:rPr>
              <w:t>Результат государственной (муниципальной) услуги, направленный заявителю на личный кабинет на ЕПГУ</w:t>
            </w:r>
          </w:p>
        </w:tc>
      </w:tr>
      <w:tr w:rsidR="0001293F">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auto"/>
            <w:vAlign w:val="bottom"/>
          </w:tcPr>
          <w:p w:rsidR="0001293F" w:rsidRDefault="008D3E8E">
            <w:pPr>
              <w:pStyle w:val="a9"/>
              <w:ind w:firstLine="0"/>
              <w:jc w:val="center"/>
              <w:rPr>
                <w:sz w:val="24"/>
                <w:szCs w:val="24"/>
              </w:rPr>
            </w:pPr>
            <w:r>
              <w:rPr>
                <w:sz w:val="24"/>
                <w:szCs w:val="24"/>
              </w:rPr>
              <w:t>6. Внесение результата государственной (муниципальной) услуги в реестр решений</w:t>
            </w:r>
          </w:p>
        </w:tc>
      </w:tr>
      <w:tr w:rsidR="0001293F">
        <w:trPr>
          <w:trHeight w:hRule="exact" w:val="1397"/>
          <w:jc w:val="center"/>
        </w:trPr>
        <w:tc>
          <w:tcPr>
            <w:tcW w:w="2242" w:type="dxa"/>
            <w:tcBorders>
              <w:top w:val="single" w:sz="4" w:space="0" w:color="auto"/>
              <w:left w:val="single" w:sz="4" w:space="0" w:color="auto"/>
              <w:bottom w:val="single" w:sz="4" w:space="0" w:color="auto"/>
            </w:tcBorders>
            <w:shd w:val="clear" w:color="auto" w:fill="auto"/>
            <w:vAlign w:val="bottom"/>
          </w:tcPr>
          <w:p w:rsidR="0001293F" w:rsidRDefault="008D3E8E">
            <w:pPr>
              <w:pStyle w:val="a9"/>
              <w:ind w:firstLine="0"/>
              <w:rPr>
                <w:sz w:val="24"/>
                <w:szCs w:val="24"/>
              </w:rPr>
            </w:pPr>
            <w:r>
              <w:rPr>
                <w:sz w:val="24"/>
                <w:szCs w:val="24"/>
              </w:rPr>
              <w:t>Формирование и регистрация результата государственной (муниципальной</w:t>
            </w:r>
            <w:proofErr w:type="gramStart"/>
            <w:r>
              <w:rPr>
                <w:sz w:val="24"/>
                <w:szCs w:val="24"/>
              </w:rPr>
              <w:t>)у</w:t>
            </w:r>
            <w:proofErr w:type="gramEnd"/>
            <w:r>
              <w:rPr>
                <w:sz w:val="24"/>
                <w:szCs w:val="24"/>
              </w:rPr>
              <w:t>с</w:t>
            </w:r>
          </w:p>
        </w:tc>
        <w:tc>
          <w:tcPr>
            <w:tcW w:w="3638" w:type="dxa"/>
            <w:tcBorders>
              <w:top w:val="single" w:sz="4" w:space="0" w:color="auto"/>
              <w:left w:val="single" w:sz="4" w:space="0" w:color="auto"/>
              <w:bottom w:val="single" w:sz="4" w:space="0" w:color="auto"/>
            </w:tcBorders>
            <w:shd w:val="clear" w:color="auto" w:fill="auto"/>
          </w:tcPr>
          <w:p w:rsidR="0001293F" w:rsidRDefault="008D3E8E">
            <w:pPr>
              <w:pStyle w:val="a9"/>
              <w:ind w:firstLine="0"/>
              <w:rPr>
                <w:sz w:val="24"/>
                <w:szCs w:val="24"/>
              </w:rPr>
            </w:pPr>
            <w:r>
              <w:rPr>
                <w:sz w:val="24"/>
                <w:szCs w:val="24"/>
              </w:rPr>
              <w:t>Внесение сведений о результате предоставления государственной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auto"/>
          </w:tcPr>
          <w:p w:rsidR="0001293F" w:rsidRDefault="008D3E8E">
            <w:pPr>
              <w:pStyle w:val="a9"/>
              <w:ind w:firstLine="0"/>
              <w:rPr>
                <w:sz w:val="24"/>
                <w:szCs w:val="24"/>
              </w:rPr>
            </w:pPr>
            <w:r>
              <w:rPr>
                <w:sz w:val="24"/>
                <w:szCs w:val="24"/>
              </w:rPr>
              <w:t>1 рабочий день</w:t>
            </w:r>
          </w:p>
        </w:tc>
        <w:tc>
          <w:tcPr>
            <w:tcW w:w="1310" w:type="dxa"/>
            <w:tcBorders>
              <w:top w:val="single" w:sz="4" w:space="0" w:color="auto"/>
              <w:left w:val="single" w:sz="4" w:space="0" w:color="auto"/>
              <w:bottom w:val="single" w:sz="4" w:space="0" w:color="auto"/>
            </w:tcBorders>
            <w:shd w:val="clear" w:color="auto" w:fill="auto"/>
            <w:vAlign w:val="bottom"/>
          </w:tcPr>
          <w:p w:rsidR="0001293F" w:rsidRDefault="008D3E8E">
            <w:pPr>
              <w:pStyle w:val="a9"/>
              <w:ind w:firstLine="0"/>
              <w:jc w:val="both"/>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tc>
        <w:tc>
          <w:tcPr>
            <w:tcW w:w="2040" w:type="dxa"/>
            <w:tcBorders>
              <w:top w:val="single" w:sz="4" w:space="0" w:color="auto"/>
              <w:left w:val="single" w:sz="4" w:space="0" w:color="auto"/>
              <w:bottom w:val="single" w:sz="4" w:space="0" w:color="auto"/>
            </w:tcBorders>
            <w:shd w:val="clear" w:color="auto" w:fill="auto"/>
          </w:tcPr>
          <w:p w:rsidR="0001293F" w:rsidRDefault="008D3E8E">
            <w:pPr>
              <w:pStyle w:val="a9"/>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auto"/>
          </w:tcPr>
          <w:p w:rsidR="0001293F" w:rsidRDefault="008D3E8E">
            <w:pPr>
              <w:pStyle w:val="a9"/>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bottom"/>
          </w:tcPr>
          <w:p w:rsidR="0001293F" w:rsidRDefault="008D3E8E">
            <w:pPr>
              <w:pStyle w:val="a9"/>
              <w:ind w:firstLine="0"/>
              <w:rPr>
                <w:sz w:val="24"/>
                <w:szCs w:val="24"/>
              </w:rPr>
            </w:pPr>
            <w:r>
              <w:rPr>
                <w:sz w:val="24"/>
                <w:szCs w:val="24"/>
              </w:rPr>
              <w:t xml:space="preserve">Результат предоставления (государственной) муниципальной услуги, указанный </w:t>
            </w:r>
            <w:proofErr w:type="gramStart"/>
            <w:r>
              <w:rPr>
                <w:sz w:val="24"/>
                <w:szCs w:val="24"/>
              </w:rPr>
              <w:t>в</w:t>
            </w:r>
            <w:proofErr w:type="gramEnd"/>
          </w:p>
        </w:tc>
      </w:tr>
    </w:tbl>
    <w:p w:rsidR="0001293F" w:rsidRDefault="0001293F">
      <w:pPr>
        <w:sectPr w:rsidR="0001293F">
          <w:headerReference w:type="even" r:id="rId13"/>
          <w:headerReference w:type="default" r:id="rId14"/>
          <w:footnotePr>
            <w:numFmt w:val="upperRoman"/>
          </w:footnotePr>
          <w:pgSz w:w="16840" w:h="11900" w:orient="landscape"/>
          <w:pgMar w:top="1088" w:right="654" w:bottom="608" w:left="817" w:header="0" w:footer="180" w:gutter="0"/>
          <w:cols w:space="720"/>
          <w:noEndnote/>
          <w:docGrid w:linePitch="360"/>
        </w:sectPr>
      </w:pPr>
    </w:p>
    <w:tbl>
      <w:tblPr>
        <w:tblOverlap w:val="never"/>
        <w:tblW w:w="0" w:type="auto"/>
        <w:jc w:val="center"/>
        <w:tblLayout w:type="fixed"/>
        <w:tblCellMar>
          <w:left w:w="10" w:type="dxa"/>
          <w:right w:w="10" w:type="dxa"/>
        </w:tblCellMar>
        <w:tblLook w:val="0000"/>
      </w:tblPr>
      <w:tblGrid>
        <w:gridCol w:w="2242"/>
        <w:gridCol w:w="3638"/>
        <w:gridCol w:w="1680"/>
      </w:tblGrid>
      <w:tr w:rsidR="0001293F">
        <w:trPr>
          <w:trHeight w:hRule="exact" w:val="298"/>
          <w:jc w:val="center"/>
        </w:trPr>
        <w:tc>
          <w:tcPr>
            <w:tcW w:w="2242"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2</w:t>
            </w:r>
          </w:p>
        </w:tc>
        <w:tc>
          <w:tcPr>
            <w:tcW w:w="1680" w:type="dxa"/>
            <w:tcBorders>
              <w:top w:val="single" w:sz="4" w:space="0" w:color="auto"/>
              <w:left w:val="single" w:sz="4" w:space="0" w:color="auto"/>
              <w:right w:val="single" w:sz="4" w:space="0" w:color="auto"/>
            </w:tcBorders>
            <w:shd w:val="clear" w:color="auto" w:fill="auto"/>
            <w:vAlign w:val="bottom"/>
          </w:tcPr>
          <w:p w:rsidR="0001293F" w:rsidRDefault="008D3E8E">
            <w:pPr>
              <w:pStyle w:val="a9"/>
              <w:ind w:firstLine="0"/>
              <w:jc w:val="center"/>
              <w:rPr>
                <w:sz w:val="24"/>
                <w:szCs w:val="24"/>
              </w:rPr>
            </w:pPr>
            <w:r>
              <w:rPr>
                <w:sz w:val="24"/>
                <w:szCs w:val="24"/>
              </w:rPr>
              <w:t>3</w:t>
            </w:r>
          </w:p>
        </w:tc>
      </w:tr>
      <w:tr w:rsidR="0001293F">
        <w:trPr>
          <w:trHeight w:hRule="exact" w:val="2501"/>
          <w:jc w:val="center"/>
        </w:trPr>
        <w:tc>
          <w:tcPr>
            <w:tcW w:w="2242" w:type="dxa"/>
            <w:tcBorders>
              <w:top w:val="single" w:sz="4" w:space="0" w:color="auto"/>
              <w:left w:val="single" w:sz="4" w:space="0" w:color="auto"/>
              <w:bottom w:val="single" w:sz="4" w:space="0" w:color="auto"/>
            </w:tcBorders>
            <w:shd w:val="clear" w:color="auto" w:fill="auto"/>
          </w:tcPr>
          <w:p w:rsidR="0001293F" w:rsidRDefault="008D3E8E">
            <w:pPr>
              <w:pStyle w:val="a9"/>
              <w:ind w:firstLine="0"/>
              <w:rPr>
                <w:sz w:val="24"/>
                <w:szCs w:val="24"/>
              </w:rPr>
            </w:pPr>
            <w:proofErr w:type="spellStart"/>
            <w:r>
              <w:rPr>
                <w:sz w:val="24"/>
                <w:szCs w:val="24"/>
              </w:rPr>
              <w:t>луги</w:t>
            </w:r>
            <w:proofErr w:type="spellEnd"/>
            <w:r>
              <w:rPr>
                <w:sz w:val="24"/>
                <w:szCs w:val="24"/>
              </w:rPr>
              <w:t xml:space="preserve">, </w:t>
            </w:r>
            <w:proofErr w:type="gramStart"/>
            <w:r>
              <w:rPr>
                <w:sz w:val="24"/>
                <w:szCs w:val="24"/>
              </w:rPr>
              <w:t>указанного</w:t>
            </w:r>
            <w:proofErr w:type="gramEnd"/>
            <w:r>
              <w:rPr>
                <w:sz w:val="24"/>
                <w:szCs w:val="24"/>
              </w:rPr>
              <w:t xml:space="preserve"> в пункте 2.5</w:t>
            </w:r>
          </w:p>
          <w:p w:rsidR="0001293F" w:rsidRDefault="008D3E8E">
            <w:pPr>
              <w:pStyle w:val="a9"/>
              <w:ind w:firstLine="0"/>
              <w:rPr>
                <w:sz w:val="24"/>
                <w:szCs w:val="24"/>
              </w:rPr>
            </w:pP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01293F" w:rsidRDefault="008D3E8E">
            <w:pPr>
              <w:pStyle w:val="a9"/>
              <w:spacing w:line="233" w:lineRule="auto"/>
              <w:ind w:firstLine="0"/>
              <w:rPr>
                <w:sz w:val="24"/>
                <w:szCs w:val="24"/>
              </w:rPr>
            </w:pPr>
            <w:r>
              <w:rPr>
                <w:sz w:val="24"/>
                <w:szCs w:val="24"/>
              </w:rPr>
              <w:t>Административного регламента, в реестр решений</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1293F" w:rsidRDefault="0001293F">
            <w:pPr>
              <w:rPr>
                <w:sz w:val="10"/>
                <w:szCs w:val="10"/>
              </w:rPr>
            </w:pPr>
          </w:p>
        </w:tc>
      </w:tr>
    </w:tbl>
    <w:p w:rsidR="0001293F" w:rsidRDefault="0001293F">
      <w:pPr>
        <w:sectPr w:rsidR="0001293F">
          <w:headerReference w:type="even" r:id="rId15"/>
          <w:headerReference w:type="default" r:id="rId16"/>
          <w:footnotePr>
            <w:numFmt w:val="upperRoman"/>
          </w:footnotePr>
          <w:pgSz w:w="8400" w:h="11900"/>
          <w:pgMar w:top="1128" w:right="43" w:bottom="768" w:left="797" w:header="0" w:footer="340" w:gutter="0"/>
          <w:pgNumType w:start="4"/>
          <w:cols w:space="720"/>
          <w:noEndnote/>
          <w:docGrid w:linePitch="360"/>
        </w:sectPr>
      </w:pPr>
    </w:p>
    <w:tbl>
      <w:tblPr>
        <w:tblOverlap w:val="never"/>
        <w:tblW w:w="0" w:type="auto"/>
        <w:jc w:val="center"/>
        <w:tblLayout w:type="fixed"/>
        <w:tblCellMar>
          <w:left w:w="10" w:type="dxa"/>
          <w:right w:w="10" w:type="dxa"/>
        </w:tblCellMar>
        <w:tblLook w:val="0000"/>
      </w:tblPr>
      <w:tblGrid>
        <w:gridCol w:w="1262"/>
        <w:gridCol w:w="2035"/>
        <w:gridCol w:w="1954"/>
        <w:gridCol w:w="2515"/>
      </w:tblGrid>
      <w:tr w:rsidR="0001293F">
        <w:trPr>
          <w:trHeight w:hRule="exact" w:val="298"/>
          <w:jc w:val="center"/>
        </w:trPr>
        <w:tc>
          <w:tcPr>
            <w:tcW w:w="1262" w:type="dxa"/>
            <w:tcBorders>
              <w:top w:val="single" w:sz="4" w:space="0" w:color="auto"/>
            </w:tcBorders>
            <w:shd w:val="clear" w:color="auto" w:fill="auto"/>
            <w:vAlign w:val="bottom"/>
          </w:tcPr>
          <w:p w:rsidR="0001293F" w:rsidRDefault="008D3E8E">
            <w:pPr>
              <w:pStyle w:val="a9"/>
              <w:ind w:firstLine="0"/>
              <w:jc w:val="center"/>
              <w:rPr>
                <w:sz w:val="24"/>
                <w:szCs w:val="24"/>
              </w:rPr>
            </w:pPr>
            <w:r>
              <w:rPr>
                <w:sz w:val="24"/>
                <w:szCs w:val="24"/>
              </w:rPr>
              <w:lastRenderedPageBreak/>
              <w:t>4</w:t>
            </w:r>
          </w:p>
        </w:tc>
        <w:tc>
          <w:tcPr>
            <w:tcW w:w="2035"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01293F" w:rsidRDefault="008D3E8E">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auto"/>
            <w:vAlign w:val="bottom"/>
          </w:tcPr>
          <w:p w:rsidR="0001293F" w:rsidRDefault="008D3E8E">
            <w:pPr>
              <w:pStyle w:val="a9"/>
              <w:ind w:firstLine="0"/>
              <w:jc w:val="center"/>
              <w:rPr>
                <w:sz w:val="24"/>
                <w:szCs w:val="24"/>
              </w:rPr>
            </w:pPr>
            <w:r>
              <w:rPr>
                <w:sz w:val="24"/>
                <w:szCs w:val="24"/>
              </w:rPr>
              <w:t>7</w:t>
            </w:r>
          </w:p>
        </w:tc>
      </w:tr>
      <w:tr w:rsidR="0001293F">
        <w:trPr>
          <w:trHeight w:hRule="exact" w:val="2501"/>
          <w:jc w:val="center"/>
        </w:trPr>
        <w:tc>
          <w:tcPr>
            <w:tcW w:w="1262" w:type="dxa"/>
            <w:tcBorders>
              <w:top w:val="single" w:sz="4" w:space="0" w:color="auto"/>
              <w:bottom w:val="single" w:sz="4" w:space="0" w:color="auto"/>
            </w:tcBorders>
            <w:shd w:val="clear" w:color="auto" w:fill="auto"/>
            <w:vAlign w:val="bottom"/>
          </w:tcPr>
          <w:p w:rsidR="0001293F" w:rsidRDefault="008D3E8E">
            <w:pPr>
              <w:pStyle w:val="a9"/>
              <w:ind w:firstLine="0"/>
              <w:rPr>
                <w:sz w:val="24"/>
                <w:szCs w:val="24"/>
              </w:rPr>
            </w:pPr>
            <w:proofErr w:type="spellStart"/>
            <w:r>
              <w:rPr>
                <w:sz w:val="24"/>
                <w:szCs w:val="24"/>
              </w:rPr>
              <w:t>ответстве</w:t>
            </w:r>
            <w:proofErr w:type="spellEnd"/>
            <w:r>
              <w:rPr>
                <w:sz w:val="24"/>
                <w:szCs w:val="24"/>
              </w:rPr>
              <w:t xml:space="preserve"> иное за </w:t>
            </w:r>
            <w:proofErr w:type="spellStart"/>
            <w:proofErr w:type="gramStart"/>
            <w:r>
              <w:rPr>
                <w:sz w:val="24"/>
                <w:szCs w:val="24"/>
              </w:rPr>
              <w:t>предостав</w:t>
            </w:r>
            <w:proofErr w:type="spellEnd"/>
            <w:r>
              <w:rPr>
                <w:sz w:val="24"/>
                <w:szCs w:val="24"/>
              </w:rPr>
              <w:t xml:space="preserve"> </w:t>
            </w:r>
            <w:proofErr w:type="spellStart"/>
            <w:r>
              <w:rPr>
                <w:sz w:val="24"/>
                <w:szCs w:val="24"/>
              </w:rPr>
              <w:t>ление</w:t>
            </w:r>
            <w:proofErr w:type="spellEnd"/>
            <w:proofErr w:type="gram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35" w:type="dxa"/>
            <w:tcBorders>
              <w:top w:val="single" w:sz="4" w:space="0" w:color="auto"/>
              <w:left w:val="single" w:sz="4" w:space="0" w:color="auto"/>
              <w:bottom w:val="single" w:sz="4" w:space="0" w:color="auto"/>
            </w:tcBorders>
            <w:shd w:val="clear" w:color="auto" w:fill="auto"/>
          </w:tcPr>
          <w:p w:rsidR="0001293F" w:rsidRDefault="0001293F">
            <w:pPr>
              <w:rPr>
                <w:sz w:val="10"/>
                <w:szCs w:val="10"/>
              </w:rPr>
            </w:pPr>
          </w:p>
        </w:tc>
        <w:tc>
          <w:tcPr>
            <w:tcW w:w="1954" w:type="dxa"/>
            <w:tcBorders>
              <w:top w:val="single" w:sz="4" w:space="0" w:color="auto"/>
              <w:left w:val="single" w:sz="4" w:space="0" w:color="auto"/>
              <w:bottom w:val="single" w:sz="4" w:space="0" w:color="auto"/>
            </w:tcBorders>
            <w:shd w:val="clear" w:color="auto" w:fill="auto"/>
          </w:tcPr>
          <w:p w:rsidR="0001293F" w:rsidRDefault="0001293F">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01293F" w:rsidRDefault="008D3E8E">
            <w:pPr>
              <w:pStyle w:val="a9"/>
              <w:ind w:firstLine="0"/>
              <w:rPr>
                <w:sz w:val="24"/>
                <w:szCs w:val="24"/>
              </w:rPr>
            </w:pPr>
            <w:proofErr w:type="gramStart"/>
            <w:r>
              <w:rPr>
                <w:sz w:val="24"/>
                <w:szCs w:val="24"/>
              </w:rPr>
              <w:t>пункте</w:t>
            </w:r>
            <w:proofErr w:type="gramEnd"/>
            <w:r>
              <w:rPr>
                <w:sz w:val="24"/>
                <w:szCs w:val="24"/>
              </w:rPr>
              <w:t xml:space="preserve"> 2.5</w:t>
            </w:r>
          </w:p>
          <w:p w:rsidR="0001293F" w:rsidRDefault="008D3E8E">
            <w:pPr>
              <w:pStyle w:val="a9"/>
              <w:ind w:firstLine="0"/>
              <w:rPr>
                <w:sz w:val="24"/>
                <w:szCs w:val="24"/>
              </w:rPr>
            </w:pPr>
            <w:proofErr w:type="gramStart"/>
            <w:r>
              <w:rPr>
                <w:sz w:val="24"/>
                <w:szCs w:val="24"/>
              </w:rPr>
              <w:t>Административного регламента внесен в реестр</w:t>
            </w:r>
            <w:proofErr w:type="gramEnd"/>
          </w:p>
        </w:tc>
      </w:tr>
    </w:tbl>
    <w:p w:rsidR="0001293F" w:rsidRDefault="0001293F">
      <w:pPr>
        <w:sectPr w:rsidR="0001293F">
          <w:headerReference w:type="even" r:id="rId17"/>
          <w:headerReference w:type="default" r:id="rId18"/>
          <w:footnotePr>
            <w:numFmt w:val="upperRoman"/>
          </w:footnotePr>
          <w:pgSz w:w="8400" w:h="11900"/>
          <w:pgMar w:top="1127" w:right="634" w:bottom="767" w:left="0" w:header="699" w:footer="339" w:gutter="0"/>
          <w:pgNumType w:start="45"/>
          <w:cols w:space="720"/>
          <w:noEndnote/>
          <w:docGrid w:linePitch="360"/>
        </w:sectPr>
      </w:pPr>
    </w:p>
    <w:p w:rsidR="0001293F" w:rsidRDefault="008D3E8E">
      <w:pPr>
        <w:pStyle w:val="24"/>
        <w:spacing w:after="0"/>
        <w:jc w:val="right"/>
        <w:rPr>
          <w:sz w:val="28"/>
          <w:szCs w:val="28"/>
        </w:rPr>
      </w:pPr>
      <w:r>
        <w:rPr>
          <w:sz w:val="28"/>
          <w:szCs w:val="28"/>
        </w:rPr>
        <w:lastRenderedPageBreak/>
        <w:t>Приложение № 7</w:t>
      </w:r>
    </w:p>
    <w:p w:rsidR="0001293F" w:rsidRDefault="008D3E8E">
      <w:pPr>
        <w:pStyle w:val="24"/>
        <w:spacing w:after="0"/>
        <w:ind w:left="4820"/>
        <w:jc w:val="right"/>
        <w:rPr>
          <w:sz w:val="28"/>
          <w:szCs w:val="28"/>
        </w:rPr>
      </w:pPr>
      <w:r>
        <w:rPr>
          <w:sz w:val="28"/>
          <w:szCs w:val="28"/>
        </w:rPr>
        <w:t>к Административному регламенту по предоставлению муниципальной услуги</w:t>
      </w:r>
    </w:p>
    <w:p w:rsidR="0001293F" w:rsidRDefault="008D3E8E">
      <w:pPr>
        <w:pStyle w:val="24"/>
        <w:jc w:val="right"/>
        <w:rPr>
          <w:sz w:val="28"/>
          <w:szCs w:val="28"/>
        </w:rPr>
      </w:pPr>
      <w:r>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1293F" w:rsidRDefault="008D3E8E">
      <w:pPr>
        <w:pStyle w:val="24"/>
        <w:spacing w:after="340"/>
        <w:jc w:val="center"/>
        <w:rPr>
          <w:sz w:val="28"/>
          <w:szCs w:val="28"/>
        </w:rPr>
      </w:pPr>
      <w:r>
        <w:rPr>
          <w:sz w:val="28"/>
          <w:szCs w:val="28"/>
        </w:rPr>
        <w:t>кому:</w:t>
      </w:r>
    </w:p>
    <w:p w:rsidR="0001293F" w:rsidRDefault="008D3E8E">
      <w:pPr>
        <w:pStyle w:val="24"/>
        <w:pBdr>
          <w:top w:val="single" w:sz="4" w:space="0" w:color="auto"/>
          <w:bottom w:val="single" w:sz="4" w:space="0" w:color="auto"/>
        </w:pBdr>
        <w:spacing w:after="560"/>
        <w:jc w:val="center"/>
      </w:pPr>
      <w:r>
        <w:t>(наименование заявителя (фамилия, имя,</w:t>
      </w:r>
      <w:r>
        <w:br/>
        <w:t>отчеств</w:t>
      </w:r>
      <w:proofErr w:type="gramStart"/>
      <w:r>
        <w:t>о-</w:t>
      </w:r>
      <w:proofErr w:type="gramEnd"/>
      <w:r>
        <w:t xml:space="preserve"> для граждан, полное</w:t>
      </w:r>
      <w:r>
        <w:br/>
        <w:t>наименование организации, фамилия, имя,</w:t>
      </w:r>
      <w:r>
        <w:br/>
        <w:t>отчество руководителя - для юридических</w:t>
      </w:r>
      <w:r>
        <w:br/>
        <w:t>лиц),</w:t>
      </w:r>
      <w:r>
        <w:br/>
        <w:t>его почтовый индекс и адрес, телефон,</w:t>
      </w:r>
      <w:r>
        <w:br/>
        <w:t>адрес электронной почты)</w:t>
      </w:r>
    </w:p>
    <w:p w:rsidR="0001293F" w:rsidRDefault="008D3E8E">
      <w:pPr>
        <w:pStyle w:val="24"/>
        <w:spacing w:after="0"/>
        <w:jc w:val="center"/>
        <w:rPr>
          <w:sz w:val="28"/>
          <w:szCs w:val="28"/>
        </w:rPr>
      </w:pPr>
      <w:r>
        <w:rPr>
          <w:b/>
          <w:bCs/>
          <w:sz w:val="28"/>
          <w:szCs w:val="28"/>
        </w:rPr>
        <w:t>РЕШЕНИЕ</w:t>
      </w:r>
    </w:p>
    <w:p w:rsidR="0001293F" w:rsidRDefault="008D3E8E">
      <w:pPr>
        <w:pStyle w:val="24"/>
        <w:spacing w:after="560"/>
        <w:jc w:val="center"/>
        <w:rPr>
          <w:sz w:val="28"/>
          <w:szCs w:val="28"/>
        </w:rPr>
      </w:pPr>
      <w:r>
        <w:rPr>
          <w:b/>
          <w:bCs/>
          <w:sz w:val="28"/>
          <w:szCs w:val="28"/>
        </w:rPr>
        <w:t>об отказе в приеме документов, необходимых</w:t>
      </w:r>
      <w:r>
        <w:rPr>
          <w:b/>
          <w:bCs/>
          <w:sz w:val="28"/>
          <w:szCs w:val="28"/>
        </w:rPr>
        <w:br/>
        <w:t>для предоставления услуги</w:t>
      </w:r>
    </w:p>
    <w:p w:rsidR="0001293F" w:rsidRDefault="008D3E8E">
      <w:pPr>
        <w:pStyle w:val="24"/>
        <w:spacing w:after="0"/>
        <w:ind w:firstLine="720"/>
        <w:rPr>
          <w:sz w:val="28"/>
          <w:szCs w:val="28"/>
        </w:rPr>
      </w:pPr>
      <w:r>
        <w:rPr>
          <w:sz w:val="28"/>
          <w:szCs w:val="28"/>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i/>
          <w:iCs/>
          <w:sz w:val="28"/>
          <w:szCs w:val="28"/>
        </w:rPr>
        <w:t>выбрать нужное</w:t>
      </w:r>
      <w:r>
        <w:rPr>
          <w:sz w:val="28"/>
          <w:szCs w:val="28"/>
        </w:rPr>
        <w:t>):</w:t>
      </w:r>
    </w:p>
    <w:p w:rsidR="0001293F" w:rsidRDefault="008D3E8E">
      <w:pPr>
        <w:pStyle w:val="24"/>
        <w:numPr>
          <w:ilvl w:val="0"/>
          <w:numId w:val="20"/>
        </w:numPr>
        <w:tabs>
          <w:tab w:val="left" w:pos="1088"/>
        </w:tabs>
        <w:spacing w:after="0"/>
        <w:ind w:firstLine="720"/>
        <w:rPr>
          <w:sz w:val="28"/>
          <w:szCs w:val="28"/>
        </w:rPr>
      </w:pPr>
      <w:r>
        <w:rPr>
          <w:sz w:val="28"/>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01293F" w:rsidRDefault="008D3E8E">
      <w:pPr>
        <w:pStyle w:val="24"/>
        <w:numPr>
          <w:ilvl w:val="0"/>
          <w:numId w:val="20"/>
        </w:numPr>
        <w:tabs>
          <w:tab w:val="left" w:pos="1093"/>
        </w:tabs>
        <w:spacing w:after="0"/>
        <w:ind w:firstLine="720"/>
        <w:rPr>
          <w:sz w:val="28"/>
          <w:szCs w:val="28"/>
        </w:rPr>
      </w:pPr>
      <w:r>
        <w:rPr>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01293F" w:rsidRDefault="008D3E8E">
      <w:pPr>
        <w:pStyle w:val="24"/>
        <w:numPr>
          <w:ilvl w:val="0"/>
          <w:numId w:val="20"/>
        </w:numPr>
        <w:tabs>
          <w:tab w:val="left" w:pos="1088"/>
        </w:tabs>
        <w:spacing w:after="0"/>
        <w:ind w:firstLine="720"/>
        <w:rPr>
          <w:sz w:val="28"/>
          <w:szCs w:val="28"/>
        </w:rPr>
      </w:pPr>
      <w:r>
        <w:rPr>
          <w:sz w:val="28"/>
          <w:szCs w:val="28"/>
        </w:rPr>
        <w:t>К заявлению не приложены документы, предусмотренные пунктом 3 статьи 39.29 Земельного кодекса Российской Федерации;</w:t>
      </w:r>
    </w:p>
    <w:p w:rsidR="0001293F" w:rsidRDefault="008D3E8E">
      <w:pPr>
        <w:pStyle w:val="24"/>
        <w:numPr>
          <w:ilvl w:val="0"/>
          <w:numId w:val="20"/>
        </w:numPr>
        <w:tabs>
          <w:tab w:val="left" w:pos="1098"/>
        </w:tabs>
        <w:spacing w:after="0"/>
        <w:ind w:firstLine="720"/>
        <w:rPr>
          <w:sz w:val="28"/>
          <w:szCs w:val="28"/>
        </w:rPr>
      </w:pPr>
      <w:r>
        <w:rPr>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1293F" w:rsidRDefault="008D3E8E">
      <w:pPr>
        <w:pStyle w:val="24"/>
        <w:numPr>
          <w:ilvl w:val="0"/>
          <w:numId w:val="20"/>
        </w:numPr>
        <w:tabs>
          <w:tab w:val="left" w:pos="1098"/>
        </w:tabs>
        <w:spacing w:after="0"/>
        <w:ind w:firstLine="720"/>
        <w:rPr>
          <w:sz w:val="28"/>
          <w:szCs w:val="28"/>
        </w:rPr>
      </w:pPr>
      <w:r>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1293F" w:rsidRDefault="008D3E8E">
      <w:pPr>
        <w:pStyle w:val="24"/>
        <w:numPr>
          <w:ilvl w:val="0"/>
          <w:numId w:val="20"/>
        </w:numPr>
        <w:tabs>
          <w:tab w:val="left" w:pos="984"/>
        </w:tabs>
        <w:spacing w:after="0"/>
        <w:ind w:firstLine="680"/>
        <w:rPr>
          <w:sz w:val="28"/>
          <w:szCs w:val="28"/>
        </w:rPr>
      </w:pPr>
      <w:r>
        <w:rPr>
          <w:sz w:val="28"/>
          <w:szCs w:val="28"/>
        </w:rPr>
        <w:t>Представленные в электронном виде документы содержат</w:t>
      </w:r>
      <w:r>
        <w:rPr>
          <w:sz w:val="28"/>
          <w:szCs w:val="28"/>
        </w:rPr>
        <w:br w:type="page"/>
      </w:r>
      <w:r>
        <w:rPr>
          <w:sz w:val="28"/>
          <w:szCs w:val="28"/>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293F" w:rsidRDefault="008D3E8E">
      <w:pPr>
        <w:pStyle w:val="24"/>
        <w:numPr>
          <w:ilvl w:val="0"/>
          <w:numId w:val="20"/>
        </w:numPr>
        <w:tabs>
          <w:tab w:val="left" w:pos="1093"/>
        </w:tabs>
        <w:spacing w:after="0"/>
        <w:ind w:firstLine="760"/>
        <w:rPr>
          <w:sz w:val="28"/>
          <w:szCs w:val="28"/>
        </w:rPr>
      </w:pPr>
      <w:r>
        <w:rPr>
          <w:sz w:val="28"/>
          <w:szCs w:val="28"/>
        </w:rPr>
        <w:t>Заявление и документы, необходимые для предоставления услуги, поданы в электронной форме с нарушением установленных требований;</w:t>
      </w:r>
    </w:p>
    <w:p w:rsidR="0001293F" w:rsidRDefault="008D3E8E">
      <w:pPr>
        <w:pStyle w:val="24"/>
        <w:numPr>
          <w:ilvl w:val="0"/>
          <w:numId w:val="20"/>
        </w:numPr>
        <w:tabs>
          <w:tab w:val="left" w:pos="1098"/>
        </w:tabs>
        <w:spacing w:after="0"/>
        <w:ind w:firstLine="760"/>
        <w:rPr>
          <w:sz w:val="28"/>
          <w:szCs w:val="28"/>
        </w:rPr>
      </w:pPr>
      <w:r>
        <w:rPr>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1293F" w:rsidRDefault="008D3E8E">
      <w:pPr>
        <w:pStyle w:val="24"/>
        <w:numPr>
          <w:ilvl w:val="0"/>
          <w:numId w:val="20"/>
        </w:numPr>
        <w:tabs>
          <w:tab w:val="left" w:pos="1093"/>
        </w:tabs>
        <w:spacing w:after="0"/>
        <w:ind w:firstLine="760"/>
        <w:rPr>
          <w:sz w:val="28"/>
          <w:szCs w:val="28"/>
        </w:rPr>
      </w:pPr>
      <w:r>
        <w:rPr>
          <w:sz w:val="28"/>
          <w:szCs w:val="28"/>
        </w:rPr>
        <w:t>Наличие противоречивых сведений в заявлении и приложенных к нему документах;</w:t>
      </w:r>
    </w:p>
    <w:p w:rsidR="0001293F" w:rsidRDefault="008D3E8E">
      <w:pPr>
        <w:pStyle w:val="24"/>
        <w:numPr>
          <w:ilvl w:val="0"/>
          <w:numId w:val="20"/>
        </w:numPr>
        <w:tabs>
          <w:tab w:val="left" w:pos="1426"/>
        </w:tabs>
        <w:spacing w:after="0"/>
        <w:ind w:firstLine="760"/>
        <w:rPr>
          <w:sz w:val="28"/>
          <w:szCs w:val="28"/>
        </w:rPr>
      </w:pPr>
      <w:r>
        <w:rPr>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1293F" w:rsidRDefault="008D3E8E">
      <w:pPr>
        <w:pStyle w:val="24"/>
        <w:tabs>
          <w:tab w:val="left" w:leader="underscore" w:pos="9150"/>
        </w:tabs>
        <w:spacing w:after="0"/>
        <w:ind w:firstLine="760"/>
        <w:rPr>
          <w:sz w:val="28"/>
          <w:szCs w:val="28"/>
        </w:rPr>
      </w:pPr>
      <w:r>
        <w:rPr>
          <w:sz w:val="28"/>
          <w:szCs w:val="28"/>
        </w:rPr>
        <w:t xml:space="preserve">Дополнительная информация: </w:t>
      </w:r>
      <w:r>
        <w:rPr>
          <w:sz w:val="28"/>
          <w:szCs w:val="28"/>
        </w:rPr>
        <w:tab/>
        <w:t>.</w:t>
      </w:r>
    </w:p>
    <w:p w:rsidR="0001293F" w:rsidRDefault="008D3E8E">
      <w:pPr>
        <w:pStyle w:val="24"/>
        <w:spacing w:after="0"/>
        <w:ind w:firstLine="760"/>
        <w:rPr>
          <w:sz w:val="28"/>
          <w:szCs w:val="28"/>
        </w:rPr>
      </w:pPr>
      <w:r>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01293F" w:rsidRDefault="00825604">
      <w:pPr>
        <w:pStyle w:val="24"/>
        <w:spacing w:after="600"/>
        <w:ind w:firstLine="760"/>
        <w:rPr>
          <w:sz w:val="28"/>
          <w:szCs w:val="28"/>
        </w:rPr>
      </w:pPr>
      <w:r w:rsidRPr="00825604">
        <w:pict>
          <v:shape id="_x0000_s2051" type="#_x0000_t202" style="position:absolute;left:0;text-align:left;margin-left:109.9pt;margin-top:63pt;width:64.8pt;height:17.05pt;z-index:-125829373;mso-wrap-distance-right:137.15pt;mso-position-horizontal-relative:page" filled="f" stroked="f">
            <v:textbox style="mso-next-textbox:#_x0000_s2051" inset="0,0,0,0">
              <w:txbxContent>
                <w:p w:rsidR="009015D3" w:rsidRDefault="009015D3">
                  <w:pPr>
                    <w:pStyle w:val="80"/>
                    <w:pBdr>
                      <w:top w:val="single" w:sz="4" w:space="0" w:color="auto"/>
                    </w:pBdr>
                    <w:spacing w:after="0"/>
                    <w:ind w:left="0"/>
                  </w:pPr>
                  <w:r>
                    <w:t>(должность)</w:t>
                  </w:r>
                </w:p>
              </w:txbxContent>
            </v:textbox>
            <w10:wrap type="square" side="right" anchorx="page"/>
          </v:shape>
        </w:pict>
      </w:r>
      <w:r w:rsidRPr="00825604">
        <w:pict>
          <v:shape id="_x0000_s2050" type="#_x0000_t202" style="position:absolute;left:0;text-align:left;margin-left:245.75pt;margin-top:63pt;width:57.1pt;height:17.05pt;z-index:-125829371;mso-wrap-distance-left:144.85pt;mso-position-horizontal-relative:page" filled="f" stroked="f">
            <v:textbox style="mso-next-textbox:#_x0000_s2050" inset="0,0,0,0">
              <w:txbxContent>
                <w:p w:rsidR="009015D3" w:rsidRPr="00111D6B" w:rsidRDefault="009015D3" w:rsidP="00111D6B"/>
              </w:txbxContent>
            </v:textbox>
            <w10:wrap type="square" side="right" anchorx="page"/>
          </v:shape>
        </w:pict>
      </w:r>
      <w:r w:rsidR="008D3E8E">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1293F" w:rsidRDefault="00111D6B" w:rsidP="00111D6B">
      <w:pPr>
        <w:pStyle w:val="80"/>
        <w:pBdr>
          <w:top w:val="single" w:sz="4" w:space="0" w:color="auto"/>
          <w:bottom w:val="single" w:sz="4" w:space="0" w:color="auto"/>
        </w:pBdr>
        <w:spacing w:after="680"/>
        <w:ind w:left="0"/>
      </w:pPr>
      <w:r>
        <w:t>фамилия, и</w:t>
      </w:r>
      <w:r w:rsidR="008D3E8E">
        <w:t>мя, отч</w:t>
      </w:r>
      <w:r>
        <w:t>ество (последнее - при наличии)</w:t>
      </w:r>
    </w:p>
    <w:p w:rsidR="0001293F" w:rsidRDefault="008D3E8E">
      <w:pPr>
        <w:pStyle w:val="80"/>
        <w:pBdr>
          <w:top w:val="single" w:sz="4" w:space="0" w:color="auto"/>
        </w:pBdr>
        <w:spacing w:after="640"/>
        <w:ind w:left="0" w:firstLine="940"/>
        <w:jc w:val="both"/>
      </w:pPr>
      <w:r>
        <w:t>Дата</w:t>
      </w:r>
    </w:p>
    <w:sectPr w:rsidR="0001293F" w:rsidSect="0001293F">
      <w:headerReference w:type="even" r:id="rId19"/>
      <w:headerReference w:type="default" r:id="rId20"/>
      <w:footnotePr>
        <w:numFmt w:val="upperRoman"/>
      </w:footnotePr>
      <w:pgSz w:w="11900" w:h="16840"/>
      <w:pgMar w:top="1201" w:right="803" w:bottom="1158" w:left="1661" w:header="0" w:footer="730" w:gutter="0"/>
      <w:pgNumType w:start="45"/>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23E" w:rsidRDefault="0088023E" w:rsidP="0001293F">
      <w:r>
        <w:separator/>
      </w:r>
    </w:p>
  </w:endnote>
  <w:endnote w:type="continuationSeparator" w:id="0">
    <w:p w:rsidR="0088023E" w:rsidRDefault="0088023E" w:rsidP="00012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23E" w:rsidRDefault="0088023E">
      <w:r>
        <w:separator/>
      </w:r>
    </w:p>
  </w:footnote>
  <w:footnote w:type="continuationSeparator" w:id="0">
    <w:p w:rsidR="0088023E" w:rsidRDefault="0088023E">
      <w:r>
        <w:continuationSeparator/>
      </w:r>
    </w:p>
  </w:footnote>
  <w:footnote w:id="1">
    <w:p w:rsidR="009015D3" w:rsidRDefault="009015D3">
      <w:pPr>
        <w:pStyle w:val="a4"/>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D3" w:rsidRDefault="009015D3">
    <w:pPr>
      <w:spacing w:line="1" w:lineRule="exact"/>
    </w:pPr>
    <w:r>
      <w:pict>
        <v:shapetype id="_x0000_t202" coordsize="21600,21600" o:spt="202" path="m,l,21600r21600,l21600,xe">
          <v:stroke joinstyle="miter"/>
          <v:path gradientshapeok="t" o:connecttype="rect"/>
        </v:shapetype>
        <v:shape id="_x0000_s1029" type="#_x0000_t202" style="position:absolute;margin-left:309.9pt;margin-top:23.55pt;width:10.1pt;height:8.4pt;z-index:-188744061;mso-wrap-style:none;mso-wrap-distance-left:0;mso-wrap-distance-right:0;mso-position-horizontal-relative:page;mso-position-vertical-relative:page" wrapcoords="0 0" filled="f" stroked="f">
          <v:textbox style="mso-next-textbox:#_x0000_s1029;mso-fit-shape-to-text:t" inset="0,0,0,0">
            <w:txbxContent>
              <w:p w:rsidR="009015D3" w:rsidRDefault="009015D3">
                <w:pPr>
                  <w:pStyle w:val="22"/>
                  <w:rPr>
                    <w:sz w:val="24"/>
                    <w:szCs w:val="24"/>
                  </w:rPr>
                </w:pPr>
                <w:fldSimple w:instr=" PAGE \* MERGEFORMAT ">
                  <w:r w:rsidR="00111D6B" w:rsidRPr="00111D6B">
                    <w:rPr>
                      <w:noProof/>
                      <w:sz w:val="24"/>
                      <w:szCs w:val="24"/>
                    </w:rPr>
                    <w:t>28</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D3" w:rsidRDefault="009015D3"/>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D3" w:rsidRDefault="009015D3"/>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D3" w:rsidRDefault="009015D3">
    <w:pPr>
      <w:spacing w:line="1" w:lineRule="exact"/>
    </w:pPr>
    <w:r>
      <w:pict>
        <v:shapetype id="_x0000_t202" coordsize="21600,21600" o:spt="202" path="m,l,21600r21600,l21600,xe">
          <v:stroke joinstyle="miter"/>
          <v:path gradientshapeok="t" o:connecttype="rect"/>
        </v:shapetype>
        <v:shape id="_x0000_s1053" type="#_x0000_t202" style="position:absolute;margin-left:312.95pt;margin-top:37.95pt;width:10.1pt;height:7.7pt;z-index:-188744043;mso-wrap-style:none;mso-wrap-distance-left:0;mso-wrap-distance-right:0;mso-position-horizontal-relative:page;mso-position-vertical-relative:page" wrapcoords="0 0" filled="f" stroked="f">
          <v:textbox style="mso-fit-shape-to-text:t" inset="0,0,0,0">
            <w:txbxContent>
              <w:p w:rsidR="009015D3" w:rsidRDefault="009015D3">
                <w:pPr>
                  <w:pStyle w:val="ad"/>
                  <w:rPr>
                    <w:sz w:val="22"/>
                    <w:szCs w:val="22"/>
                  </w:rPr>
                </w:pPr>
                <w:fldSimple w:instr=" PAGE \* MERGEFORMAT ">
                  <w:r w:rsidR="00111D6B" w:rsidRPr="00111D6B">
                    <w:rPr>
                      <w:noProof/>
                      <w:sz w:val="22"/>
                      <w:szCs w:val="22"/>
                    </w:rPr>
                    <w:t>46</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D3" w:rsidRDefault="009015D3">
    <w:pPr>
      <w:spacing w:line="1" w:lineRule="exact"/>
    </w:pPr>
    <w:r>
      <w:pict>
        <v:shapetype id="_x0000_t202" coordsize="21600,21600" o:spt="202" path="m,l,21600r21600,l21600,xe">
          <v:stroke joinstyle="miter"/>
          <v:path gradientshapeok="t" o:connecttype="rect"/>
        </v:shapetype>
        <v:shape id="_x0000_s1051" type="#_x0000_t202" style="position:absolute;margin-left:312.95pt;margin-top:37.95pt;width:10.1pt;height:7.7pt;z-index:-188744045;mso-wrap-style:none;mso-wrap-distance-left:0;mso-wrap-distance-right:0;mso-position-horizontal-relative:page;mso-position-vertical-relative:page" wrapcoords="0 0" filled="f" stroked="f">
          <v:textbox style="mso-fit-shape-to-text:t" inset="0,0,0,0">
            <w:txbxContent>
              <w:p w:rsidR="009015D3" w:rsidRDefault="009015D3">
                <w:pPr>
                  <w:pStyle w:val="ad"/>
                  <w:rPr>
                    <w:sz w:val="22"/>
                    <w:szCs w:val="22"/>
                  </w:rPr>
                </w:pPr>
                <w:fldSimple w:instr=" PAGE \* MERGEFORMAT ">
                  <w:r w:rsidR="00111D6B" w:rsidRPr="00111D6B">
                    <w:rPr>
                      <w:noProof/>
                      <w:sz w:val="22"/>
                      <w:szCs w:val="22"/>
                    </w:rPr>
                    <w:t>45</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D3" w:rsidRDefault="009015D3">
    <w:pPr>
      <w:spacing w:line="1" w:lineRule="exact"/>
    </w:pPr>
    <w:r>
      <w:pict>
        <v:shapetype id="_x0000_t202" coordsize="21600,21600" o:spt="202" path="m,l,21600r21600,l21600,xe">
          <v:stroke joinstyle="miter"/>
          <v:path gradientshapeok="t" o:connecttype="rect"/>
        </v:shapetype>
        <v:shape id="_x0000_s1027" type="#_x0000_t202" style="position:absolute;margin-left:309.9pt;margin-top:23.55pt;width:10.1pt;height:8.4pt;z-index:-188744063;mso-wrap-style:none;mso-wrap-distance-left:0;mso-wrap-distance-right:0;mso-position-horizontal-relative:page;mso-position-vertical-relative:page" wrapcoords="0 0" filled="f" stroked="f">
          <v:textbox style="mso-next-textbox:#_x0000_s1027;mso-fit-shape-to-text:t" inset="0,0,0,0">
            <w:txbxContent>
              <w:p w:rsidR="009015D3" w:rsidRDefault="009015D3">
                <w:pPr>
                  <w:pStyle w:val="22"/>
                  <w:rPr>
                    <w:sz w:val="24"/>
                    <w:szCs w:val="24"/>
                  </w:rPr>
                </w:pPr>
                <w:fldSimple w:instr=" PAGE \* MERGEFORMAT ">
                  <w:r w:rsidR="00111D6B" w:rsidRPr="00111D6B">
                    <w:rPr>
                      <w:noProof/>
                      <w:sz w:val="24"/>
                      <w:szCs w:val="24"/>
                    </w:rPr>
                    <w:t>29</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D3" w:rsidRDefault="009015D3">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D3" w:rsidRDefault="009015D3">
    <w:pPr>
      <w:spacing w:line="1" w:lineRule="exact"/>
    </w:pPr>
    <w:r>
      <w:pict>
        <v:shapetype id="_x0000_t202" coordsize="21600,21600" o:spt="202" path="m,l,21600r21600,l21600,xe">
          <v:stroke joinstyle="miter"/>
          <v:path gradientshapeok="t" o:connecttype="rect"/>
        </v:shapetype>
        <v:shape id="_x0000_s1035" type="#_x0000_t202" style="position:absolute;margin-left:309.9pt;margin-top:23.55pt;width:10.1pt;height:8.4pt;z-index:-188744055;mso-wrap-style:none;mso-wrap-distance-left:0;mso-wrap-distance-right:0;mso-position-horizontal-relative:page;mso-position-vertical-relative:page" wrapcoords="0 0" filled="f" stroked="f">
          <v:textbox style="mso-next-textbox:#_x0000_s1035;mso-fit-shape-to-text:t" inset="0,0,0,0">
            <w:txbxContent>
              <w:p w:rsidR="009015D3" w:rsidRDefault="009015D3">
                <w:pPr>
                  <w:pStyle w:val="22"/>
                  <w:rPr>
                    <w:sz w:val="24"/>
                    <w:szCs w:val="24"/>
                  </w:rPr>
                </w:pPr>
                <w:fldSimple w:instr=" PAGE \* MERGEFORMAT ">
                  <w:r w:rsidR="00111D6B" w:rsidRPr="00111D6B">
                    <w:rPr>
                      <w:noProof/>
                      <w:sz w:val="24"/>
                      <w:szCs w:val="24"/>
                    </w:rPr>
                    <w:t>34</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D3" w:rsidRDefault="009015D3">
    <w:pPr>
      <w:spacing w:line="1" w:lineRule="exact"/>
    </w:pPr>
    <w:r>
      <w:pict>
        <v:shapetype id="_x0000_t202" coordsize="21600,21600" o:spt="202" path="m,l,21600r21600,l21600,xe">
          <v:stroke joinstyle="miter"/>
          <v:path gradientshapeok="t" o:connecttype="rect"/>
        </v:shapetype>
        <v:shape id="_x0000_s1033" type="#_x0000_t202" style="position:absolute;margin-left:309.9pt;margin-top:23.55pt;width:10.1pt;height:8.4pt;z-index:-188744057;mso-wrap-style:none;mso-wrap-distance-left:0;mso-wrap-distance-right:0;mso-position-horizontal-relative:page;mso-position-vertical-relative:page" wrapcoords="0 0" filled="f" stroked="f">
          <v:textbox style="mso-next-textbox:#_x0000_s1033;mso-fit-shape-to-text:t" inset="0,0,0,0">
            <w:txbxContent>
              <w:p w:rsidR="009015D3" w:rsidRDefault="009015D3">
                <w:pPr>
                  <w:pStyle w:val="22"/>
                  <w:rPr>
                    <w:sz w:val="24"/>
                    <w:szCs w:val="24"/>
                  </w:rPr>
                </w:pPr>
                <w:fldSimple w:instr=" PAGE \* MERGEFORMAT ">
                  <w:r w:rsidR="00111D6B" w:rsidRPr="00111D6B">
                    <w:rPr>
                      <w:noProof/>
                      <w:sz w:val="24"/>
                      <w:szCs w:val="24"/>
                    </w:rPr>
                    <w:t>33</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D3" w:rsidRDefault="009015D3">
    <w:pPr>
      <w:spacing w:line="1" w:lineRule="exact"/>
    </w:pPr>
    <w:r>
      <w:pict>
        <v:shapetype id="_x0000_t202" coordsize="21600,21600" o:spt="202" path="m,l,21600r21600,l21600,xe">
          <v:stroke joinstyle="miter"/>
          <v:path gradientshapeok="t" o:connecttype="rect"/>
        </v:shapetype>
        <v:shape id="_x0000_s1041" type="#_x0000_t202" style="position:absolute;margin-left:415.5pt;margin-top:23.65pt;width:10.1pt;height:7.7pt;z-index:-188744051;mso-wrap-style:none;mso-wrap-distance-left:0;mso-wrap-distance-right:0;mso-position-horizontal-relative:page;mso-position-vertical-relative:page" wrapcoords="0 0" filled="f" stroked="f">
          <v:textbox style="mso-next-textbox:#_x0000_s1041;mso-fit-shape-to-text:t" inset="0,0,0,0">
            <w:txbxContent>
              <w:p w:rsidR="009015D3" w:rsidRDefault="009015D3">
                <w:pPr>
                  <w:pStyle w:val="ad"/>
                  <w:rPr>
                    <w:sz w:val="22"/>
                    <w:szCs w:val="22"/>
                  </w:rPr>
                </w:pPr>
                <w:fldSimple w:instr=" PAGE \* MERGEFORMAT ">
                  <w:r w:rsidR="00111D6B" w:rsidRPr="00111D6B">
                    <w:rPr>
                      <w:noProof/>
                      <w:sz w:val="22"/>
                      <w:szCs w:val="22"/>
                    </w:rPr>
                    <w:t>40</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D3" w:rsidRDefault="009015D3">
    <w:pPr>
      <w:spacing w:line="1" w:lineRule="exact"/>
    </w:pPr>
    <w:r>
      <w:pict>
        <v:shapetype id="_x0000_t202" coordsize="21600,21600" o:spt="202" path="m,l,21600r21600,l21600,xe">
          <v:stroke joinstyle="miter"/>
          <v:path gradientshapeok="t" o:connecttype="rect"/>
        </v:shapetype>
        <v:shape id="_x0000_s1039" type="#_x0000_t202" style="position:absolute;margin-left:415.5pt;margin-top:23.65pt;width:10.1pt;height:7.7pt;z-index:-188744053;mso-wrap-style:none;mso-wrap-distance-left:0;mso-wrap-distance-right:0;mso-position-horizontal-relative:page;mso-position-vertical-relative:page" wrapcoords="0 0" filled="f" stroked="f">
          <v:textbox style="mso-next-textbox:#_x0000_s1039;mso-fit-shape-to-text:t" inset="0,0,0,0">
            <w:txbxContent>
              <w:p w:rsidR="009015D3" w:rsidRDefault="009015D3">
                <w:pPr>
                  <w:pStyle w:val="ad"/>
                  <w:rPr>
                    <w:sz w:val="22"/>
                    <w:szCs w:val="22"/>
                  </w:rPr>
                </w:pPr>
                <w:fldSimple w:instr=" PAGE \* MERGEFORMAT ">
                  <w:r w:rsidR="00111D6B" w:rsidRPr="00111D6B">
                    <w:rPr>
                      <w:noProof/>
                      <w:sz w:val="22"/>
                      <w:szCs w:val="22"/>
                    </w:rPr>
                    <w:t>39</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D3" w:rsidRDefault="009015D3">
    <w:pPr>
      <w:spacing w:line="1" w:lineRule="exact"/>
    </w:pPr>
    <w:r>
      <w:pict>
        <v:shapetype id="_x0000_t202" coordsize="21600,21600" o:spt="202" path="m,l,21600r21600,l21600,xe">
          <v:stroke joinstyle="miter"/>
          <v:path gradientshapeok="t" o:connecttype="rect"/>
        </v:shapetype>
        <v:shape id="_x0000_s1045" type="#_x0000_t202" style="position:absolute;margin-left:414.75pt;margin-top:23.75pt;width:4.8pt;height:7.45pt;z-index:-188744047;mso-wrap-style:none;mso-wrap-distance-left:0;mso-wrap-distance-right:0;mso-position-horizontal-relative:page;mso-position-vertical-relative:page" wrapcoords="0 0" filled="f" stroked="f">
          <v:textbox style="mso-next-textbox:#_x0000_s1045;mso-fit-shape-to-text:t" inset="0,0,0,0">
            <w:txbxContent>
              <w:p w:rsidR="009015D3" w:rsidRDefault="009015D3">
                <w:pPr>
                  <w:pStyle w:val="ad"/>
                  <w:rPr>
                    <w:sz w:val="26"/>
                    <w:szCs w:val="26"/>
                  </w:rPr>
                </w:pPr>
                <w:fldSimple w:instr=" PAGE \* MERGEFORMAT ">
                  <w:r w:rsidR="00111D6B" w:rsidRPr="00111D6B">
                    <w:rPr>
                      <w:b/>
                      <w:bCs/>
                      <w:noProof/>
                      <w:sz w:val="26"/>
                      <w:szCs w:val="26"/>
                    </w:rPr>
                    <w:t>4</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D3" w:rsidRDefault="009015D3">
    <w:pPr>
      <w:spacing w:line="1" w:lineRule="exact"/>
    </w:pPr>
    <w:r>
      <w:pict>
        <v:shapetype id="_x0000_t202" coordsize="21600,21600" o:spt="202" path="m,l,21600r21600,l21600,xe">
          <v:stroke joinstyle="miter"/>
          <v:path gradientshapeok="t" o:connecttype="rect"/>
        </v:shapetype>
        <v:shape id="_x0000_s1043" type="#_x0000_t202" style="position:absolute;margin-left:414.75pt;margin-top:23.75pt;width:4.8pt;height:7.45pt;z-index:-188744049;mso-wrap-style:none;mso-wrap-distance-left:0;mso-wrap-distance-right:0;mso-position-horizontal-relative:page;mso-position-vertical-relative:page" wrapcoords="0 0" filled="f" stroked="f">
          <v:textbox style="mso-next-textbox:#_x0000_s1043;mso-fit-shape-to-text:t" inset="0,0,0,0">
            <w:txbxContent>
              <w:p w:rsidR="009015D3" w:rsidRDefault="009015D3">
                <w:pPr>
                  <w:pStyle w:val="ad"/>
                  <w:rPr>
                    <w:sz w:val="26"/>
                    <w:szCs w:val="26"/>
                  </w:rPr>
                </w:pPr>
                <w:fldSimple w:instr=" PAGE \* MERGEFORMAT ">
                  <w:r>
                    <w:rPr>
                      <w:b/>
                      <w:bCs/>
                      <w:sz w:val="26"/>
                      <w:szCs w:val="26"/>
                    </w:rPr>
                    <w:t>#</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F5C"/>
    <w:multiLevelType w:val="multilevel"/>
    <w:tmpl w:val="192C258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973D1"/>
    <w:multiLevelType w:val="multilevel"/>
    <w:tmpl w:val="D9E265A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A42AF5"/>
    <w:multiLevelType w:val="multilevel"/>
    <w:tmpl w:val="529ED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830D8"/>
    <w:multiLevelType w:val="multilevel"/>
    <w:tmpl w:val="115403F8"/>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95BF2"/>
    <w:multiLevelType w:val="multilevel"/>
    <w:tmpl w:val="201AF1C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E3597"/>
    <w:multiLevelType w:val="multilevel"/>
    <w:tmpl w:val="2B860BD0"/>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C76A7E"/>
    <w:multiLevelType w:val="multilevel"/>
    <w:tmpl w:val="4C164C20"/>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972CE4"/>
    <w:multiLevelType w:val="multilevel"/>
    <w:tmpl w:val="C242D0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AE2729"/>
    <w:multiLevelType w:val="multilevel"/>
    <w:tmpl w:val="7298953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BA7038"/>
    <w:multiLevelType w:val="multilevel"/>
    <w:tmpl w:val="A7E0E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263455"/>
    <w:multiLevelType w:val="multilevel"/>
    <w:tmpl w:val="9D8A277C"/>
    <w:lvl w:ilvl="0">
      <w:start w:val="6"/>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80675E"/>
    <w:multiLevelType w:val="multilevel"/>
    <w:tmpl w:val="96802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B848FF"/>
    <w:multiLevelType w:val="multilevel"/>
    <w:tmpl w:val="33E2E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7D39C8"/>
    <w:multiLevelType w:val="multilevel"/>
    <w:tmpl w:val="CED0B85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B82453"/>
    <w:multiLevelType w:val="multilevel"/>
    <w:tmpl w:val="54B87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9D5912"/>
    <w:multiLevelType w:val="multilevel"/>
    <w:tmpl w:val="B896FA06"/>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AF16D8"/>
    <w:multiLevelType w:val="multilevel"/>
    <w:tmpl w:val="44DCF8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581C39"/>
    <w:multiLevelType w:val="multilevel"/>
    <w:tmpl w:val="CAEE855C"/>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1D59B3"/>
    <w:multiLevelType w:val="multilevel"/>
    <w:tmpl w:val="FF24D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3F3697"/>
    <w:multiLevelType w:val="multilevel"/>
    <w:tmpl w:val="DF346A4E"/>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12"/>
  </w:num>
  <w:num w:numId="4">
    <w:abstractNumId w:val="5"/>
  </w:num>
  <w:num w:numId="5">
    <w:abstractNumId w:val="14"/>
  </w:num>
  <w:num w:numId="6">
    <w:abstractNumId w:val="11"/>
  </w:num>
  <w:num w:numId="7">
    <w:abstractNumId w:val="18"/>
  </w:num>
  <w:num w:numId="8">
    <w:abstractNumId w:val="1"/>
  </w:num>
  <w:num w:numId="9">
    <w:abstractNumId w:val="0"/>
  </w:num>
  <w:num w:numId="10">
    <w:abstractNumId w:val="4"/>
  </w:num>
  <w:num w:numId="11">
    <w:abstractNumId w:val="13"/>
  </w:num>
  <w:num w:numId="12">
    <w:abstractNumId w:val="17"/>
  </w:num>
  <w:num w:numId="13">
    <w:abstractNumId w:val="15"/>
  </w:num>
  <w:num w:numId="14">
    <w:abstractNumId w:val="6"/>
  </w:num>
  <w:num w:numId="15">
    <w:abstractNumId w:val="19"/>
  </w:num>
  <w:num w:numId="16">
    <w:abstractNumId w:val="16"/>
  </w:num>
  <w:num w:numId="17">
    <w:abstractNumId w:val="10"/>
  </w:num>
  <w:num w:numId="18">
    <w:abstractNumId w:val="7"/>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81"/>
  <w:drawingGridVerticalSpacing w:val="181"/>
  <w:characterSpacingControl w:val="compressPunctuation"/>
  <w:hdrShapeDefaults>
    <o:shapedefaults v:ext="edit" spidmax="5122"/>
    <o:shapelayout v:ext="edit">
      <o:idmap v:ext="edit" data="1"/>
    </o:shapelayout>
  </w:hdrShapeDefaults>
  <w:footnotePr>
    <w:numFmt w:val="upperRoman"/>
    <w:footnote w:id="-1"/>
    <w:footnote w:id="0"/>
  </w:footnotePr>
  <w:endnotePr>
    <w:endnote w:id="-1"/>
    <w:endnote w:id="0"/>
  </w:endnotePr>
  <w:compat>
    <w:doNotExpandShiftReturn/>
  </w:compat>
  <w:rsids>
    <w:rsidRoot w:val="0001293F"/>
    <w:rsid w:val="0001293F"/>
    <w:rsid w:val="00111D6B"/>
    <w:rsid w:val="002F47C9"/>
    <w:rsid w:val="00366CDF"/>
    <w:rsid w:val="00450D93"/>
    <w:rsid w:val="004C0C6A"/>
    <w:rsid w:val="004E632A"/>
    <w:rsid w:val="00503F5A"/>
    <w:rsid w:val="005820F6"/>
    <w:rsid w:val="005D706D"/>
    <w:rsid w:val="0063681D"/>
    <w:rsid w:val="00767900"/>
    <w:rsid w:val="007F6C88"/>
    <w:rsid w:val="00807E30"/>
    <w:rsid w:val="00825604"/>
    <w:rsid w:val="0088023E"/>
    <w:rsid w:val="008D3E8E"/>
    <w:rsid w:val="009015D3"/>
    <w:rsid w:val="00905CA0"/>
    <w:rsid w:val="0092472C"/>
    <w:rsid w:val="00CD7508"/>
    <w:rsid w:val="00CE65DF"/>
    <w:rsid w:val="00D00516"/>
    <w:rsid w:val="00D46914"/>
    <w:rsid w:val="00D622AD"/>
    <w:rsid w:val="00E24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29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01293F"/>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01293F"/>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01293F"/>
    <w:rPr>
      <w:rFonts w:ascii="Times New Roman" w:eastAsia="Times New Roman" w:hAnsi="Times New Roman" w:cs="Times New Roman"/>
      <w:b w:val="0"/>
      <w:bCs w:val="0"/>
      <w:i/>
      <w:iCs/>
      <w:smallCaps w:val="0"/>
      <w:strike w:val="0"/>
      <w:sz w:val="16"/>
      <w:szCs w:val="16"/>
      <w:u w:val="none"/>
    </w:rPr>
  </w:style>
  <w:style w:type="character" w:customStyle="1" w:styleId="2">
    <w:name w:val="Заголовок №2_"/>
    <w:basedOn w:val="a0"/>
    <w:link w:val="20"/>
    <w:rsid w:val="0001293F"/>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01293F"/>
    <w:rPr>
      <w:rFonts w:ascii="Times New Roman" w:eastAsia="Times New Roman" w:hAnsi="Times New Roman" w:cs="Times New Roman"/>
      <w:b w:val="0"/>
      <w:bCs w:val="0"/>
      <w:i w:val="0"/>
      <w:iCs w:val="0"/>
      <w:smallCaps w:val="0"/>
      <w:strike w:val="0"/>
      <w:sz w:val="20"/>
      <w:szCs w:val="20"/>
      <w:u w:val="none"/>
    </w:rPr>
  </w:style>
  <w:style w:type="character" w:customStyle="1" w:styleId="21">
    <w:name w:val="Колонтитул (2)_"/>
    <w:basedOn w:val="a0"/>
    <w:link w:val="22"/>
    <w:rsid w:val="0001293F"/>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01293F"/>
    <w:rPr>
      <w:rFonts w:ascii="Times New Roman" w:eastAsia="Times New Roman" w:hAnsi="Times New Roman" w:cs="Times New Roman"/>
      <w:b w:val="0"/>
      <w:bCs w:val="0"/>
      <w:i/>
      <w:iCs/>
      <w:smallCaps w:val="0"/>
      <w:strike w:val="0"/>
      <w:sz w:val="18"/>
      <w:szCs w:val="18"/>
      <w:u w:val="none"/>
    </w:rPr>
  </w:style>
  <w:style w:type="character" w:customStyle="1" w:styleId="23">
    <w:name w:val="Основной текст (2)_"/>
    <w:basedOn w:val="a0"/>
    <w:link w:val="24"/>
    <w:rsid w:val="0001293F"/>
    <w:rPr>
      <w:rFonts w:ascii="Times New Roman" w:eastAsia="Times New Roman" w:hAnsi="Times New Roman" w:cs="Times New Roman"/>
      <w:b w:val="0"/>
      <w:bCs w:val="0"/>
      <w:i w:val="0"/>
      <w:iCs w:val="0"/>
      <w:smallCaps w:val="0"/>
      <w:strike w:val="0"/>
      <w:u w:val="none"/>
    </w:rPr>
  </w:style>
  <w:style w:type="character" w:customStyle="1" w:styleId="a6">
    <w:name w:val="Оглавление_"/>
    <w:basedOn w:val="a0"/>
    <w:link w:val="a7"/>
    <w:rsid w:val="0001293F"/>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01293F"/>
    <w:rPr>
      <w:rFonts w:ascii="Arial" w:eastAsia="Arial" w:hAnsi="Arial" w:cs="Arial"/>
      <w:b w:val="0"/>
      <w:bCs w:val="0"/>
      <w:i w:val="0"/>
      <w:iCs w:val="0"/>
      <w:smallCaps w:val="0"/>
      <w:strike w:val="0"/>
      <w:sz w:val="28"/>
      <w:szCs w:val="28"/>
      <w:u w:val="none"/>
    </w:rPr>
  </w:style>
  <w:style w:type="character" w:customStyle="1" w:styleId="a8">
    <w:name w:val="Другое_"/>
    <w:basedOn w:val="a0"/>
    <w:link w:val="a9"/>
    <w:rsid w:val="0001293F"/>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таблице_"/>
    <w:basedOn w:val="a0"/>
    <w:link w:val="ab"/>
    <w:rsid w:val="0001293F"/>
    <w:rPr>
      <w:rFonts w:ascii="Times New Roman" w:eastAsia="Times New Roman" w:hAnsi="Times New Roman" w:cs="Times New Roman"/>
      <w:b/>
      <w:bCs/>
      <w:i w:val="0"/>
      <w:iCs w:val="0"/>
      <w:smallCaps w:val="0"/>
      <w:strike w:val="0"/>
      <w:u w:val="none"/>
    </w:rPr>
  </w:style>
  <w:style w:type="character" w:customStyle="1" w:styleId="ac">
    <w:name w:val="Колонтитул_"/>
    <w:basedOn w:val="a0"/>
    <w:link w:val="ad"/>
    <w:rsid w:val="0001293F"/>
    <w:rPr>
      <w:rFonts w:ascii="Times New Roman" w:eastAsia="Times New Roman" w:hAnsi="Times New Roman" w:cs="Times New Roman"/>
      <w:b w:val="0"/>
      <w:bCs w:val="0"/>
      <w:i w:val="0"/>
      <w:iCs w:val="0"/>
      <w:smallCaps w:val="0"/>
      <w:strike w:val="0"/>
      <w:u w:val="none"/>
    </w:rPr>
  </w:style>
  <w:style w:type="character" w:customStyle="1" w:styleId="8">
    <w:name w:val="Основной текст (8)_"/>
    <w:basedOn w:val="a0"/>
    <w:link w:val="80"/>
    <w:rsid w:val="0001293F"/>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01293F"/>
    <w:rPr>
      <w:rFonts w:ascii="Times New Roman" w:eastAsia="Times New Roman" w:hAnsi="Times New Roman" w:cs="Times New Roman"/>
      <w:sz w:val="20"/>
      <w:szCs w:val="20"/>
    </w:rPr>
  </w:style>
  <w:style w:type="paragraph" w:customStyle="1" w:styleId="1">
    <w:name w:val="Основной текст1"/>
    <w:basedOn w:val="a"/>
    <w:link w:val="a5"/>
    <w:rsid w:val="0001293F"/>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01293F"/>
    <w:pPr>
      <w:spacing w:after="280"/>
      <w:ind w:left="2160"/>
    </w:pPr>
    <w:rPr>
      <w:rFonts w:ascii="Times New Roman" w:eastAsia="Times New Roman" w:hAnsi="Times New Roman" w:cs="Times New Roman"/>
      <w:i/>
      <w:iCs/>
      <w:sz w:val="16"/>
      <w:szCs w:val="16"/>
    </w:rPr>
  </w:style>
  <w:style w:type="paragraph" w:customStyle="1" w:styleId="20">
    <w:name w:val="Заголовок №2"/>
    <w:basedOn w:val="a"/>
    <w:link w:val="2"/>
    <w:rsid w:val="0001293F"/>
    <w:pPr>
      <w:spacing w:after="28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01293F"/>
    <w:pPr>
      <w:spacing w:line="233" w:lineRule="auto"/>
      <w:ind w:left="340" w:firstLine="380"/>
    </w:pPr>
    <w:rPr>
      <w:rFonts w:ascii="Times New Roman" w:eastAsia="Times New Roman" w:hAnsi="Times New Roman" w:cs="Times New Roman"/>
      <w:sz w:val="20"/>
      <w:szCs w:val="20"/>
    </w:rPr>
  </w:style>
  <w:style w:type="paragraph" w:customStyle="1" w:styleId="22">
    <w:name w:val="Колонтитул (2)"/>
    <w:basedOn w:val="a"/>
    <w:link w:val="21"/>
    <w:rsid w:val="0001293F"/>
    <w:rPr>
      <w:rFonts w:ascii="Times New Roman" w:eastAsia="Times New Roman" w:hAnsi="Times New Roman" w:cs="Times New Roman"/>
      <w:sz w:val="20"/>
      <w:szCs w:val="20"/>
    </w:rPr>
  </w:style>
  <w:style w:type="paragraph" w:customStyle="1" w:styleId="30">
    <w:name w:val="Основной текст (3)"/>
    <w:basedOn w:val="a"/>
    <w:link w:val="3"/>
    <w:rsid w:val="0001293F"/>
    <w:pPr>
      <w:spacing w:after="400" w:line="374" w:lineRule="auto"/>
    </w:pPr>
    <w:rPr>
      <w:rFonts w:ascii="Times New Roman" w:eastAsia="Times New Roman" w:hAnsi="Times New Roman" w:cs="Times New Roman"/>
      <w:i/>
      <w:iCs/>
      <w:sz w:val="18"/>
      <w:szCs w:val="18"/>
    </w:rPr>
  </w:style>
  <w:style w:type="paragraph" w:customStyle="1" w:styleId="24">
    <w:name w:val="Основной текст (2)"/>
    <w:basedOn w:val="a"/>
    <w:link w:val="23"/>
    <w:rsid w:val="0001293F"/>
    <w:pPr>
      <w:spacing w:after="280"/>
    </w:pPr>
    <w:rPr>
      <w:rFonts w:ascii="Times New Roman" w:eastAsia="Times New Roman" w:hAnsi="Times New Roman" w:cs="Times New Roman"/>
    </w:rPr>
  </w:style>
  <w:style w:type="paragraph" w:customStyle="1" w:styleId="a7">
    <w:name w:val="Оглавление"/>
    <w:basedOn w:val="a"/>
    <w:link w:val="a6"/>
    <w:rsid w:val="0001293F"/>
    <w:rPr>
      <w:rFonts w:ascii="Times New Roman" w:eastAsia="Times New Roman" w:hAnsi="Times New Roman" w:cs="Times New Roman"/>
      <w:sz w:val="28"/>
      <w:szCs w:val="28"/>
    </w:rPr>
  </w:style>
  <w:style w:type="paragraph" w:customStyle="1" w:styleId="11">
    <w:name w:val="Заголовок №1"/>
    <w:basedOn w:val="a"/>
    <w:link w:val="10"/>
    <w:rsid w:val="0001293F"/>
    <w:pPr>
      <w:spacing w:after="320"/>
      <w:jc w:val="center"/>
      <w:outlineLvl w:val="0"/>
    </w:pPr>
    <w:rPr>
      <w:rFonts w:ascii="Arial" w:eastAsia="Arial" w:hAnsi="Arial" w:cs="Arial"/>
      <w:sz w:val="28"/>
      <w:szCs w:val="28"/>
    </w:rPr>
  </w:style>
  <w:style w:type="paragraph" w:customStyle="1" w:styleId="a9">
    <w:name w:val="Другое"/>
    <w:basedOn w:val="a"/>
    <w:link w:val="a8"/>
    <w:rsid w:val="0001293F"/>
    <w:pPr>
      <w:ind w:firstLine="400"/>
    </w:pPr>
    <w:rPr>
      <w:rFonts w:ascii="Times New Roman" w:eastAsia="Times New Roman" w:hAnsi="Times New Roman" w:cs="Times New Roman"/>
      <w:sz w:val="28"/>
      <w:szCs w:val="28"/>
    </w:rPr>
  </w:style>
  <w:style w:type="paragraph" w:customStyle="1" w:styleId="ab">
    <w:name w:val="Подпись к таблице"/>
    <w:basedOn w:val="a"/>
    <w:link w:val="aa"/>
    <w:rsid w:val="0001293F"/>
    <w:rPr>
      <w:rFonts w:ascii="Times New Roman" w:eastAsia="Times New Roman" w:hAnsi="Times New Roman" w:cs="Times New Roman"/>
      <w:b/>
      <w:bCs/>
    </w:rPr>
  </w:style>
  <w:style w:type="paragraph" w:customStyle="1" w:styleId="ad">
    <w:name w:val="Колонтитул"/>
    <w:basedOn w:val="a"/>
    <w:link w:val="ac"/>
    <w:rsid w:val="0001293F"/>
    <w:rPr>
      <w:rFonts w:ascii="Times New Roman" w:eastAsia="Times New Roman" w:hAnsi="Times New Roman" w:cs="Times New Roman"/>
    </w:rPr>
  </w:style>
  <w:style w:type="paragraph" w:customStyle="1" w:styleId="80">
    <w:name w:val="Основной текст (8)"/>
    <w:basedOn w:val="a"/>
    <w:link w:val="8"/>
    <w:rsid w:val="0001293F"/>
    <w:pPr>
      <w:spacing w:after="660"/>
      <w:ind w:left="990"/>
    </w:pPr>
    <w:rPr>
      <w:rFonts w:ascii="Times New Roman" w:eastAsia="Times New Roman" w:hAnsi="Times New Roman" w:cs="Times New Roman"/>
    </w:rPr>
  </w:style>
  <w:style w:type="paragraph" w:styleId="ae">
    <w:name w:val="footer"/>
    <w:basedOn w:val="a"/>
    <w:link w:val="af"/>
    <w:uiPriority w:val="99"/>
    <w:semiHidden/>
    <w:unhideWhenUsed/>
    <w:rsid w:val="007F6C88"/>
    <w:pPr>
      <w:tabs>
        <w:tab w:val="center" w:pos="4677"/>
        <w:tab w:val="right" w:pos="9355"/>
      </w:tabs>
    </w:pPr>
  </w:style>
  <w:style w:type="character" w:customStyle="1" w:styleId="af">
    <w:name w:val="Нижний колонтитул Знак"/>
    <w:basedOn w:val="a0"/>
    <w:link w:val="ae"/>
    <w:uiPriority w:val="99"/>
    <w:semiHidden/>
    <w:rsid w:val="007F6C88"/>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suslugi.ru/" TargetMode="Externa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46</Pages>
  <Words>12901</Words>
  <Characters>73540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2022-08-04T02:09:00Z</dcterms:created>
  <dcterms:modified xsi:type="dcterms:W3CDTF">2022-08-04T07:50:00Z</dcterms:modified>
</cp:coreProperties>
</file>