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ДУМА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КИРЕНСКОГО  МУНИЦИПАЛЬНОГО  ОБРАЗОВАНИЯ</w:t>
      </w:r>
    </w:p>
    <w:p w:rsidR="002A114D" w:rsidRPr="0095564F" w:rsidRDefault="00A060E4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C1590">
        <w:rPr>
          <w:rFonts w:ascii="Times New Roman" w:hAnsi="Times New Roman"/>
          <w:b/>
          <w:sz w:val="28"/>
          <w:szCs w:val="28"/>
        </w:rPr>
        <w:t xml:space="preserve">4 </w:t>
      </w:r>
      <w:r w:rsidR="002A114D" w:rsidRPr="00DC1590">
        <w:rPr>
          <w:rFonts w:ascii="Times New Roman" w:hAnsi="Times New Roman"/>
          <w:b/>
          <w:sz w:val="28"/>
          <w:szCs w:val="28"/>
        </w:rPr>
        <w:t>созыва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D4804" w:rsidRPr="0095564F" w:rsidRDefault="007D4804" w:rsidP="002A114D">
      <w:pPr>
        <w:pStyle w:val="a6"/>
        <w:rPr>
          <w:rFonts w:ascii="Times New Roman" w:hAnsi="Times New Roman"/>
          <w:sz w:val="28"/>
          <w:szCs w:val="28"/>
        </w:rPr>
      </w:pPr>
    </w:p>
    <w:p w:rsidR="002A114D" w:rsidRPr="0095564F" w:rsidRDefault="00A43CFB" w:rsidP="002A114D">
      <w:pPr>
        <w:pStyle w:val="a6"/>
        <w:rPr>
          <w:rFonts w:ascii="Times New Roman" w:hAnsi="Times New Roman"/>
          <w:sz w:val="28"/>
          <w:szCs w:val="28"/>
        </w:rPr>
      </w:pPr>
      <w:r w:rsidRPr="004D7848">
        <w:rPr>
          <w:rFonts w:ascii="Times New Roman" w:hAnsi="Times New Roman"/>
          <w:sz w:val="28"/>
          <w:szCs w:val="28"/>
        </w:rPr>
        <w:t>«</w:t>
      </w:r>
      <w:r w:rsidR="00AC2AD9" w:rsidRPr="004D7848">
        <w:rPr>
          <w:rFonts w:ascii="Times New Roman" w:hAnsi="Times New Roman"/>
          <w:sz w:val="28"/>
          <w:szCs w:val="28"/>
        </w:rPr>
        <w:t>26</w:t>
      </w:r>
      <w:r w:rsidRPr="004D7848">
        <w:rPr>
          <w:rFonts w:ascii="Times New Roman" w:hAnsi="Times New Roman"/>
          <w:sz w:val="28"/>
          <w:szCs w:val="28"/>
        </w:rPr>
        <w:t>»</w:t>
      </w:r>
      <w:r w:rsidR="00AC2AD9" w:rsidRPr="004D7848">
        <w:rPr>
          <w:rFonts w:ascii="Times New Roman" w:hAnsi="Times New Roman"/>
          <w:sz w:val="28"/>
          <w:szCs w:val="28"/>
        </w:rPr>
        <w:t xml:space="preserve"> ноября</w:t>
      </w:r>
      <w:r w:rsidRPr="0095564F">
        <w:rPr>
          <w:rFonts w:ascii="Times New Roman" w:hAnsi="Times New Roman"/>
          <w:sz w:val="28"/>
          <w:szCs w:val="28"/>
        </w:rPr>
        <w:t xml:space="preserve"> 20</w:t>
      </w:r>
      <w:r w:rsidR="00F93896">
        <w:rPr>
          <w:rFonts w:ascii="Times New Roman" w:hAnsi="Times New Roman"/>
          <w:sz w:val="28"/>
          <w:szCs w:val="28"/>
        </w:rPr>
        <w:t>20</w:t>
      </w:r>
      <w:r w:rsidR="002A114D" w:rsidRPr="0095564F">
        <w:rPr>
          <w:rFonts w:ascii="Times New Roman" w:hAnsi="Times New Roman"/>
          <w:sz w:val="28"/>
          <w:szCs w:val="28"/>
        </w:rPr>
        <w:t>г.                 №</w:t>
      </w:r>
      <w:r w:rsidR="007D4804" w:rsidRPr="0095564F">
        <w:rPr>
          <w:rFonts w:ascii="Times New Roman" w:hAnsi="Times New Roman"/>
          <w:sz w:val="28"/>
          <w:szCs w:val="28"/>
        </w:rPr>
        <w:t xml:space="preserve"> </w:t>
      </w:r>
      <w:r w:rsidR="00AC2AD9">
        <w:rPr>
          <w:rFonts w:ascii="Times New Roman" w:hAnsi="Times New Roman"/>
          <w:sz w:val="28"/>
          <w:szCs w:val="28"/>
        </w:rPr>
        <w:t xml:space="preserve"> </w:t>
      </w:r>
      <w:r w:rsidR="00AC2AD9" w:rsidRPr="004D7848">
        <w:rPr>
          <w:rFonts w:ascii="Times New Roman" w:hAnsi="Times New Roman"/>
          <w:sz w:val="28"/>
          <w:szCs w:val="28"/>
        </w:rPr>
        <w:t>170 /</w:t>
      </w:r>
      <w:r w:rsidR="00A060E4" w:rsidRPr="004D7848">
        <w:rPr>
          <w:rFonts w:ascii="Times New Roman" w:hAnsi="Times New Roman"/>
          <w:sz w:val="28"/>
          <w:szCs w:val="28"/>
        </w:rPr>
        <w:t>4</w:t>
      </w:r>
      <w:r w:rsidR="002A114D" w:rsidRPr="0095564F">
        <w:rPr>
          <w:rFonts w:ascii="Times New Roman" w:hAnsi="Times New Roman"/>
          <w:sz w:val="28"/>
          <w:szCs w:val="28"/>
        </w:rPr>
        <w:t xml:space="preserve">                       </w:t>
      </w:r>
      <w:r w:rsidR="001562D2" w:rsidRPr="0095564F">
        <w:rPr>
          <w:rFonts w:ascii="Times New Roman" w:hAnsi="Times New Roman"/>
          <w:sz w:val="28"/>
          <w:szCs w:val="28"/>
        </w:rPr>
        <w:t xml:space="preserve">    </w:t>
      </w:r>
      <w:r w:rsidR="002A114D" w:rsidRPr="0095564F">
        <w:rPr>
          <w:rFonts w:ascii="Times New Roman" w:hAnsi="Times New Roman"/>
          <w:sz w:val="28"/>
          <w:szCs w:val="28"/>
        </w:rPr>
        <w:t xml:space="preserve">      г. Киренск</w:t>
      </w:r>
    </w:p>
    <w:p w:rsidR="0022149C" w:rsidRDefault="002A114D" w:rsidP="0022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14D" w:rsidRPr="0095564F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исполнении бюджета</w:t>
      </w:r>
    </w:p>
    <w:p w:rsidR="005B180C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 муниципального</w:t>
      </w:r>
    </w:p>
    <w:p w:rsidR="002A114D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 201</w:t>
      </w:r>
      <w:r w:rsidR="00FD0A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557C0" w:rsidRPr="0095564F" w:rsidRDefault="005557C0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4D" w:rsidRPr="005B180C" w:rsidRDefault="00FD0A85" w:rsidP="00FD0A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264.2, 264.5, 264.6 Бюджетного Кодекса Российской Федерации, руководствуясь статьей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бюджетном процессе в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Киренском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112/3, статьей 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Устава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664080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основании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Заключе</w:t>
      </w:r>
      <w:r w:rsidR="005B180C">
        <w:rPr>
          <w:rFonts w:ascii="Times New Roman" w:hAnsi="Times New Roman" w:cs="Times New Roman"/>
          <w:sz w:val="28"/>
          <w:szCs w:val="28"/>
        </w:rPr>
        <w:t>ния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93896">
        <w:rPr>
          <w:rFonts w:ascii="Times New Roman" w:eastAsia="Calibri" w:hAnsi="Times New Roman" w:cs="Times New Roman"/>
          <w:sz w:val="28"/>
          <w:szCs w:val="28"/>
        </w:rPr>
        <w:t xml:space="preserve">24 от 24.08.2020г.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по результатам внешней проверки годового отчета об исполнении бюджета Киренского муниципального образования за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proofErr w:type="gramEnd"/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180C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 МО «Киренский район»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14D" w:rsidRPr="0095564F" w:rsidRDefault="002A114D" w:rsidP="002A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РЕШИЛА:</w:t>
      </w:r>
    </w:p>
    <w:p w:rsidR="00087D1A" w:rsidRPr="000B3049" w:rsidRDefault="00087D1A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04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95564F" w:rsidRPr="000B3049">
        <w:rPr>
          <w:rFonts w:ascii="Times New Roman" w:hAnsi="Times New Roman" w:cs="Times New Roman"/>
          <w:sz w:val="28"/>
          <w:szCs w:val="28"/>
        </w:rPr>
        <w:t>Киренского муниципального образования</w:t>
      </w:r>
      <w:r w:rsidRPr="000B3049">
        <w:rPr>
          <w:rFonts w:ascii="Times New Roman" w:hAnsi="Times New Roman" w:cs="Times New Roman"/>
          <w:sz w:val="28"/>
          <w:szCs w:val="28"/>
        </w:rPr>
        <w:t xml:space="preserve"> за 201</w:t>
      </w:r>
      <w:r w:rsidR="00FD0A85">
        <w:rPr>
          <w:rFonts w:ascii="Times New Roman" w:hAnsi="Times New Roman" w:cs="Times New Roman"/>
          <w:sz w:val="28"/>
          <w:szCs w:val="28"/>
        </w:rPr>
        <w:t>9</w:t>
      </w:r>
      <w:r w:rsidRPr="000B3049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="005B180C" w:rsidRPr="000B30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0A85">
        <w:rPr>
          <w:rFonts w:ascii="Times New Roman" w:hAnsi="Times New Roman" w:cs="Times New Roman"/>
          <w:sz w:val="28"/>
          <w:szCs w:val="28"/>
        </w:rPr>
        <w:t>292 694,91</w:t>
      </w:r>
      <w:r w:rsidR="00F8341B" w:rsidRPr="000B304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8341B" w:rsidRPr="000B30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ублей, по расходам в сумме </w:t>
      </w:r>
      <w:r w:rsidR="00FD0A85">
        <w:rPr>
          <w:rFonts w:ascii="Times New Roman" w:hAnsi="Times New Roman" w:cs="Times New Roman"/>
          <w:sz w:val="28"/>
          <w:szCs w:val="28"/>
        </w:rPr>
        <w:t xml:space="preserve">284 649,42 </w:t>
      </w:r>
      <w:r w:rsidR="00F8341B" w:rsidRPr="000B3049">
        <w:rPr>
          <w:rFonts w:ascii="Times New Roman" w:hAnsi="Times New Roman" w:cs="Times New Roman"/>
          <w:sz w:val="28"/>
          <w:szCs w:val="28"/>
        </w:rPr>
        <w:t>тыс.рублей, с превышением доходов над расходами (профицит бюджета муниципального образования) в сум</w:t>
      </w:r>
      <w:bookmarkStart w:id="0" w:name="_GoBack"/>
      <w:bookmarkEnd w:id="0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ме </w:t>
      </w:r>
      <w:r w:rsidR="009772C7">
        <w:rPr>
          <w:rFonts w:ascii="Times New Roman" w:hAnsi="Times New Roman" w:cs="Times New Roman"/>
          <w:sz w:val="28"/>
          <w:szCs w:val="28"/>
        </w:rPr>
        <w:t>8 045,5</w:t>
      </w:r>
      <w:r w:rsidR="00EB4F1E">
        <w:rPr>
          <w:rFonts w:ascii="Times New Roman" w:hAnsi="Times New Roman" w:cs="Times New Roman"/>
          <w:sz w:val="28"/>
          <w:szCs w:val="28"/>
        </w:rPr>
        <w:t>0</w:t>
      </w:r>
      <w:r w:rsidR="000B3049" w:rsidRPr="000B3049">
        <w:rPr>
          <w:rFonts w:ascii="Times New Roman" w:hAnsi="Times New Roman" w:cs="Times New Roman"/>
          <w:sz w:val="28"/>
          <w:szCs w:val="28"/>
        </w:rPr>
        <w:t xml:space="preserve"> тыс.рублей и со следующими показателями:</w:t>
      </w:r>
    </w:p>
    <w:p w:rsidR="001239CA" w:rsidRPr="00177DA1" w:rsidRDefault="001239C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77DA1">
        <w:rPr>
          <w:rFonts w:ascii="Times New Roman" w:hAnsi="Times New Roman"/>
          <w:sz w:val="28"/>
        </w:rPr>
        <w:t xml:space="preserve">о доходам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по кодам классификации доходов бюджетов за 201</w:t>
      </w:r>
      <w:r w:rsidR="009772C7">
        <w:rPr>
          <w:rFonts w:ascii="Times New Roman" w:hAnsi="Times New Roman"/>
          <w:sz w:val="28"/>
        </w:rPr>
        <w:t>9</w:t>
      </w:r>
      <w:r w:rsidRPr="00177DA1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Pr="00177DA1">
        <w:rPr>
          <w:rFonts w:ascii="Times New Roman" w:hAnsi="Times New Roman"/>
          <w:sz w:val="28"/>
        </w:rPr>
        <w:t>1;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4200C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04200C">
        <w:rPr>
          <w:rFonts w:ascii="Times New Roman" w:hAnsi="Times New Roman"/>
          <w:sz w:val="28"/>
        </w:rPr>
        <w:t>по разделам и подразделам классификации расходов бюджетов за 201</w:t>
      </w:r>
      <w:r w:rsidR="009772C7">
        <w:rPr>
          <w:rFonts w:ascii="Times New Roman" w:hAnsi="Times New Roman"/>
          <w:sz w:val="28"/>
        </w:rPr>
        <w:t>9</w:t>
      </w:r>
      <w:r w:rsidRPr="0004200C">
        <w:rPr>
          <w:rFonts w:ascii="Times New Roman" w:hAnsi="Times New Roman"/>
          <w:sz w:val="28"/>
        </w:rPr>
        <w:t xml:space="preserve"> год согласно </w:t>
      </w:r>
      <w:r w:rsidRPr="00C00069">
        <w:rPr>
          <w:rFonts w:ascii="Times New Roman" w:hAnsi="Times New Roman"/>
          <w:sz w:val="28"/>
        </w:rPr>
        <w:t xml:space="preserve">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</w:t>
      </w:r>
      <w:r w:rsidRPr="00C00069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43027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A43027">
        <w:rPr>
          <w:rFonts w:ascii="Times New Roman" w:hAnsi="Times New Roman"/>
          <w:sz w:val="28"/>
        </w:rPr>
        <w:t>по ведомственной структуре расходов бюджет</w:t>
      </w:r>
      <w:r>
        <w:rPr>
          <w:rFonts w:ascii="Times New Roman" w:hAnsi="Times New Roman"/>
          <w:sz w:val="28"/>
        </w:rPr>
        <w:t>а</w:t>
      </w:r>
      <w:r w:rsidRPr="00A43027">
        <w:rPr>
          <w:rFonts w:ascii="Times New Roman" w:hAnsi="Times New Roman"/>
          <w:sz w:val="28"/>
        </w:rPr>
        <w:t xml:space="preserve"> за 201</w:t>
      </w:r>
      <w:r w:rsidR="009772C7">
        <w:rPr>
          <w:rFonts w:ascii="Times New Roman" w:hAnsi="Times New Roman"/>
          <w:sz w:val="28"/>
        </w:rPr>
        <w:t>9</w:t>
      </w:r>
      <w:r w:rsidRPr="00A43027">
        <w:rPr>
          <w:rFonts w:ascii="Times New Roman" w:hAnsi="Times New Roman"/>
          <w:sz w:val="28"/>
        </w:rPr>
        <w:t xml:space="preserve"> год согласно                             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</w:t>
      </w:r>
      <w:r w:rsidRPr="00A43027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</w:t>
      </w:r>
      <w:r w:rsidRPr="00B725DF">
        <w:rPr>
          <w:rFonts w:ascii="Times New Roman" w:hAnsi="Times New Roman"/>
          <w:sz w:val="2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B725DF">
        <w:rPr>
          <w:rFonts w:ascii="Times New Roman" w:hAnsi="Times New Roman"/>
          <w:sz w:val="28"/>
        </w:rPr>
        <w:t xml:space="preserve"> по кодам </w:t>
      </w:r>
      <w:proofErr w:type="gramStart"/>
      <w:r w:rsidRPr="00B725DF">
        <w:rPr>
          <w:rFonts w:ascii="Times New Roman" w:hAnsi="Times New Roman"/>
          <w:sz w:val="28"/>
        </w:rPr>
        <w:t>классификации источников финансирования дефицитов бюджетов</w:t>
      </w:r>
      <w:proofErr w:type="gramEnd"/>
      <w:r w:rsidRPr="00B725DF">
        <w:rPr>
          <w:rFonts w:ascii="Times New Roman" w:hAnsi="Times New Roman"/>
          <w:sz w:val="28"/>
        </w:rPr>
        <w:t xml:space="preserve"> за 201</w:t>
      </w:r>
      <w:r w:rsidR="009772C7">
        <w:rPr>
          <w:rFonts w:ascii="Times New Roman" w:hAnsi="Times New Roman"/>
          <w:sz w:val="28"/>
        </w:rPr>
        <w:t>9</w:t>
      </w:r>
      <w:r w:rsidRPr="00B725DF">
        <w:rPr>
          <w:rFonts w:ascii="Times New Roman" w:hAnsi="Times New Roman"/>
          <w:sz w:val="28"/>
        </w:rPr>
        <w:t xml:space="preserve"> год согласно приложен</w:t>
      </w:r>
      <w:r>
        <w:rPr>
          <w:rFonts w:ascii="Times New Roman" w:hAnsi="Times New Roman"/>
          <w:sz w:val="28"/>
        </w:rPr>
        <w:t xml:space="preserve">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</w:t>
      </w:r>
      <w:r w:rsidRPr="00B725DF">
        <w:rPr>
          <w:rFonts w:ascii="Times New Roman" w:hAnsi="Times New Roman"/>
          <w:sz w:val="28"/>
        </w:rPr>
        <w:t>;</w:t>
      </w:r>
    </w:p>
    <w:p w:rsidR="0009438A" w:rsidRPr="009A348D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</w:t>
      </w:r>
      <w:r w:rsidRPr="0009438A">
        <w:rPr>
          <w:rFonts w:ascii="Times New Roman" w:hAnsi="Times New Roman"/>
          <w:sz w:val="28"/>
        </w:rPr>
        <w:t>асход</w:t>
      </w:r>
      <w:r>
        <w:rPr>
          <w:rFonts w:ascii="Times New Roman" w:hAnsi="Times New Roman"/>
          <w:sz w:val="28"/>
        </w:rPr>
        <w:t>ам</w:t>
      </w:r>
      <w:r w:rsidRPr="0009438A">
        <w:rPr>
          <w:rFonts w:ascii="Times New Roman" w:hAnsi="Times New Roman"/>
          <w:sz w:val="28"/>
        </w:rPr>
        <w:t xml:space="preserve"> </w:t>
      </w:r>
      <w:proofErr w:type="gramStart"/>
      <w:r w:rsidRPr="0009438A">
        <w:rPr>
          <w:rFonts w:ascii="Times New Roman" w:hAnsi="Times New Roman"/>
          <w:sz w:val="28"/>
        </w:rPr>
        <w:t>бюджета Киренского муниципального образования средств резервного фонда администрации Киренского городского поселения</w:t>
      </w:r>
      <w:proofErr w:type="gramEnd"/>
      <w:r w:rsidRPr="0009438A">
        <w:rPr>
          <w:rFonts w:ascii="Times New Roman" w:hAnsi="Times New Roman"/>
          <w:sz w:val="28"/>
        </w:rPr>
        <w:t xml:space="preserve"> за 201</w:t>
      </w:r>
      <w:r w:rsidR="009772C7">
        <w:rPr>
          <w:rFonts w:ascii="Times New Roman" w:hAnsi="Times New Roman"/>
          <w:sz w:val="28"/>
        </w:rPr>
        <w:t>9</w:t>
      </w:r>
      <w:r w:rsidRPr="0009438A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согласно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5;</w:t>
      </w:r>
    </w:p>
    <w:p w:rsidR="009A348D" w:rsidRDefault="009A348D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0B27EA">
        <w:rPr>
          <w:rFonts w:ascii="Times New Roman" w:hAnsi="Times New Roman"/>
          <w:sz w:val="28"/>
        </w:rPr>
        <w:t>муниципальным программам Киренского муниципального образования за 201</w:t>
      </w:r>
      <w:r w:rsidR="009772C7">
        <w:rPr>
          <w:rFonts w:ascii="Times New Roman" w:hAnsi="Times New Roman"/>
          <w:sz w:val="28"/>
        </w:rPr>
        <w:t>9</w:t>
      </w:r>
      <w:r w:rsidR="008B2606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="008B2606">
        <w:rPr>
          <w:rFonts w:ascii="Times New Roman" w:hAnsi="Times New Roman"/>
          <w:sz w:val="28"/>
        </w:rPr>
        <w:t>6;</w:t>
      </w:r>
    </w:p>
    <w:p w:rsidR="008B2606" w:rsidRDefault="00CA781F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использованию бюджетных ассигнований</w:t>
      </w:r>
      <w:r w:rsidR="008B2606">
        <w:rPr>
          <w:rFonts w:ascii="Times New Roman" w:hAnsi="Times New Roman"/>
          <w:sz w:val="28"/>
        </w:rPr>
        <w:t xml:space="preserve"> муниципального дорожного фонда за 2019 год</w:t>
      </w:r>
      <w:r w:rsidR="0069534C">
        <w:rPr>
          <w:rFonts w:ascii="Times New Roman" w:hAnsi="Times New Roman"/>
          <w:sz w:val="28"/>
        </w:rPr>
        <w:t xml:space="preserve"> согласно приложению №7.</w:t>
      </w:r>
      <w:r w:rsidR="008B2606">
        <w:rPr>
          <w:rFonts w:ascii="Times New Roman" w:hAnsi="Times New Roman"/>
          <w:sz w:val="28"/>
        </w:rPr>
        <w:t xml:space="preserve"> </w:t>
      </w:r>
    </w:p>
    <w:p w:rsidR="002A114D" w:rsidRDefault="002A114D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«Ленские зори» 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Киренского городского поселения</w:t>
      </w:r>
      <w:r w:rsidR="008B13A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7C0" w:rsidRPr="005557C0" w:rsidRDefault="005557C0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F1" w:rsidRPr="0095564F" w:rsidRDefault="002A114D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BF1" w:rsidRPr="0095564F" w:rsidRDefault="00F93896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06BF1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06BF1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BF1" w:rsidRPr="0095564F" w:rsidRDefault="00206B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Киренского муниципального образования                      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И.В.Журавлева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6BF1" w:rsidRPr="0095564F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B7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A68EC" w:rsidRPr="0095564F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муниципального образования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С.А.Куклин</w:t>
      </w: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BF1" w:rsidRPr="001562D2" w:rsidSect="00F805BC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E93"/>
    <w:multiLevelType w:val="multilevel"/>
    <w:tmpl w:val="F8764F7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</w:rPr>
    </w:lvl>
  </w:abstractNum>
  <w:abstractNum w:abstractNumId="1">
    <w:nsid w:val="19325320"/>
    <w:multiLevelType w:val="hybridMultilevel"/>
    <w:tmpl w:val="58DA3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72323"/>
    <w:multiLevelType w:val="hybridMultilevel"/>
    <w:tmpl w:val="ED86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13517"/>
    <w:multiLevelType w:val="multilevel"/>
    <w:tmpl w:val="8E96865A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4">
    <w:nsid w:val="38642450"/>
    <w:multiLevelType w:val="hybridMultilevel"/>
    <w:tmpl w:val="94B2EDDC"/>
    <w:lvl w:ilvl="0" w:tplc="E1F4D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75031F"/>
    <w:multiLevelType w:val="multilevel"/>
    <w:tmpl w:val="F0A6A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2EF6540"/>
    <w:multiLevelType w:val="hybridMultilevel"/>
    <w:tmpl w:val="6FB03492"/>
    <w:lvl w:ilvl="0" w:tplc="60DE78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CD23D9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51008D"/>
    <w:multiLevelType w:val="hybridMultilevel"/>
    <w:tmpl w:val="D366AE38"/>
    <w:lvl w:ilvl="0" w:tplc="376ED2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114D"/>
    <w:rsid w:val="000238F0"/>
    <w:rsid w:val="00053D6E"/>
    <w:rsid w:val="00087D1A"/>
    <w:rsid w:val="0009438A"/>
    <w:rsid w:val="000B27EA"/>
    <w:rsid w:val="000B3049"/>
    <w:rsid w:val="000D28D9"/>
    <w:rsid w:val="000F723A"/>
    <w:rsid w:val="00101A5D"/>
    <w:rsid w:val="00105263"/>
    <w:rsid w:val="001106ED"/>
    <w:rsid w:val="001209F0"/>
    <w:rsid w:val="001239CA"/>
    <w:rsid w:val="0014337A"/>
    <w:rsid w:val="00150F52"/>
    <w:rsid w:val="001562D2"/>
    <w:rsid w:val="00183186"/>
    <w:rsid w:val="001A5E2C"/>
    <w:rsid w:val="001A68EC"/>
    <w:rsid w:val="00206BF1"/>
    <w:rsid w:val="0022149C"/>
    <w:rsid w:val="002A114D"/>
    <w:rsid w:val="00332E0E"/>
    <w:rsid w:val="003659E4"/>
    <w:rsid w:val="003A4651"/>
    <w:rsid w:val="003D5A0A"/>
    <w:rsid w:val="003F0077"/>
    <w:rsid w:val="003F2961"/>
    <w:rsid w:val="004045C1"/>
    <w:rsid w:val="004251F1"/>
    <w:rsid w:val="00456F5F"/>
    <w:rsid w:val="00461CA4"/>
    <w:rsid w:val="004D0D14"/>
    <w:rsid w:val="004D7848"/>
    <w:rsid w:val="00552D35"/>
    <w:rsid w:val="005557C0"/>
    <w:rsid w:val="005B180C"/>
    <w:rsid w:val="005B66EC"/>
    <w:rsid w:val="005D0A9E"/>
    <w:rsid w:val="005F28D2"/>
    <w:rsid w:val="0060526E"/>
    <w:rsid w:val="00607AFA"/>
    <w:rsid w:val="0064455B"/>
    <w:rsid w:val="00650758"/>
    <w:rsid w:val="00664080"/>
    <w:rsid w:val="006643C3"/>
    <w:rsid w:val="00667240"/>
    <w:rsid w:val="0068745C"/>
    <w:rsid w:val="0069534C"/>
    <w:rsid w:val="006A3D5E"/>
    <w:rsid w:val="006A6CA7"/>
    <w:rsid w:val="006B67D7"/>
    <w:rsid w:val="006F2763"/>
    <w:rsid w:val="006F3BB2"/>
    <w:rsid w:val="00706173"/>
    <w:rsid w:val="007244C7"/>
    <w:rsid w:val="0075661D"/>
    <w:rsid w:val="00767DC5"/>
    <w:rsid w:val="00797740"/>
    <w:rsid w:val="007D4804"/>
    <w:rsid w:val="00814BAE"/>
    <w:rsid w:val="00825297"/>
    <w:rsid w:val="0083077A"/>
    <w:rsid w:val="00830A41"/>
    <w:rsid w:val="008319E8"/>
    <w:rsid w:val="0084130F"/>
    <w:rsid w:val="008521A6"/>
    <w:rsid w:val="00876EEE"/>
    <w:rsid w:val="008B13AE"/>
    <w:rsid w:val="008B2606"/>
    <w:rsid w:val="008C1A9C"/>
    <w:rsid w:val="008F1E4E"/>
    <w:rsid w:val="0092184F"/>
    <w:rsid w:val="009227D0"/>
    <w:rsid w:val="009327A7"/>
    <w:rsid w:val="00934838"/>
    <w:rsid w:val="0095564F"/>
    <w:rsid w:val="00963203"/>
    <w:rsid w:val="009772C7"/>
    <w:rsid w:val="00992315"/>
    <w:rsid w:val="009A348D"/>
    <w:rsid w:val="009B1F03"/>
    <w:rsid w:val="00A058D0"/>
    <w:rsid w:val="00A060E4"/>
    <w:rsid w:val="00A43CFB"/>
    <w:rsid w:val="00A63D3B"/>
    <w:rsid w:val="00A803FE"/>
    <w:rsid w:val="00A939A8"/>
    <w:rsid w:val="00AA6E4C"/>
    <w:rsid w:val="00AC2AD9"/>
    <w:rsid w:val="00AD7569"/>
    <w:rsid w:val="00B31DFE"/>
    <w:rsid w:val="00B35796"/>
    <w:rsid w:val="00B86237"/>
    <w:rsid w:val="00BB2332"/>
    <w:rsid w:val="00C15E45"/>
    <w:rsid w:val="00C5065C"/>
    <w:rsid w:val="00C57320"/>
    <w:rsid w:val="00C610BA"/>
    <w:rsid w:val="00CA781F"/>
    <w:rsid w:val="00CC084B"/>
    <w:rsid w:val="00CF0FCC"/>
    <w:rsid w:val="00D01775"/>
    <w:rsid w:val="00D02FB7"/>
    <w:rsid w:val="00D46252"/>
    <w:rsid w:val="00D57AAD"/>
    <w:rsid w:val="00D97DFA"/>
    <w:rsid w:val="00DC1590"/>
    <w:rsid w:val="00DE19AF"/>
    <w:rsid w:val="00E10DD0"/>
    <w:rsid w:val="00E20078"/>
    <w:rsid w:val="00E23194"/>
    <w:rsid w:val="00E412A8"/>
    <w:rsid w:val="00E457FE"/>
    <w:rsid w:val="00E567A1"/>
    <w:rsid w:val="00E56F8E"/>
    <w:rsid w:val="00EB4F1E"/>
    <w:rsid w:val="00F06454"/>
    <w:rsid w:val="00F1432A"/>
    <w:rsid w:val="00F46584"/>
    <w:rsid w:val="00F62E7B"/>
    <w:rsid w:val="00F805BC"/>
    <w:rsid w:val="00F8341B"/>
    <w:rsid w:val="00F93896"/>
    <w:rsid w:val="00FB38BA"/>
    <w:rsid w:val="00FD0A85"/>
    <w:rsid w:val="00FD30B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7"/>
  </w:style>
  <w:style w:type="paragraph" w:styleId="1">
    <w:name w:val="heading 1"/>
    <w:basedOn w:val="a"/>
    <w:next w:val="a"/>
    <w:link w:val="10"/>
    <w:qFormat/>
    <w:rsid w:val="001562D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2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14D"/>
    <w:rPr>
      <w:i/>
      <w:iCs/>
    </w:rPr>
  </w:style>
  <w:style w:type="character" w:styleId="a5">
    <w:name w:val="Strong"/>
    <w:basedOn w:val="a0"/>
    <w:uiPriority w:val="22"/>
    <w:qFormat/>
    <w:rsid w:val="002A114D"/>
    <w:rPr>
      <w:b/>
      <w:bCs/>
    </w:rPr>
  </w:style>
  <w:style w:type="paragraph" w:styleId="a6">
    <w:name w:val="No Spacing"/>
    <w:uiPriority w:val="1"/>
    <w:qFormat/>
    <w:rsid w:val="002A1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62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56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5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562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1562D2"/>
  </w:style>
  <w:style w:type="paragraph" w:styleId="ac">
    <w:name w:val="header"/>
    <w:basedOn w:val="a"/>
    <w:link w:val="ad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5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62D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rsid w:val="0015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1562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1562D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footer"/>
    <w:basedOn w:val="a"/>
    <w:link w:val="af2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5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1562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5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562D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tyle1">
    <w:name w:val="Style1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4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562D2"/>
    <w:pPr>
      <w:widowControl w:val="0"/>
      <w:autoSpaceDE w:val="0"/>
      <w:autoSpaceDN w:val="0"/>
      <w:adjustRightInd w:val="0"/>
      <w:spacing w:after="0" w:line="268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2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562D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156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1562D2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562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562D2"/>
    <w:rPr>
      <w:rFonts w:ascii="Times New Roman" w:hAnsi="Times New Roman" w:cs="Times New Roman"/>
      <w:sz w:val="22"/>
      <w:szCs w:val="22"/>
    </w:rPr>
  </w:style>
  <w:style w:type="paragraph" w:customStyle="1" w:styleId="af7">
    <w:name w:val="Знак Знак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1562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156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B3049"/>
    <w:pPr>
      <w:ind w:left="720"/>
      <w:contextualSpacing/>
    </w:pPr>
  </w:style>
  <w:style w:type="paragraph" w:customStyle="1" w:styleId="ConsNormal">
    <w:name w:val="ConsNormal"/>
    <w:rsid w:val="0012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98F2-15CA-47A1-9E12-9BC320BF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2020-11-27T01:17:00Z</cp:lastPrinted>
  <dcterms:created xsi:type="dcterms:W3CDTF">2014-04-09T08:07:00Z</dcterms:created>
  <dcterms:modified xsi:type="dcterms:W3CDTF">2020-11-27T01:32:00Z</dcterms:modified>
</cp:coreProperties>
</file>