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E9" w:rsidRDefault="00B86BE9" w:rsidP="003A3B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9251950" cy="1629505"/>
            <wp:effectExtent l="19050" t="0" r="6350" b="0"/>
            <wp:docPr id="2" name="Рисунок 2" descr="C:\Users\Пользователь\Desktop\kiren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kirens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2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A2" w:rsidRDefault="003A3BA2" w:rsidP="003A3B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2922">
        <w:rPr>
          <w:rFonts w:ascii="Times New Roman" w:hAnsi="Times New Roman" w:cs="Times New Roman"/>
          <w:b/>
          <w:i/>
          <w:sz w:val="24"/>
          <w:szCs w:val="24"/>
        </w:rPr>
        <w:t>Дорогие читатели!</w:t>
      </w:r>
    </w:p>
    <w:p w:rsidR="003A3BA2" w:rsidRDefault="003A3BA2" w:rsidP="00B86BE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2922">
        <w:rPr>
          <w:rFonts w:ascii="Times New Roman" w:hAnsi="Times New Roman" w:cs="Times New Roman"/>
          <w:b/>
          <w:i/>
          <w:sz w:val="24"/>
          <w:szCs w:val="24"/>
        </w:rPr>
        <w:t xml:space="preserve">В рамках празднования 390-летия со дня основания Киренского острога  МКУ «КДЦ «Современник»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совместно с администрацией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Киренска и редакцией районной газеты «Ленские зори» </w:t>
      </w:r>
      <w:r w:rsidRPr="00AF2922">
        <w:rPr>
          <w:rFonts w:ascii="Times New Roman" w:hAnsi="Times New Roman" w:cs="Times New Roman"/>
          <w:b/>
          <w:i/>
          <w:sz w:val="24"/>
          <w:szCs w:val="24"/>
        </w:rPr>
        <w:t>предлагает вам принять участие в розыгрыше призов, разгадав кроссворд, посвященный людям, которые оставили след в истории нашего города. Ответы к данному кроссворду – это  имена и фамилии. Подсказки вы можете найти в 3-ем выпуске книги «Киренск – частица Р</w:t>
      </w:r>
      <w:r>
        <w:rPr>
          <w:rFonts w:ascii="Times New Roman" w:hAnsi="Times New Roman" w:cs="Times New Roman"/>
          <w:b/>
          <w:i/>
          <w:sz w:val="24"/>
          <w:szCs w:val="24"/>
        </w:rPr>
        <w:t>оссии», которую вы можете приобрести в ЦКР «Современник» в рабочее время.</w:t>
      </w:r>
      <w:r w:rsidRPr="00AF2922">
        <w:rPr>
          <w:rFonts w:ascii="Times New Roman" w:hAnsi="Times New Roman" w:cs="Times New Roman"/>
          <w:b/>
          <w:i/>
          <w:sz w:val="24"/>
          <w:szCs w:val="24"/>
        </w:rPr>
        <w:t xml:space="preserve"> Для участия в розыгрыше необходимо ОРИГИНАЛ газетной страницы с разгаданным кроссвордом  принести в ЦКР «Современник» до  31 августа 2021г. На странице ОБЯЗАТЕЛЬНО указать имя, фамилию и номер телефона участника. О дате розыгрыша мы дополнительно сообщим в соц</w:t>
      </w:r>
      <w:proofErr w:type="gramStart"/>
      <w:r w:rsidR="00B86B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F2922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AF2922">
        <w:rPr>
          <w:rFonts w:ascii="Times New Roman" w:hAnsi="Times New Roman" w:cs="Times New Roman"/>
          <w:b/>
          <w:i/>
          <w:sz w:val="24"/>
          <w:szCs w:val="24"/>
        </w:rPr>
        <w:t>етях и в газете «Ленские зори».</w:t>
      </w:r>
    </w:p>
    <w:p w:rsidR="00B86BE9" w:rsidRDefault="00B86BE9" w:rsidP="003A3B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6BE9" w:rsidRDefault="00B86BE9" w:rsidP="003A3B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6BE9" w:rsidRDefault="00B86BE9" w:rsidP="003A3B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6BE9" w:rsidRDefault="00B86BE9" w:rsidP="003A3B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6BE9" w:rsidRDefault="00B86BE9" w:rsidP="003A3B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6BE9" w:rsidRDefault="00B86BE9" w:rsidP="003A3B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6BE9" w:rsidRDefault="00B86BE9" w:rsidP="003A3B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6BE9" w:rsidRPr="00AF2922" w:rsidRDefault="00B86BE9" w:rsidP="003A3B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page" w:horzAnchor="margin" w:tblpY="6511"/>
        <w:tblW w:w="0" w:type="auto"/>
        <w:tblLook w:val="04A0"/>
      </w:tblPr>
      <w:tblGrid>
        <w:gridCol w:w="456"/>
        <w:gridCol w:w="450"/>
        <w:gridCol w:w="442"/>
        <w:gridCol w:w="461"/>
        <w:gridCol w:w="430"/>
        <w:gridCol w:w="456"/>
        <w:gridCol w:w="441"/>
        <w:gridCol w:w="486"/>
        <w:gridCol w:w="439"/>
        <w:gridCol w:w="461"/>
        <w:gridCol w:w="439"/>
        <w:gridCol w:w="458"/>
        <w:gridCol w:w="446"/>
        <w:gridCol w:w="437"/>
        <w:gridCol w:w="404"/>
        <w:gridCol w:w="402"/>
        <w:gridCol w:w="406"/>
        <w:gridCol w:w="381"/>
        <w:gridCol w:w="384"/>
        <w:gridCol w:w="381"/>
        <w:gridCol w:w="381"/>
        <w:gridCol w:w="381"/>
      </w:tblGrid>
      <w:tr w:rsidR="003A3BA2" w:rsidRPr="00AF2922" w:rsidTr="00B86BE9">
        <w:trPr>
          <w:trHeight w:val="34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A2" w:rsidRPr="00AF2922" w:rsidTr="00B86BE9">
        <w:trPr>
          <w:trHeight w:val="348"/>
        </w:trPr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A2" w:rsidRPr="00AF2922" w:rsidTr="00B86BE9">
        <w:trPr>
          <w:trHeight w:val="348"/>
        </w:trPr>
        <w:tc>
          <w:tcPr>
            <w:tcW w:w="448" w:type="dxa"/>
            <w:tcBorders>
              <w:top w:val="nil"/>
              <w:lef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A2" w:rsidRPr="00AF2922" w:rsidTr="00B86BE9">
        <w:trPr>
          <w:trHeight w:val="348"/>
        </w:trPr>
        <w:tc>
          <w:tcPr>
            <w:tcW w:w="448" w:type="dxa"/>
            <w:tcBorders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" w:type="dxa"/>
            <w:tcBorders>
              <w:top w:val="nil"/>
              <w:bottom w:val="nil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A2" w:rsidRPr="00AF2922" w:rsidTr="00B86BE9">
        <w:trPr>
          <w:trHeight w:val="348"/>
        </w:trPr>
        <w:tc>
          <w:tcPr>
            <w:tcW w:w="448" w:type="dxa"/>
            <w:tcBorders>
              <w:left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dxa"/>
            <w:tcBorders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A2" w:rsidRPr="00AF2922" w:rsidTr="00B86BE9">
        <w:trPr>
          <w:trHeight w:val="348"/>
        </w:trPr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A2" w:rsidRPr="00AF2922" w:rsidTr="00B86BE9">
        <w:trPr>
          <w:trHeight w:val="348"/>
        </w:trPr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A2" w:rsidRPr="00AF2922" w:rsidTr="00B86BE9">
        <w:trPr>
          <w:trHeight w:val="348"/>
        </w:trPr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bottom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single" w:sz="4" w:space="0" w:color="auto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nil"/>
              <w:bottom w:val="single" w:sz="4" w:space="0" w:color="auto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A2" w:rsidRPr="00AF2922" w:rsidTr="00B86BE9">
        <w:trPr>
          <w:trHeight w:val="348"/>
        </w:trPr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A2" w:rsidRPr="00AF2922" w:rsidTr="00B86BE9">
        <w:trPr>
          <w:trHeight w:val="329"/>
        </w:trPr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A2" w:rsidRPr="00AF2922" w:rsidTr="00B86BE9">
        <w:trPr>
          <w:trHeight w:val="329"/>
        </w:trPr>
        <w:tc>
          <w:tcPr>
            <w:tcW w:w="448" w:type="dxa"/>
            <w:tcBorders>
              <w:bottom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000000" w:themeColor="text1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A2" w:rsidRPr="00AF2922" w:rsidTr="00B86BE9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A2" w:rsidRPr="00AF2922" w:rsidTr="00B86BE9">
        <w:trPr>
          <w:trHeight w:val="34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A2" w:rsidRPr="00AF2922" w:rsidTr="00B86BE9">
        <w:trPr>
          <w:trHeight w:val="34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A2" w:rsidRPr="00AF2922" w:rsidTr="00B86BE9">
        <w:trPr>
          <w:trHeight w:val="34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3BA2" w:rsidRPr="00AF2922" w:rsidRDefault="003A3BA2" w:rsidP="00B8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BA2" w:rsidRDefault="003A3BA2" w:rsidP="003A3BA2">
      <w:pPr>
        <w:jc w:val="both"/>
        <w:rPr>
          <w:rFonts w:ascii="Times New Roman" w:hAnsi="Times New Roman" w:cs="Times New Roman"/>
          <w:sz w:val="24"/>
          <w:szCs w:val="24"/>
        </w:rPr>
      </w:pPr>
      <w:r w:rsidRPr="001A57B2">
        <w:rPr>
          <w:rFonts w:ascii="Times New Roman" w:hAnsi="Times New Roman" w:cs="Times New Roman"/>
          <w:b/>
          <w:i/>
          <w:sz w:val="24"/>
          <w:szCs w:val="24"/>
        </w:rPr>
        <w:t>Вопросы по горизонтали:</w:t>
      </w:r>
      <w:r w:rsidRPr="00AF2922">
        <w:rPr>
          <w:rFonts w:ascii="Times New Roman" w:hAnsi="Times New Roman" w:cs="Times New Roman"/>
          <w:sz w:val="24"/>
          <w:szCs w:val="24"/>
        </w:rPr>
        <w:t xml:space="preserve"> </w:t>
      </w:r>
      <w:r w:rsidRPr="00755E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01C54">
        <w:rPr>
          <w:rFonts w:ascii="Times New Roman" w:hAnsi="Times New Roman" w:cs="Times New Roman"/>
          <w:sz w:val="24"/>
          <w:szCs w:val="24"/>
        </w:rPr>
        <w:t xml:space="preserve">Основатель первого в </w:t>
      </w:r>
      <w:proofErr w:type="spellStart"/>
      <w:r w:rsidRPr="00101C54">
        <w:rPr>
          <w:rFonts w:ascii="Times New Roman" w:hAnsi="Times New Roman" w:cs="Times New Roman"/>
          <w:sz w:val="24"/>
          <w:szCs w:val="24"/>
        </w:rPr>
        <w:t>Усть-Киренске</w:t>
      </w:r>
      <w:proofErr w:type="spellEnd"/>
      <w:r w:rsidRPr="00101C54">
        <w:rPr>
          <w:rFonts w:ascii="Times New Roman" w:hAnsi="Times New Roman" w:cs="Times New Roman"/>
          <w:sz w:val="24"/>
          <w:szCs w:val="24"/>
        </w:rPr>
        <w:t xml:space="preserve"> православного мужского монастыря</w:t>
      </w:r>
      <w:r>
        <w:rPr>
          <w:rFonts w:ascii="Times New Roman" w:hAnsi="Times New Roman" w:cs="Times New Roman"/>
          <w:b/>
          <w:sz w:val="24"/>
          <w:szCs w:val="24"/>
        </w:rPr>
        <w:t>. 4</w:t>
      </w:r>
      <w:r w:rsidRPr="00755E94">
        <w:rPr>
          <w:rFonts w:ascii="Times New Roman" w:hAnsi="Times New Roman" w:cs="Times New Roman"/>
          <w:b/>
          <w:sz w:val="24"/>
          <w:szCs w:val="24"/>
        </w:rPr>
        <w:t>.</w:t>
      </w:r>
      <w:r w:rsidRPr="00AF2922">
        <w:rPr>
          <w:rFonts w:ascii="Times New Roman" w:hAnsi="Times New Roman" w:cs="Times New Roman"/>
          <w:sz w:val="24"/>
          <w:szCs w:val="24"/>
        </w:rPr>
        <w:t xml:space="preserve"> Фамилия первого директора первой средней школы в </w:t>
      </w:r>
      <w:proofErr w:type="gramStart"/>
      <w:r w:rsidRPr="00AF29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29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 xml:space="preserve">Киренске.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55E94">
        <w:rPr>
          <w:rFonts w:ascii="Times New Roman" w:hAnsi="Times New Roman" w:cs="Times New Roman"/>
          <w:b/>
          <w:sz w:val="24"/>
          <w:szCs w:val="24"/>
        </w:rPr>
        <w:t>.</w:t>
      </w:r>
      <w:r w:rsidRPr="00AF2922">
        <w:rPr>
          <w:rFonts w:ascii="Times New Roman" w:hAnsi="Times New Roman" w:cs="Times New Roman"/>
          <w:sz w:val="24"/>
          <w:szCs w:val="24"/>
        </w:rPr>
        <w:t xml:space="preserve"> Фамилия основателя хора «Киренчанка», в 2007 году получившего звание «народный самодеятельный коллектив». </w:t>
      </w:r>
      <w:r w:rsidRPr="00755E94">
        <w:rPr>
          <w:rFonts w:ascii="Times New Roman" w:hAnsi="Times New Roman" w:cs="Times New Roman"/>
          <w:b/>
          <w:sz w:val="24"/>
          <w:szCs w:val="24"/>
        </w:rPr>
        <w:t>8.</w:t>
      </w:r>
      <w:r w:rsidRPr="00AF2922">
        <w:rPr>
          <w:rFonts w:ascii="Times New Roman" w:hAnsi="Times New Roman" w:cs="Times New Roman"/>
          <w:sz w:val="24"/>
          <w:szCs w:val="24"/>
        </w:rPr>
        <w:t xml:space="preserve"> Имя женщины, Почетного гражданина города Киренска, за время </w:t>
      </w:r>
      <w:proofErr w:type="gramStart"/>
      <w:r w:rsidRPr="00AF2922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AF2922">
        <w:rPr>
          <w:rFonts w:ascii="Times New Roman" w:hAnsi="Times New Roman" w:cs="Times New Roman"/>
          <w:sz w:val="24"/>
          <w:szCs w:val="24"/>
        </w:rPr>
        <w:t xml:space="preserve"> которой в горсовете и райсовете была построена дамба, а Киренск получил оборудование ретранслятора «Орбита».  </w:t>
      </w:r>
      <w:r w:rsidRPr="00755E94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 xml:space="preserve">Имя первого градоначальника Киренска. </w:t>
      </w:r>
      <w:r w:rsidRPr="00755E9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5E94">
        <w:rPr>
          <w:rFonts w:ascii="Times New Roman" w:hAnsi="Times New Roman" w:cs="Times New Roman"/>
          <w:b/>
          <w:sz w:val="24"/>
          <w:szCs w:val="24"/>
        </w:rPr>
        <w:t>.</w:t>
      </w:r>
      <w:r w:rsidRPr="00AF2922">
        <w:rPr>
          <w:rFonts w:ascii="Times New Roman" w:hAnsi="Times New Roman" w:cs="Times New Roman"/>
          <w:sz w:val="24"/>
          <w:szCs w:val="24"/>
        </w:rPr>
        <w:t xml:space="preserve"> Фамилия женщины, которую, благодаря высокой краеведческой эрудиции,  называют «скорой краеведческой помощью» Киренска и Киренского района. </w:t>
      </w:r>
      <w:r w:rsidRPr="00755E9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55E94">
        <w:rPr>
          <w:rFonts w:ascii="Times New Roman" w:hAnsi="Times New Roman" w:cs="Times New Roman"/>
          <w:b/>
          <w:sz w:val="24"/>
          <w:szCs w:val="24"/>
        </w:rPr>
        <w:t>.</w:t>
      </w:r>
      <w:r w:rsidRPr="00AF2922">
        <w:rPr>
          <w:rFonts w:ascii="Times New Roman" w:hAnsi="Times New Roman" w:cs="Times New Roman"/>
          <w:sz w:val="24"/>
          <w:szCs w:val="24"/>
        </w:rPr>
        <w:t xml:space="preserve"> Фамилия автора строк: «Спи спокойно до утра Остров мой Орлиный. Будут петь тебе ветра, Шелестеть рябины», чей первый сборник стихов «Мысли вслух» вышел в 2017 году. </w:t>
      </w:r>
    </w:p>
    <w:p w:rsidR="003A3BA2" w:rsidRPr="00AF2922" w:rsidRDefault="003A3BA2" w:rsidP="003A3BA2">
      <w:pPr>
        <w:jc w:val="both"/>
        <w:rPr>
          <w:rFonts w:ascii="Times New Roman" w:hAnsi="Times New Roman" w:cs="Times New Roman"/>
          <w:sz w:val="24"/>
          <w:szCs w:val="24"/>
        </w:rPr>
      </w:pPr>
      <w:r w:rsidRPr="001A57B2">
        <w:rPr>
          <w:rFonts w:ascii="Times New Roman" w:hAnsi="Times New Roman" w:cs="Times New Roman"/>
          <w:b/>
          <w:i/>
          <w:sz w:val="24"/>
          <w:szCs w:val="24"/>
        </w:rPr>
        <w:t>Вопросы по вертикали: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55E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Фамилия Заслуженного работника культуры РФ, Почетного гражданина Киренского района, автора и исполнителя многочисленных песен о родном крае.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5E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Автор книги «Именем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Киренги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наречённый», вышедшей в 2002 году.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55E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Фамилия Почетного гражданина города Киренска, генерал-майора, в годы Великой Отечественной войны дважды представленного к званию «Герой Советского Союза», но так его и не получившего. Его фамилию носит одна из улиц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иренска.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55E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Мастер в составлении родословной, хранитель исторической памяти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деревень, автор книги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ее жители».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55E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Бугор, и Вдовин, и киренский поэт Карелин.</w:t>
      </w:r>
      <w:r w:rsidRPr="00755E94">
        <w:rPr>
          <w:rFonts w:ascii="Times New Roman" w:hAnsi="Times New Roman" w:cs="Times New Roman"/>
          <w:b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 xml:space="preserve">Участник Первой мировой войны, слесарь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Кушнаревского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затона, член Киренского временного революционного Совета, фамилию которого носит один из переулков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иренска. </w:t>
      </w:r>
      <w:r w:rsidRPr="00755E94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Фамилия основателя Киренского судоходства на р. Лене. </w:t>
      </w:r>
      <w:r w:rsidRPr="001A57B2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Бывший директор школы № 6 г. Киренска, основатель штаба «Красные следопыты», ведущего исследовательскую, поисковую работу о жизни Киренска в годы Великой Отечественной войны,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участниках-киренчанах</w:t>
      </w:r>
      <w:proofErr w:type="spellEnd"/>
      <w:r>
        <w:rPr>
          <w:rFonts w:ascii="Times New Roman" w:hAnsi="Times New Roman" w:cs="Times New Roman"/>
          <w:sz w:val="24"/>
          <w:szCs w:val="24"/>
        </w:rPr>
        <w:t>.  Автор книги «О патриотизме трудящихся Киренского района в 1941-1945 годах».</w:t>
      </w:r>
    </w:p>
    <w:p w:rsidR="003A3BA2" w:rsidRDefault="003A3BA2" w:rsidP="003A3BA2"/>
    <w:p w:rsidR="001535FF" w:rsidRDefault="001535FF"/>
    <w:sectPr w:rsidR="001535FF" w:rsidSect="00B86B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BA2"/>
    <w:rsid w:val="001535FF"/>
    <w:rsid w:val="002147F9"/>
    <w:rsid w:val="002B51FF"/>
    <w:rsid w:val="00330034"/>
    <w:rsid w:val="003A3BA2"/>
    <w:rsid w:val="004D2809"/>
    <w:rsid w:val="00614114"/>
    <w:rsid w:val="00693683"/>
    <w:rsid w:val="00A54436"/>
    <w:rsid w:val="00A83FBD"/>
    <w:rsid w:val="00B86BE9"/>
    <w:rsid w:val="00D30091"/>
    <w:rsid w:val="00E44562"/>
    <w:rsid w:val="00F62D06"/>
    <w:rsid w:val="00FD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2685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2021-08-20T05:02:00Z</dcterms:created>
  <dcterms:modified xsi:type="dcterms:W3CDTF">2021-08-20T05:19:00Z</dcterms:modified>
</cp:coreProperties>
</file>