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7" w:rsidRPr="001F3F3B" w:rsidRDefault="00F377D0" w:rsidP="001F3F3B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1F3F3B">
        <w:rPr>
          <w:rFonts w:ascii="Arial" w:hAnsi="Arial" w:cs="Arial"/>
          <w:sz w:val="16"/>
          <w:szCs w:val="16"/>
        </w:rPr>
        <w:t xml:space="preserve">                  </w:t>
      </w:r>
      <w:r w:rsidR="00397C27" w:rsidRPr="001F3F3B">
        <w:rPr>
          <w:rFonts w:ascii="Arial" w:hAnsi="Arial" w:cs="Arial"/>
          <w:sz w:val="16"/>
          <w:szCs w:val="16"/>
        </w:rPr>
        <w:t xml:space="preserve">ПРИЛОЖЕНИЕ 1 </w:t>
      </w:r>
    </w:p>
    <w:p w:rsidR="004427FE" w:rsidRPr="001F3F3B" w:rsidRDefault="00397C27" w:rsidP="001F3F3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1F3F3B">
        <w:rPr>
          <w:rFonts w:ascii="Arial" w:hAnsi="Arial" w:cs="Arial"/>
          <w:sz w:val="16"/>
          <w:szCs w:val="16"/>
        </w:rPr>
        <w:t xml:space="preserve"> </w:t>
      </w:r>
      <w:r w:rsidRPr="001F3F3B">
        <w:rPr>
          <w:rFonts w:ascii="Arial" w:hAnsi="Arial" w:cs="Arial"/>
          <w:sz w:val="16"/>
          <w:szCs w:val="16"/>
        </w:rPr>
        <w:tab/>
      </w:r>
      <w:r w:rsidRPr="001F3F3B">
        <w:rPr>
          <w:rFonts w:ascii="Arial" w:hAnsi="Arial" w:cs="Arial"/>
          <w:sz w:val="16"/>
          <w:szCs w:val="16"/>
        </w:rPr>
        <w:tab/>
      </w:r>
      <w:r w:rsidRPr="001F3F3B">
        <w:rPr>
          <w:rFonts w:ascii="Arial" w:hAnsi="Arial" w:cs="Arial"/>
          <w:sz w:val="16"/>
          <w:szCs w:val="16"/>
        </w:rPr>
        <w:tab/>
      </w:r>
      <w:r w:rsidRPr="001F3F3B">
        <w:rPr>
          <w:rFonts w:ascii="Arial" w:hAnsi="Arial" w:cs="Arial"/>
          <w:sz w:val="16"/>
          <w:szCs w:val="16"/>
        </w:rPr>
        <w:tab/>
      </w:r>
      <w:r w:rsidRPr="001F3F3B">
        <w:rPr>
          <w:rFonts w:ascii="Arial" w:hAnsi="Arial" w:cs="Arial"/>
          <w:sz w:val="16"/>
          <w:szCs w:val="16"/>
        </w:rPr>
        <w:tab/>
      </w:r>
      <w:r w:rsidRPr="001F3F3B">
        <w:rPr>
          <w:rFonts w:ascii="Arial" w:hAnsi="Arial" w:cs="Arial"/>
          <w:sz w:val="16"/>
          <w:szCs w:val="16"/>
        </w:rPr>
        <w:tab/>
      </w:r>
      <w:r w:rsidRPr="001F3F3B">
        <w:rPr>
          <w:rFonts w:ascii="Arial" w:hAnsi="Arial" w:cs="Arial"/>
          <w:sz w:val="16"/>
          <w:szCs w:val="16"/>
        </w:rPr>
        <w:tab/>
        <w:t xml:space="preserve">к </w:t>
      </w:r>
      <w:r w:rsidR="004427FE" w:rsidRPr="001F3F3B">
        <w:rPr>
          <w:rFonts w:ascii="Arial" w:eastAsia="Calibri" w:hAnsi="Arial" w:cs="Arial"/>
          <w:sz w:val="16"/>
          <w:szCs w:val="16"/>
          <w:lang w:eastAsia="en-US"/>
        </w:rPr>
        <w:t>Порядку размещения аттракционов, батутов и другого развлекательного</w:t>
      </w:r>
    </w:p>
    <w:p w:rsidR="004427FE" w:rsidRPr="001F3F3B" w:rsidRDefault="004427FE" w:rsidP="001F3F3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1F3F3B">
        <w:rPr>
          <w:rFonts w:ascii="Arial" w:eastAsia="Calibri" w:hAnsi="Arial" w:cs="Arial"/>
          <w:sz w:val="16"/>
          <w:szCs w:val="16"/>
          <w:lang w:eastAsia="en-US"/>
        </w:rPr>
        <w:t>оборудования на территории</w:t>
      </w:r>
    </w:p>
    <w:p w:rsidR="00397C27" w:rsidRPr="001F3F3B" w:rsidRDefault="004427FE" w:rsidP="001F3F3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1F3F3B">
        <w:rPr>
          <w:rFonts w:ascii="Arial" w:eastAsia="Calibri" w:hAnsi="Arial" w:cs="Arial"/>
          <w:sz w:val="16"/>
          <w:szCs w:val="16"/>
          <w:lang w:eastAsia="en-US"/>
        </w:rPr>
        <w:t xml:space="preserve"> Киренского муниципального образования</w:t>
      </w:r>
    </w:p>
    <w:p w:rsidR="00397C27" w:rsidRPr="001F3F3B" w:rsidRDefault="00397C27" w:rsidP="001F3F3B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1F3F3B">
        <w:rPr>
          <w:rFonts w:ascii="Arial" w:eastAsia="Calibri" w:hAnsi="Arial" w:cs="Arial"/>
          <w:sz w:val="16"/>
          <w:szCs w:val="16"/>
          <w:lang w:eastAsia="en-US"/>
        </w:rPr>
        <w:tab/>
      </w:r>
      <w:r w:rsidRPr="001F3F3B">
        <w:rPr>
          <w:rFonts w:ascii="Arial" w:eastAsia="Calibri" w:hAnsi="Arial" w:cs="Arial"/>
          <w:sz w:val="16"/>
          <w:szCs w:val="16"/>
          <w:lang w:eastAsia="en-US"/>
        </w:rPr>
        <w:tab/>
      </w:r>
      <w:r w:rsidRPr="001F3F3B">
        <w:rPr>
          <w:rFonts w:ascii="Arial" w:eastAsia="Calibri" w:hAnsi="Arial" w:cs="Arial"/>
          <w:sz w:val="16"/>
          <w:szCs w:val="16"/>
          <w:lang w:eastAsia="en-US"/>
        </w:rPr>
        <w:tab/>
      </w:r>
      <w:r w:rsidRPr="001F3F3B">
        <w:rPr>
          <w:rFonts w:ascii="Arial" w:eastAsia="Calibri" w:hAnsi="Arial" w:cs="Arial"/>
          <w:sz w:val="16"/>
          <w:szCs w:val="16"/>
          <w:lang w:eastAsia="en-US"/>
        </w:rPr>
        <w:tab/>
      </w:r>
      <w:r w:rsidRPr="001F3F3B">
        <w:rPr>
          <w:rFonts w:ascii="Arial" w:eastAsia="Calibri" w:hAnsi="Arial" w:cs="Arial"/>
          <w:sz w:val="16"/>
          <w:szCs w:val="16"/>
          <w:lang w:eastAsia="en-US"/>
        </w:rPr>
        <w:tab/>
      </w:r>
      <w:r w:rsidRPr="001F3F3B">
        <w:rPr>
          <w:rFonts w:ascii="Arial" w:eastAsia="Calibri" w:hAnsi="Arial" w:cs="Arial"/>
          <w:sz w:val="16"/>
          <w:szCs w:val="16"/>
          <w:lang w:eastAsia="en-US"/>
        </w:rPr>
        <w:tab/>
      </w:r>
      <w:r w:rsidRPr="001F3F3B"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F377D0" w:rsidRDefault="004427FE" w:rsidP="00F377D0">
      <w:pPr>
        <w:pStyle w:val="a9"/>
        <w:jc w:val="center"/>
        <w:rPr>
          <w:rStyle w:val="a6"/>
          <w:rFonts w:ascii="Arial" w:hAnsi="Arial" w:cs="Arial"/>
          <w:bCs/>
        </w:rPr>
      </w:pPr>
      <w:r w:rsidRPr="00F377D0">
        <w:rPr>
          <w:rStyle w:val="a6"/>
          <w:rFonts w:ascii="Arial" w:hAnsi="Arial" w:cs="Arial"/>
          <w:bCs/>
        </w:rPr>
        <w:t xml:space="preserve">Договор </w:t>
      </w:r>
      <w:r w:rsidR="00F377D0">
        <w:rPr>
          <w:rStyle w:val="a6"/>
          <w:rFonts w:ascii="Arial" w:hAnsi="Arial" w:cs="Arial"/>
          <w:bCs/>
        </w:rPr>
        <w:t>№______</w:t>
      </w:r>
    </w:p>
    <w:p w:rsidR="004427FE" w:rsidRPr="00F377D0" w:rsidRDefault="004427FE" w:rsidP="00F377D0">
      <w:pPr>
        <w:pStyle w:val="a9"/>
        <w:jc w:val="center"/>
        <w:rPr>
          <w:rFonts w:ascii="Arial" w:hAnsi="Arial" w:cs="Arial"/>
        </w:rPr>
      </w:pPr>
      <w:r w:rsidRPr="00F377D0">
        <w:rPr>
          <w:rStyle w:val="a6"/>
          <w:rFonts w:ascii="Arial" w:hAnsi="Arial" w:cs="Arial"/>
          <w:bCs/>
        </w:rPr>
        <w:t>на предоставление места для размещения аттракционов,</w:t>
      </w:r>
    </w:p>
    <w:p w:rsidR="004427FE" w:rsidRPr="00F377D0" w:rsidRDefault="004427FE" w:rsidP="00F377D0">
      <w:pPr>
        <w:pStyle w:val="a9"/>
        <w:jc w:val="center"/>
        <w:rPr>
          <w:rFonts w:ascii="Arial" w:hAnsi="Arial" w:cs="Arial"/>
        </w:rPr>
      </w:pPr>
      <w:r w:rsidRPr="00F377D0">
        <w:rPr>
          <w:rStyle w:val="a6"/>
          <w:rFonts w:ascii="Arial" w:hAnsi="Arial" w:cs="Arial"/>
          <w:bCs/>
        </w:rPr>
        <w:t>батутов и другого развлекательного оборудования</w:t>
      </w:r>
    </w:p>
    <w:p w:rsidR="004427FE" w:rsidRPr="00F377D0" w:rsidRDefault="00F377D0" w:rsidP="00F377D0">
      <w:pPr>
        <w:pStyle w:val="a9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bCs/>
        </w:rPr>
        <w:t>на территории Киренского муниципального образования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F377D0" w:rsidP="00F377D0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иренск                                    </w:t>
      </w:r>
      <w:r w:rsidR="004427FE" w:rsidRPr="00F377D0">
        <w:rPr>
          <w:rFonts w:ascii="Arial" w:hAnsi="Arial" w:cs="Arial"/>
        </w:rPr>
        <w:t xml:space="preserve">                                    "___" ____________ 20___ г.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_________________________________________</w:t>
      </w:r>
      <w:r w:rsidR="00F377D0">
        <w:rPr>
          <w:rFonts w:ascii="Arial" w:hAnsi="Arial" w:cs="Arial"/>
        </w:rPr>
        <w:t>_____________________________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          (полное наименование победителя аукциона)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в лице _____________________________________________ (должность, Ф.И.О.),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proofErr w:type="gramStart"/>
      <w:r w:rsidRPr="00F377D0">
        <w:rPr>
          <w:rFonts w:ascii="Arial" w:hAnsi="Arial" w:cs="Arial"/>
        </w:rPr>
        <w:t>действующего на основании _______________________________________________ именуемый в дальнейшем "Пользователь", с одной</w:t>
      </w:r>
      <w:r w:rsidR="00F377D0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стороны,  и  администрация </w:t>
      </w:r>
      <w:r w:rsidR="00F377D0">
        <w:rPr>
          <w:rFonts w:ascii="Arial" w:hAnsi="Arial" w:cs="Arial"/>
        </w:rPr>
        <w:t>Киренского городского поселения</w:t>
      </w:r>
      <w:r w:rsidRPr="00F377D0">
        <w:rPr>
          <w:rFonts w:ascii="Arial" w:hAnsi="Arial" w:cs="Arial"/>
        </w:rPr>
        <w:t xml:space="preserve"> в</w:t>
      </w:r>
      <w:r w:rsidR="00F377D0">
        <w:rPr>
          <w:rFonts w:ascii="Arial" w:hAnsi="Arial" w:cs="Arial"/>
        </w:rPr>
        <w:t xml:space="preserve"> лице  Главы Киренского муниципального образования, </w:t>
      </w:r>
      <w:r w:rsidRPr="00F377D0">
        <w:rPr>
          <w:rFonts w:ascii="Arial" w:hAnsi="Arial" w:cs="Arial"/>
        </w:rPr>
        <w:t xml:space="preserve"> действующего на основании _____________________, именуемая</w:t>
      </w:r>
      <w:r w:rsidR="00F377D0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в дальнейшем  "Администрация",  с  другой  стороны,  а  вместе  именуемые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"Стороны", по результатам проведения  аукциона  за  право  на  заключение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</w:t>
      </w:r>
      <w:r w:rsidR="002948FA">
        <w:rPr>
          <w:rFonts w:ascii="Arial" w:hAnsi="Arial" w:cs="Arial"/>
        </w:rPr>
        <w:t>оговоров на предоставление площадки</w:t>
      </w:r>
      <w:r w:rsidRPr="00F377D0">
        <w:rPr>
          <w:rFonts w:ascii="Arial" w:hAnsi="Arial" w:cs="Arial"/>
        </w:rPr>
        <w:t xml:space="preserve">  для  размещения  аттракционов, батутов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и другого развлекательного  оборудования  на  территории </w:t>
      </w:r>
      <w:r w:rsidR="002948FA">
        <w:rPr>
          <w:rFonts w:ascii="Arial" w:hAnsi="Arial" w:cs="Arial"/>
        </w:rPr>
        <w:t>Киренского муниципального образования</w:t>
      </w:r>
      <w:proofErr w:type="gramEnd"/>
      <w:r w:rsidRPr="00F377D0">
        <w:rPr>
          <w:rFonts w:ascii="Arial" w:hAnsi="Arial" w:cs="Arial"/>
        </w:rPr>
        <w:t xml:space="preserve"> и на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основании протокола о результатах аукциона от "___" ____________ 20___ г.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N ________ заключили настоящий договор (далее - Договор) о нижеследующем: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79425A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1. Предмет договора</w:t>
      </w:r>
    </w:p>
    <w:p w:rsidR="004427FE" w:rsidRPr="00F377D0" w:rsidRDefault="004427FE" w:rsidP="0079425A">
      <w:pPr>
        <w:jc w:val="center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bookmarkStart w:id="0" w:name="sub_11"/>
      <w:r w:rsidRPr="00F377D0">
        <w:rPr>
          <w:rFonts w:ascii="Arial" w:hAnsi="Arial" w:cs="Arial"/>
        </w:rPr>
        <w:t xml:space="preserve">     1.1.   Адми</w:t>
      </w:r>
      <w:r w:rsidR="002948FA">
        <w:rPr>
          <w:rFonts w:ascii="Arial" w:hAnsi="Arial" w:cs="Arial"/>
        </w:rPr>
        <w:t>нистрация  предоставляет  площадку</w:t>
      </w:r>
      <w:r w:rsidRPr="00F377D0">
        <w:rPr>
          <w:rFonts w:ascii="Arial" w:hAnsi="Arial" w:cs="Arial"/>
        </w:rPr>
        <w:t xml:space="preserve">  размещения  аттракциона,</w:t>
      </w:r>
      <w:bookmarkEnd w:id="0"/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батута    или   другого  развлекательного  оборудования  (далее  -  Место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размещения    Аттракциона)    площадью    ______   кв.м.  под  размещение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аттракциона,  батута  или  другого развлекательного оборудования (далее -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Аттракцио</w:t>
      </w:r>
      <w:proofErr w:type="gramStart"/>
      <w:r w:rsidRPr="00F377D0">
        <w:rPr>
          <w:rFonts w:ascii="Arial" w:hAnsi="Arial" w:cs="Arial"/>
        </w:rPr>
        <w:t>н(</w:t>
      </w:r>
      <w:proofErr w:type="spellStart"/>
      <w:proofErr w:type="gramEnd"/>
      <w:r w:rsidRPr="00F377D0">
        <w:rPr>
          <w:rFonts w:ascii="Arial" w:hAnsi="Arial" w:cs="Arial"/>
        </w:rPr>
        <w:t>ы</w:t>
      </w:r>
      <w:proofErr w:type="spellEnd"/>
      <w:r w:rsidRPr="00F377D0">
        <w:rPr>
          <w:rFonts w:ascii="Arial" w:hAnsi="Arial" w:cs="Arial"/>
        </w:rPr>
        <w:t xml:space="preserve">)),    расположенного    на    территории  </w:t>
      </w:r>
      <w:r w:rsidR="002948FA">
        <w:rPr>
          <w:rFonts w:ascii="Arial" w:hAnsi="Arial" w:cs="Arial"/>
        </w:rPr>
        <w:t>Киренского муниципального образования</w:t>
      </w:r>
      <w:r w:rsidR="0079425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Пользователю: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_________________________________________</w:t>
      </w:r>
      <w:r w:rsidR="0079425A">
        <w:rPr>
          <w:rFonts w:ascii="Arial" w:hAnsi="Arial" w:cs="Arial"/>
        </w:rPr>
        <w:t>_____________________________</w:t>
      </w:r>
    </w:p>
    <w:p w:rsidR="004427FE" w:rsidRPr="00F377D0" w:rsidRDefault="004427FE" w:rsidP="0079425A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(специализация объекта)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_________________________________________</w:t>
      </w:r>
      <w:r w:rsidR="0079425A">
        <w:rPr>
          <w:rFonts w:ascii="Arial" w:hAnsi="Arial" w:cs="Arial"/>
        </w:rPr>
        <w:t>_____________________________</w:t>
      </w:r>
      <w:r w:rsidR="001F7A81">
        <w:rPr>
          <w:rFonts w:ascii="Arial" w:hAnsi="Arial" w:cs="Arial"/>
        </w:rPr>
        <w:t xml:space="preserve"> </w:t>
      </w:r>
    </w:p>
    <w:p w:rsidR="004427FE" w:rsidRDefault="004427FE" w:rsidP="001F7A81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(местоположение объекта, адрес)</w:t>
      </w:r>
    </w:p>
    <w:p w:rsidR="002948FA" w:rsidRPr="002948FA" w:rsidRDefault="002948FA" w:rsidP="002948FA"/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согласно </w:t>
      </w:r>
      <w:r w:rsidR="002948FA">
        <w:rPr>
          <w:rFonts w:ascii="Arial" w:hAnsi="Arial" w:cs="Arial"/>
        </w:rPr>
        <w:t>С</w:t>
      </w:r>
      <w:r w:rsidRPr="00F377D0">
        <w:rPr>
          <w:rFonts w:ascii="Arial" w:hAnsi="Arial" w:cs="Arial"/>
        </w:rPr>
        <w:t>хеме   размещения</w:t>
      </w:r>
      <w:r w:rsidR="002948FA">
        <w:rPr>
          <w:rFonts w:ascii="Arial" w:hAnsi="Arial" w:cs="Arial"/>
        </w:rPr>
        <w:t xml:space="preserve"> площадок для аттракционов, батутов и другого развлекательного оборудования</w:t>
      </w:r>
      <w:r w:rsidRPr="00F377D0">
        <w:rPr>
          <w:rFonts w:ascii="Arial" w:hAnsi="Arial" w:cs="Arial"/>
        </w:rPr>
        <w:t>,  в  масштабе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1:500 (</w:t>
      </w:r>
      <w:hyperlink w:anchor="sub_999101" w:history="1">
        <w:r w:rsidRPr="00F377D0">
          <w:rPr>
            <w:rStyle w:val="a7"/>
            <w:rFonts w:ascii="Arial" w:hAnsi="Arial" w:cs="Arial"/>
          </w:rPr>
          <w:t>Приложение N 1</w:t>
        </w:r>
      </w:hyperlink>
      <w:r w:rsidRPr="00F377D0">
        <w:rPr>
          <w:rFonts w:ascii="Arial" w:hAnsi="Arial" w:cs="Arial"/>
        </w:rPr>
        <w:t xml:space="preserve"> настоящему Договору).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bookmarkStart w:id="1" w:name="sub_12"/>
      <w:r w:rsidRPr="00F377D0">
        <w:rPr>
          <w:rFonts w:ascii="Arial" w:hAnsi="Arial" w:cs="Arial"/>
        </w:rPr>
        <w:t xml:space="preserve">     1.2.  Пользователь обязуется разместить и обеспечить в течение всего</w:t>
      </w:r>
      <w:r w:rsidR="001F7A81">
        <w:rPr>
          <w:rFonts w:ascii="Arial" w:hAnsi="Arial" w:cs="Arial"/>
        </w:rPr>
        <w:t xml:space="preserve"> </w:t>
      </w:r>
      <w:bookmarkEnd w:id="1"/>
      <w:r w:rsidRPr="00F377D0">
        <w:rPr>
          <w:rFonts w:ascii="Arial" w:hAnsi="Arial" w:cs="Arial"/>
        </w:rPr>
        <w:t>срока  и периода размещения Аттракциона его функционирование, на условиях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и  в  порядке,  предусмотренных  в  соответствии  с  настоящим Договором,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федеральными  законами  и  иными нормативными правовыми актами </w:t>
      </w:r>
      <w:proofErr w:type="gramStart"/>
      <w:r w:rsidRPr="00F377D0">
        <w:rPr>
          <w:rFonts w:ascii="Arial" w:hAnsi="Arial" w:cs="Arial"/>
        </w:rPr>
        <w:t>Российской</w:t>
      </w:r>
      <w:proofErr w:type="gramEnd"/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Федерации.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1.3.  Настоящий  Договор  является подтверждением права Пользователя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на  размещение  Аттракциона в месте, установленном </w:t>
      </w:r>
      <w:r w:rsidR="002948FA">
        <w:rPr>
          <w:rFonts w:ascii="Arial" w:hAnsi="Arial" w:cs="Arial"/>
        </w:rPr>
        <w:t>С</w:t>
      </w:r>
      <w:r w:rsidRPr="00F377D0">
        <w:rPr>
          <w:rFonts w:ascii="Arial" w:hAnsi="Arial" w:cs="Arial"/>
        </w:rPr>
        <w:t>хемой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размещения </w:t>
      </w:r>
      <w:r w:rsidR="002948FA">
        <w:rPr>
          <w:rFonts w:ascii="Arial" w:hAnsi="Arial" w:cs="Arial"/>
        </w:rPr>
        <w:t>площадок для а</w:t>
      </w:r>
      <w:r w:rsidRPr="00F377D0">
        <w:rPr>
          <w:rFonts w:ascii="Arial" w:hAnsi="Arial" w:cs="Arial"/>
        </w:rPr>
        <w:t>ттракцион</w:t>
      </w:r>
      <w:r w:rsidR="002948FA">
        <w:rPr>
          <w:rFonts w:ascii="Arial" w:hAnsi="Arial" w:cs="Arial"/>
        </w:rPr>
        <w:t>ов, батутов и другого развлекательного оборудования</w:t>
      </w:r>
      <w:r w:rsidRPr="00F377D0">
        <w:rPr>
          <w:rFonts w:ascii="Arial" w:hAnsi="Arial" w:cs="Arial"/>
        </w:rPr>
        <w:t xml:space="preserve"> и </w:t>
      </w:r>
      <w:hyperlink w:anchor="sub_11" w:history="1">
        <w:r w:rsidRPr="00F377D0">
          <w:rPr>
            <w:rStyle w:val="a7"/>
            <w:rFonts w:ascii="Arial" w:hAnsi="Arial" w:cs="Arial"/>
          </w:rPr>
          <w:t>пунктом 1.1</w:t>
        </w:r>
      </w:hyperlink>
      <w:r w:rsidRPr="00F377D0">
        <w:rPr>
          <w:rFonts w:ascii="Arial" w:hAnsi="Arial" w:cs="Arial"/>
        </w:rPr>
        <w:t xml:space="preserve"> настоящего Договора.</w:t>
      </w:r>
    </w:p>
    <w:p w:rsidR="004427FE" w:rsidRPr="00F377D0" w:rsidRDefault="002948FA" w:rsidP="00F377D0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1.4.    Передача   площадки</w:t>
      </w:r>
      <w:r w:rsidR="004427FE" w:rsidRPr="00F377D0">
        <w:rPr>
          <w:rFonts w:ascii="Arial" w:hAnsi="Arial" w:cs="Arial"/>
        </w:rPr>
        <w:t xml:space="preserve">  размещения  Аттракциона  от  Администрации</w:t>
      </w:r>
      <w:r w:rsidR="001F7A81">
        <w:rPr>
          <w:rFonts w:ascii="Arial" w:hAnsi="Arial" w:cs="Arial"/>
        </w:rPr>
        <w:t xml:space="preserve"> </w:t>
      </w:r>
      <w:r w:rsidR="004427FE" w:rsidRPr="00F377D0">
        <w:rPr>
          <w:rFonts w:ascii="Arial" w:hAnsi="Arial" w:cs="Arial"/>
        </w:rPr>
        <w:t>Пользователю  осуществляется  на основании акта приемки-передачи, который</w:t>
      </w:r>
      <w:r w:rsidR="001F7A81">
        <w:rPr>
          <w:rFonts w:ascii="Arial" w:hAnsi="Arial" w:cs="Arial"/>
        </w:rPr>
        <w:t xml:space="preserve"> </w:t>
      </w:r>
      <w:r w:rsidR="004427FE" w:rsidRPr="00F377D0">
        <w:rPr>
          <w:rFonts w:ascii="Arial" w:hAnsi="Arial" w:cs="Arial"/>
        </w:rPr>
        <w:t xml:space="preserve">составляется  по  форме  согласно  </w:t>
      </w:r>
      <w:hyperlink w:anchor="sub_999102" w:history="1">
        <w:r w:rsidR="004427FE" w:rsidRPr="00F377D0">
          <w:rPr>
            <w:rStyle w:val="a7"/>
            <w:rFonts w:ascii="Arial" w:hAnsi="Arial" w:cs="Arial"/>
          </w:rPr>
          <w:t>Приложению N 2</w:t>
        </w:r>
      </w:hyperlink>
      <w:r w:rsidR="004427FE" w:rsidRPr="00F377D0">
        <w:rPr>
          <w:rFonts w:ascii="Arial" w:hAnsi="Arial" w:cs="Arial"/>
        </w:rPr>
        <w:t xml:space="preserve"> к настоящему Договору и</w:t>
      </w:r>
      <w:r w:rsidR="001F7A81">
        <w:rPr>
          <w:rFonts w:ascii="Arial" w:hAnsi="Arial" w:cs="Arial"/>
        </w:rPr>
        <w:t xml:space="preserve"> </w:t>
      </w:r>
      <w:r w:rsidR="004427FE" w:rsidRPr="00F377D0">
        <w:rPr>
          <w:rFonts w:ascii="Arial" w:hAnsi="Arial" w:cs="Arial"/>
        </w:rPr>
        <w:t>подписывается Сторонами в день заключения Договора.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1.5.  Подписывая  акт  приемки-передачи,  Пользователь подтверждает,</w:t>
      </w:r>
      <w:r w:rsidR="001F7A81">
        <w:rPr>
          <w:rFonts w:ascii="Arial" w:hAnsi="Arial" w:cs="Arial"/>
        </w:rPr>
        <w:t xml:space="preserve"> </w:t>
      </w:r>
      <w:r w:rsidR="002948FA">
        <w:rPr>
          <w:rFonts w:ascii="Arial" w:hAnsi="Arial" w:cs="Arial"/>
        </w:rPr>
        <w:t>что    площадка</w:t>
      </w:r>
      <w:r w:rsidRPr="00F377D0">
        <w:rPr>
          <w:rFonts w:ascii="Arial" w:hAnsi="Arial" w:cs="Arial"/>
        </w:rPr>
        <w:t xml:space="preserve">    размещения    Аттракциона,  в  том  числе  состояние  его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lastRenderedPageBreak/>
        <w:t>благоустройства,  соответствуют  всем  необходимым требованиям и условиям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Договора.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bookmarkStart w:id="2" w:name="sub_200"/>
      <w:r w:rsidRPr="00F377D0">
        <w:rPr>
          <w:rFonts w:ascii="Arial" w:hAnsi="Arial" w:cs="Arial"/>
        </w:rPr>
        <w:t>2. Плата по договору и порядок расчетов</w:t>
      </w:r>
    </w:p>
    <w:bookmarkEnd w:id="2"/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2.1.  Размер  платы  за  пользование </w:t>
      </w:r>
      <w:r w:rsidR="002948FA">
        <w:rPr>
          <w:rFonts w:ascii="Arial" w:hAnsi="Arial" w:cs="Arial"/>
        </w:rPr>
        <w:t>площадкой</w:t>
      </w:r>
      <w:r w:rsidRPr="00F377D0">
        <w:rPr>
          <w:rFonts w:ascii="Arial" w:hAnsi="Arial" w:cs="Arial"/>
        </w:rPr>
        <w:t xml:space="preserve"> размещения Аттракциона в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течение  сезона  определяется  в соответствии с распоряжением </w:t>
      </w:r>
      <w:r w:rsidR="002948FA">
        <w:rPr>
          <w:rFonts w:ascii="Arial" w:hAnsi="Arial" w:cs="Arial"/>
        </w:rPr>
        <w:t xml:space="preserve">Главы Киренского муниципального образования </w:t>
      </w:r>
      <w:r w:rsidRPr="00F377D0">
        <w:rPr>
          <w:rFonts w:ascii="Arial" w:hAnsi="Arial" w:cs="Arial"/>
        </w:rPr>
        <w:t>утверждении методики определения начального</w:t>
      </w:r>
      <w:r w:rsidR="002948F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размера  платы  за  пользование местом размещения аттракционов, батутов и</w:t>
      </w:r>
      <w:r w:rsidR="002948F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другого развлекательного оборуд</w:t>
      </w:r>
      <w:r w:rsidR="002948FA">
        <w:rPr>
          <w:rFonts w:ascii="Arial" w:hAnsi="Arial" w:cs="Arial"/>
        </w:rPr>
        <w:t>ования.</w:t>
      </w:r>
    </w:p>
    <w:p w:rsidR="004427FE" w:rsidRPr="00F377D0" w:rsidRDefault="002948FA" w:rsidP="00F377D0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Плата за пользование площадкой</w:t>
      </w:r>
      <w:r w:rsidR="004427FE" w:rsidRPr="00F377D0">
        <w:rPr>
          <w:rFonts w:ascii="Arial" w:hAnsi="Arial" w:cs="Arial"/>
        </w:rPr>
        <w:t xml:space="preserve"> для размещения  Аттракциона производится</w:t>
      </w:r>
      <w:r>
        <w:rPr>
          <w:rFonts w:ascii="Arial" w:hAnsi="Arial" w:cs="Arial"/>
        </w:rPr>
        <w:t xml:space="preserve"> </w:t>
      </w:r>
      <w:r w:rsidR="004427FE" w:rsidRPr="00F377D0">
        <w:rPr>
          <w:rFonts w:ascii="Arial" w:hAnsi="Arial" w:cs="Arial"/>
        </w:rPr>
        <w:t>не позднее _____________ года.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В платежном поручении  в  строке "назначение  платежа"  Пользователь</w:t>
      </w:r>
      <w:r w:rsidR="002948FA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должен указать "Плата за пользованием  местом  размещения Аттракциона  по</w:t>
      </w:r>
      <w:r w:rsidR="002948FA">
        <w:rPr>
          <w:rFonts w:ascii="Arial" w:hAnsi="Arial" w:cs="Arial"/>
        </w:rPr>
        <w:t xml:space="preserve"> 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договору N _____ </w:t>
      </w:r>
      <w:proofErr w:type="gramStart"/>
      <w:r w:rsidRPr="00F377D0">
        <w:rPr>
          <w:rFonts w:ascii="Arial" w:hAnsi="Arial" w:cs="Arial"/>
        </w:rPr>
        <w:t>от</w:t>
      </w:r>
      <w:proofErr w:type="gramEnd"/>
      <w:r w:rsidRPr="00F377D0">
        <w:rPr>
          <w:rFonts w:ascii="Arial" w:hAnsi="Arial" w:cs="Arial"/>
        </w:rPr>
        <w:t xml:space="preserve"> ____________________".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bookmarkStart w:id="3" w:name="sub_22"/>
      <w:r w:rsidRPr="00F377D0">
        <w:rPr>
          <w:rFonts w:ascii="Arial" w:hAnsi="Arial" w:cs="Arial"/>
        </w:rPr>
        <w:t xml:space="preserve">     2.2. Оплата производится по реквизитам:</w:t>
      </w:r>
    </w:p>
    <w:bookmarkEnd w:id="3"/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3. Права и обязанности Сторон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3.1.  Пользователь  вправе  в  любое  время отказаться от настоящего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Договора,    предупредив  об  этом  Администрацию  не  менее  чем  за  30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календарных  дней  путем  направления  письменного  уведомления. В случа</w:t>
      </w:r>
      <w:r w:rsidR="004E5D1F">
        <w:rPr>
          <w:rFonts w:ascii="Arial" w:hAnsi="Arial" w:cs="Arial"/>
        </w:rPr>
        <w:t xml:space="preserve">е </w:t>
      </w:r>
      <w:r w:rsidRPr="00F377D0">
        <w:rPr>
          <w:rFonts w:ascii="Arial" w:hAnsi="Arial" w:cs="Arial"/>
        </w:rPr>
        <w:t>одностороннего  отказа  Пользователя  от  настоящего  Договора  внесенные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Пользователем денежные средства не возвращаются.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bookmarkStart w:id="4" w:name="sub_32"/>
      <w:r w:rsidRPr="00F377D0">
        <w:rPr>
          <w:rFonts w:ascii="Arial" w:hAnsi="Arial" w:cs="Arial"/>
        </w:rPr>
        <w:t xml:space="preserve">     3.2. Пользователь обязан: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bookmarkStart w:id="5" w:name="sub_321"/>
      <w:bookmarkEnd w:id="4"/>
      <w:r w:rsidRPr="00F377D0">
        <w:rPr>
          <w:rFonts w:ascii="Arial" w:hAnsi="Arial" w:cs="Arial"/>
        </w:rPr>
        <w:t xml:space="preserve">     3.2.1. </w:t>
      </w:r>
      <w:proofErr w:type="gramStart"/>
      <w:r w:rsidRPr="00F377D0">
        <w:rPr>
          <w:rFonts w:ascii="Arial" w:hAnsi="Arial" w:cs="Arial"/>
        </w:rPr>
        <w:t>Разместить Аттракцион</w:t>
      </w:r>
      <w:proofErr w:type="gramEnd"/>
      <w:r w:rsidRPr="00F377D0">
        <w:rPr>
          <w:rFonts w:ascii="Arial" w:hAnsi="Arial" w:cs="Arial"/>
        </w:rPr>
        <w:t xml:space="preserve"> в соответствии с </w:t>
      </w:r>
      <w:hyperlink w:anchor="sub_11" w:history="1">
        <w:r w:rsidRPr="00F377D0">
          <w:rPr>
            <w:rStyle w:val="a7"/>
            <w:rFonts w:ascii="Arial" w:hAnsi="Arial" w:cs="Arial"/>
          </w:rPr>
          <w:t>пунктом 1.1</w:t>
        </w:r>
      </w:hyperlink>
      <w:r w:rsidRPr="00F377D0">
        <w:rPr>
          <w:rFonts w:ascii="Arial" w:hAnsi="Arial" w:cs="Arial"/>
        </w:rPr>
        <w:t xml:space="preserve"> настоящего</w:t>
      </w:r>
      <w:bookmarkEnd w:id="5"/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Договора.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3.2.2.  Иметь  в  месте  размещения  Аттракциона вывеску с указанием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наименования    организации,    режима    работы    и    иные  документы,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предусмотренные </w:t>
      </w:r>
      <w:hyperlink r:id="rId6" w:history="1">
        <w:r w:rsidRPr="00F377D0">
          <w:rPr>
            <w:rStyle w:val="a7"/>
            <w:rFonts w:ascii="Arial" w:hAnsi="Arial" w:cs="Arial"/>
          </w:rPr>
          <w:t>Законом</w:t>
        </w:r>
      </w:hyperlink>
      <w:r w:rsidRPr="00F377D0">
        <w:rPr>
          <w:rFonts w:ascii="Arial" w:hAnsi="Arial" w:cs="Arial"/>
        </w:rPr>
        <w:t xml:space="preserve"> РФ "О защите прав потребителей".</w:t>
      </w:r>
    </w:p>
    <w:p w:rsidR="004E5D1F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3.2.3.  </w:t>
      </w:r>
      <w:proofErr w:type="gramStart"/>
      <w:r w:rsidRPr="00F377D0">
        <w:rPr>
          <w:rFonts w:ascii="Arial" w:hAnsi="Arial" w:cs="Arial"/>
        </w:rPr>
        <w:t>Использовать  Место размещения Аттракциона для осуществления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торговой  деятельности в соответствии с настоящим договором, федеральными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законами  и  иными  нормативными  правовыми  актами Российской Федерации,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Иркутской    области,    </w:t>
      </w:r>
      <w:hyperlink r:id="rId7" w:history="1">
        <w:r w:rsidRPr="00F377D0">
          <w:rPr>
            <w:rStyle w:val="a7"/>
            <w:rFonts w:ascii="Arial" w:hAnsi="Arial" w:cs="Arial"/>
          </w:rPr>
          <w:t>постановлением</w:t>
        </w:r>
      </w:hyperlink>
      <w:r w:rsidRPr="00F377D0">
        <w:rPr>
          <w:rFonts w:ascii="Arial" w:hAnsi="Arial" w:cs="Arial"/>
        </w:rPr>
        <w:t xml:space="preserve">    </w:t>
      </w:r>
      <w:r w:rsidR="004E5D1F">
        <w:rPr>
          <w:rFonts w:ascii="Arial" w:hAnsi="Arial" w:cs="Arial"/>
        </w:rPr>
        <w:t>администрации Киренского городского поселения «Об утверждении Порядка размещения аттракционов, батутов и другого развлекательного оборудования» №   от       2021г.; Правилами благоустройства территории Киренского муниципального образования, утвержденными решением Думы Киренского муниципального образования №108/4 от 30.05.2019г.</w:t>
      </w:r>
      <w:proofErr w:type="gramEnd"/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3.2.4.  Вносить плату за пользование Местом размещения Аттракциона в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порядке и сроки, установленные </w:t>
      </w:r>
      <w:hyperlink w:anchor="sub_200" w:history="1">
        <w:r w:rsidRPr="00F377D0">
          <w:rPr>
            <w:rStyle w:val="a7"/>
            <w:rFonts w:ascii="Arial" w:hAnsi="Arial" w:cs="Arial"/>
          </w:rPr>
          <w:t>разделом 2</w:t>
        </w:r>
      </w:hyperlink>
      <w:r w:rsidRPr="00F377D0">
        <w:rPr>
          <w:rFonts w:ascii="Arial" w:hAnsi="Arial" w:cs="Arial"/>
        </w:rPr>
        <w:t xml:space="preserve"> настоящего Договора.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3.2.5.  Сохранять  внешний вид, местоположение и размеры Аттракциона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в течение установленного периода размещения Аттракциона.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3.2.6.    При  осуществлении  деятельности  соблюдать  специализацию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Аттракциона.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3.2.7.    В   течение  10  (десяти)  дней  со  дня  подписания  акта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приемки-передачи  </w:t>
      </w:r>
      <w:proofErr w:type="gramStart"/>
      <w:r w:rsidRPr="00F377D0">
        <w:rPr>
          <w:rFonts w:ascii="Arial" w:hAnsi="Arial" w:cs="Arial"/>
        </w:rPr>
        <w:t>разместить  Аттракцион</w:t>
      </w:r>
      <w:proofErr w:type="gramEnd"/>
      <w:r w:rsidRPr="00F377D0">
        <w:rPr>
          <w:rFonts w:ascii="Arial" w:hAnsi="Arial" w:cs="Arial"/>
        </w:rPr>
        <w:t>,  обеспечить сохранение внешнего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вида   и  оформления  Аттракциона  в  течение  всего  периода  размещения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Аттракциона.</w:t>
      </w:r>
    </w:p>
    <w:p w:rsidR="004E5D1F" w:rsidRDefault="004427FE" w:rsidP="00F377D0">
      <w:pPr>
        <w:pStyle w:val="a9"/>
        <w:jc w:val="both"/>
        <w:rPr>
          <w:rFonts w:ascii="Arial" w:hAnsi="Arial" w:cs="Arial"/>
        </w:rPr>
      </w:pPr>
      <w:bookmarkStart w:id="6" w:name="sub_328"/>
      <w:r w:rsidRPr="00F377D0">
        <w:rPr>
          <w:rFonts w:ascii="Arial" w:hAnsi="Arial" w:cs="Arial"/>
        </w:rPr>
        <w:t xml:space="preserve">     3.2.8.  Обеспечить  соблюдение  санитарных  норм  и  правил,  уборку</w:t>
      </w:r>
      <w:bookmarkEnd w:id="6"/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территории    вывоз  мусора  и  иных  отходов,  образующихся  в  процессе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функционирования    Аттракциона    с   учетом  требований,  установленных</w:t>
      </w:r>
      <w:r w:rsidR="004E5D1F">
        <w:rPr>
          <w:rFonts w:ascii="Arial" w:hAnsi="Arial" w:cs="Arial"/>
        </w:rPr>
        <w:t xml:space="preserve"> Правилами благоустройства территории Киренского муниципального образования, принятых решением Думы Киренского муниципального образования №108/4 от 30.05.2019г.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3.2.9.    Соблюдать    при    размещении    Аттракциона   требования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строительных, экологических, противопожарных и иных правил, нормативов.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3.2.10.    Использовать  Аттракцион  способами,  которые  не  должны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наносить </w:t>
      </w:r>
      <w:r w:rsidRPr="00F377D0">
        <w:rPr>
          <w:rFonts w:ascii="Arial" w:hAnsi="Arial" w:cs="Arial"/>
        </w:rPr>
        <w:lastRenderedPageBreak/>
        <w:t>вред окружающей среде, жизни и здоровью граждан.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3.2.11.  Не  допускать  загрязнение,  захламление  Места  размещения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Аттракциона.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3.2.12.  Не  допускать  передачу  или  уступку  прав  по  настоящему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Договору  третьим  лицам,  не  допускать  осуществление  третьими  лицам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и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торговой    и    иной  деятельности  с  использованием  </w:t>
      </w:r>
      <w:r w:rsidR="004E5D1F">
        <w:rPr>
          <w:rFonts w:ascii="Arial" w:hAnsi="Arial" w:cs="Arial"/>
        </w:rPr>
        <w:t>площадки</w:t>
      </w:r>
      <w:r w:rsidRPr="00F377D0">
        <w:rPr>
          <w:rFonts w:ascii="Arial" w:hAnsi="Arial" w:cs="Arial"/>
        </w:rPr>
        <w:t xml:space="preserve">  размещения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Аттракциона.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3.2.13.  При  прекращении  Договора  или  окончания  срока (периода)</w:t>
      </w:r>
      <w:r w:rsidR="004E5D1F">
        <w:rPr>
          <w:rFonts w:ascii="Arial" w:hAnsi="Arial" w:cs="Arial"/>
        </w:rPr>
        <w:t xml:space="preserve">  </w:t>
      </w:r>
      <w:r w:rsidRPr="00F377D0">
        <w:rPr>
          <w:rFonts w:ascii="Arial" w:hAnsi="Arial" w:cs="Arial"/>
        </w:rPr>
        <w:t>размещения  Аттракциона  в  течение  5  (пяти) дней обеспечить демонтаж и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вывоз Аттракциона с места его размещения.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3.2.14.  Иметь  в  месте  размещения  Аттракциона  договоры на вывоз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твердых    бытовых    отходов,   содержимого  </w:t>
      </w:r>
      <w:proofErr w:type="spellStart"/>
      <w:r w:rsidRPr="00F377D0">
        <w:rPr>
          <w:rFonts w:ascii="Arial" w:hAnsi="Arial" w:cs="Arial"/>
        </w:rPr>
        <w:t>биотуалетов</w:t>
      </w:r>
      <w:proofErr w:type="spellEnd"/>
      <w:r w:rsidRPr="00F377D0">
        <w:rPr>
          <w:rFonts w:ascii="Arial" w:hAnsi="Arial" w:cs="Arial"/>
        </w:rPr>
        <w:t xml:space="preserve">,  </w:t>
      </w:r>
      <w:proofErr w:type="spellStart"/>
      <w:r w:rsidRPr="00F377D0">
        <w:rPr>
          <w:rFonts w:ascii="Arial" w:hAnsi="Arial" w:cs="Arial"/>
        </w:rPr>
        <w:t>метеоотходов</w:t>
      </w:r>
      <w:proofErr w:type="spellEnd"/>
      <w:r w:rsidRPr="00F377D0">
        <w:rPr>
          <w:rFonts w:ascii="Arial" w:hAnsi="Arial" w:cs="Arial"/>
        </w:rPr>
        <w:t>,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заключенные  на  период  размещения  Аттракционов  со специализированными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организациями.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3.3. Администрация имеет право: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3.3.1.    В  любое  время  действия  договора  проверять  соблюдение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Пользователем условий настоящего Договора, в том числе: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3.3.1.1.  Своевременность  и полноту внесения платежей по настоящему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Договору.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bookmarkStart w:id="7" w:name="sub_3312"/>
      <w:r w:rsidRPr="00F377D0">
        <w:rPr>
          <w:rFonts w:ascii="Arial" w:hAnsi="Arial" w:cs="Arial"/>
        </w:rPr>
        <w:t xml:space="preserve">     3.3.1.2.  Соблюдение  вида,  специализации Аттракциона, соответствие</w:t>
      </w:r>
      <w:bookmarkEnd w:id="7"/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Места    размещения  Аттракциона,  </w:t>
      </w:r>
      <w:proofErr w:type="gramStart"/>
      <w:r w:rsidRPr="00F377D0">
        <w:rPr>
          <w:rFonts w:ascii="Arial" w:hAnsi="Arial" w:cs="Arial"/>
        </w:rPr>
        <w:t>указанному</w:t>
      </w:r>
      <w:proofErr w:type="gramEnd"/>
      <w:r w:rsidRPr="00F377D0">
        <w:rPr>
          <w:rFonts w:ascii="Arial" w:hAnsi="Arial" w:cs="Arial"/>
        </w:rPr>
        <w:t xml:space="preserve">  в  </w:t>
      </w:r>
      <w:hyperlink w:anchor="sub_11" w:history="1">
        <w:r w:rsidRPr="00F377D0">
          <w:rPr>
            <w:rStyle w:val="a7"/>
            <w:rFonts w:ascii="Arial" w:hAnsi="Arial" w:cs="Arial"/>
          </w:rPr>
          <w:t>пункте  1.1</w:t>
        </w:r>
      </w:hyperlink>
      <w:r w:rsidRPr="00F377D0">
        <w:rPr>
          <w:rFonts w:ascii="Arial" w:hAnsi="Arial" w:cs="Arial"/>
        </w:rPr>
        <w:t xml:space="preserve">  настоящего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Договора, с выездом на Место размещения Аттракциона.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3.3.1.3.    Соблюдение    требований,  указанных  в  </w:t>
      </w:r>
      <w:hyperlink w:anchor="sub_3312" w:history="1">
        <w:r w:rsidRPr="00F377D0">
          <w:rPr>
            <w:rStyle w:val="a7"/>
            <w:rFonts w:ascii="Arial" w:hAnsi="Arial" w:cs="Arial"/>
          </w:rPr>
          <w:t>пункте  3.3.1.2</w:t>
        </w:r>
      </w:hyperlink>
      <w:r w:rsidRPr="00F377D0">
        <w:rPr>
          <w:rFonts w:ascii="Arial" w:hAnsi="Arial" w:cs="Arial"/>
        </w:rPr>
        <w:t>настоящего  договора,  проверяется  должностными  лицами Администрации, в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присутствии  представителя  Пользователя. Стороны согласны, что продавец,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являющийся     работником    Пользователя,    считается    представителем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Пользователя  в целях участия в проверке соблюдения требований, указанных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пунктом  3.3.1.2  настоящего  договора.  Результаты  проверки оформляются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Актом проверки и подписываются Сторонами.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3.3.2.  Требовать  в  порядке,  установленном  настоящим  Договором,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расторжения  Договора  и  возмещения  убытков в случае, если Пользователь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размещает  Аттракцион  не  в  соответствии  с  его видом, специализацией,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периодом    размещения,    схемой,  нарушает  иные  существенные  условия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настоящего Договора.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3.3.3  Администрация  вправе  в любое время отказаться от настоящего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Договора,    предупредив   об  этом  Пользователя  не  менее  чем  за  30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календарных дней путем направления письменного уведомления.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3.4. Администрация обязана: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3.4.1.    Предоставить  право  на  Место  размещения  Аттракциона  </w:t>
      </w:r>
      <w:proofErr w:type="gramStart"/>
      <w:r w:rsidRPr="00F377D0">
        <w:rPr>
          <w:rFonts w:ascii="Arial" w:hAnsi="Arial" w:cs="Arial"/>
        </w:rPr>
        <w:t>в</w:t>
      </w:r>
      <w:proofErr w:type="gramEnd"/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proofErr w:type="gramStart"/>
      <w:r w:rsidRPr="00F377D0">
        <w:rPr>
          <w:rFonts w:ascii="Arial" w:hAnsi="Arial" w:cs="Arial"/>
        </w:rPr>
        <w:t>соответствии</w:t>
      </w:r>
      <w:proofErr w:type="gramEnd"/>
      <w:r w:rsidRPr="00F377D0">
        <w:rPr>
          <w:rFonts w:ascii="Arial" w:hAnsi="Arial" w:cs="Arial"/>
        </w:rPr>
        <w:t xml:space="preserve"> с условиями настоящего договора.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3.4.2.  Предоставить  Пользователю  Место  размещения  Аттракциона </w:t>
      </w:r>
      <w:proofErr w:type="gramStart"/>
      <w:r w:rsidRPr="00F377D0">
        <w:rPr>
          <w:rFonts w:ascii="Arial" w:hAnsi="Arial" w:cs="Arial"/>
        </w:rPr>
        <w:t>в</w:t>
      </w:r>
      <w:proofErr w:type="gramEnd"/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proofErr w:type="gramStart"/>
      <w:r w:rsidRPr="00F377D0">
        <w:rPr>
          <w:rFonts w:ascii="Arial" w:hAnsi="Arial" w:cs="Arial"/>
        </w:rPr>
        <w:t>соответствии</w:t>
      </w:r>
      <w:proofErr w:type="gramEnd"/>
      <w:r w:rsidRPr="00F377D0">
        <w:rPr>
          <w:rFonts w:ascii="Arial" w:hAnsi="Arial" w:cs="Arial"/>
        </w:rPr>
        <w:t xml:space="preserve"> с </w:t>
      </w:r>
      <w:hyperlink w:anchor="sub_11" w:history="1">
        <w:r w:rsidRPr="00F377D0">
          <w:rPr>
            <w:rStyle w:val="a7"/>
            <w:rFonts w:ascii="Arial" w:hAnsi="Arial" w:cs="Arial"/>
          </w:rPr>
          <w:t>пунктом 1.1</w:t>
        </w:r>
      </w:hyperlink>
      <w:r w:rsidRPr="00F377D0">
        <w:rPr>
          <w:rFonts w:ascii="Arial" w:hAnsi="Arial" w:cs="Arial"/>
        </w:rPr>
        <w:t xml:space="preserve"> настоящего Договора.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4. Срок действия договора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Настоящий  Договор  действует  с  момента его подписания сторонами и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действует  до  момента полного исполнения сторонами своих обязательств </w:t>
      </w:r>
      <w:proofErr w:type="gramStart"/>
      <w:r w:rsidRPr="00F377D0">
        <w:rPr>
          <w:rFonts w:ascii="Arial" w:hAnsi="Arial" w:cs="Arial"/>
        </w:rPr>
        <w:t>по</w:t>
      </w:r>
      <w:proofErr w:type="gramEnd"/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настоящему договору.     Срок размещения Аттракциона с ____________ года </w:t>
      </w:r>
      <w:proofErr w:type="gramStart"/>
      <w:r w:rsidRPr="00F377D0">
        <w:rPr>
          <w:rFonts w:ascii="Arial" w:hAnsi="Arial" w:cs="Arial"/>
        </w:rPr>
        <w:t>по</w:t>
      </w:r>
      <w:proofErr w:type="gramEnd"/>
      <w:r w:rsidRPr="00F377D0">
        <w:rPr>
          <w:rFonts w:ascii="Arial" w:hAnsi="Arial" w:cs="Arial"/>
        </w:rPr>
        <w:t xml:space="preserve"> </w:t>
      </w:r>
      <w:proofErr w:type="spellStart"/>
      <w:r w:rsidRPr="00F377D0">
        <w:rPr>
          <w:rFonts w:ascii="Arial" w:hAnsi="Arial" w:cs="Arial"/>
        </w:rPr>
        <w:t>____________года</w:t>
      </w:r>
      <w:proofErr w:type="spellEnd"/>
      <w:r w:rsidRPr="00F377D0">
        <w:rPr>
          <w:rFonts w:ascii="Arial" w:hAnsi="Arial" w:cs="Arial"/>
        </w:rPr>
        <w:t>.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5. Ответственность сторон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5.1.    В    случае    неисполнения   или  ненадлежащего  исполнения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обязательств  по  настоящему  Договору  Стороны  несут  ответственность в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соответствии  с  действующим  законодательством  Российской  Федерации  и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настоящим Договором.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5.2.    В    случае    неисполнения    Пользователем   обязательств,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установленных  </w:t>
      </w:r>
      <w:hyperlink w:anchor="sub_22" w:history="1">
        <w:r w:rsidRPr="00F377D0">
          <w:rPr>
            <w:rStyle w:val="a7"/>
            <w:rFonts w:ascii="Arial" w:hAnsi="Arial" w:cs="Arial"/>
          </w:rPr>
          <w:t>п.п.  2.2</w:t>
        </w:r>
      </w:hyperlink>
      <w:r w:rsidRPr="00F377D0">
        <w:rPr>
          <w:rFonts w:ascii="Arial" w:hAnsi="Arial" w:cs="Arial"/>
        </w:rPr>
        <w:t xml:space="preserve">,  </w:t>
      </w:r>
      <w:hyperlink w:anchor="sub_321" w:history="1">
        <w:r w:rsidRPr="00F377D0">
          <w:rPr>
            <w:rStyle w:val="a7"/>
            <w:rFonts w:ascii="Arial" w:hAnsi="Arial" w:cs="Arial"/>
          </w:rPr>
          <w:t>3.2.1  -  3.2.6</w:t>
        </w:r>
      </w:hyperlink>
      <w:r w:rsidRPr="00F377D0">
        <w:rPr>
          <w:rFonts w:ascii="Arial" w:hAnsi="Arial" w:cs="Arial"/>
        </w:rPr>
        <w:t xml:space="preserve">,  </w:t>
      </w:r>
      <w:hyperlink w:anchor="sub_328" w:history="1">
        <w:r w:rsidRPr="00F377D0">
          <w:rPr>
            <w:rStyle w:val="a7"/>
            <w:rFonts w:ascii="Arial" w:hAnsi="Arial" w:cs="Arial"/>
          </w:rPr>
          <w:t>3.2.8  -  3.2.14</w:t>
        </w:r>
      </w:hyperlink>
      <w:r w:rsidRPr="00F377D0">
        <w:rPr>
          <w:rFonts w:ascii="Arial" w:hAnsi="Arial" w:cs="Arial"/>
        </w:rPr>
        <w:t xml:space="preserve">  настоящего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Договора,  Пользователь  обязан уплатить Администрации штраф в размере 10(десяти)    %    от   размера  платы  за  пользование  Местом  размещения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Аттракциона, </w:t>
      </w:r>
      <w:r w:rsidRPr="00F377D0">
        <w:rPr>
          <w:rFonts w:ascii="Arial" w:hAnsi="Arial" w:cs="Arial"/>
        </w:rPr>
        <w:lastRenderedPageBreak/>
        <w:t xml:space="preserve">предусмотренной </w:t>
      </w:r>
      <w:hyperlink w:anchor="sub_12" w:history="1">
        <w:r w:rsidRPr="00F377D0">
          <w:rPr>
            <w:rStyle w:val="a7"/>
            <w:rFonts w:ascii="Arial" w:hAnsi="Arial" w:cs="Arial"/>
          </w:rPr>
          <w:t>п.1.2.</w:t>
        </w:r>
      </w:hyperlink>
      <w:r w:rsidRPr="00F377D0">
        <w:rPr>
          <w:rFonts w:ascii="Arial" w:hAnsi="Arial" w:cs="Arial"/>
        </w:rPr>
        <w:t xml:space="preserve"> настоящего Договора.     Уплата  штрафа не освобождает Пользователя от исполнения нарушенного</w:t>
      </w:r>
      <w:r w:rsidR="001F7A81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обязательства в полном объеме.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6. Изменение и прекращение договора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6.1.  По  соглашению  Сторон  настоящий  договор может быть изменен</w:t>
      </w:r>
      <w:proofErr w:type="gramStart"/>
      <w:r w:rsidRPr="00F377D0">
        <w:rPr>
          <w:rFonts w:ascii="Arial" w:hAnsi="Arial" w:cs="Arial"/>
        </w:rPr>
        <w:t>.И</w:t>
      </w:r>
      <w:proofErr w:type="gramEnd"/>
      <w:r w:rsidRPr="00F377D0">
        <w:rPr>
          <w:rFonts w:ascii="Arial" w:hAnsi="Arial" w:cs="Arial"/>
        </w:rPr>
        <w:t>зменение существенных условий договора не допускается.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6.2. Настоящий Договор расторгается в случаях: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1) по соглашению сторон;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2)   ликвидации  Пользователя  в  соответствии  с  законодательством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Российской Федерации;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3)  в  одностороннем  порядке  Администрацией при наличии одного или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нескольких из следующих оснований:</w:t>
      </w:r>
    </w:p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-  в  случае</w:t>
      </w:r>
      <w:proofErr w:type="gramStart"/>
      <w:r w:rsidRPr="00F377D0">
        <w:rPr>
          <w:rFonts w:ascii="Arial" w:hAnsi="Arial" w:cs="Arial"/>
        </w:rPr>
        <w:t>,</w:t>
      </w:r>
      <w:proofErr w:type="gramEnd"/>
      <w:r w:rsidRPr="00F377D0">
        <w:rPr>
          <w:rFonts w:ascii="Arial" w:hAnsi="Arial" w:cs="Arial"/>
        </w:rPr>
        <w:t xml:space="preserve">  если  Пользователь  не произвел оплату, либо произвел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оплату  за  пользование  местом  для размещения аттракционов, батутов или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другого    развлекательного    оборудования    с    нарушением    сроков,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предусмотренных настоящим Договором;</w:t>
      </w:r>
    </w:p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-  уклонение  либо  немотивированный  отказ Пользователя подписывать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акт  приема-передачи места для размещения аттракционов, батутов и другого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развлекательного  оборудования  в  порядке  и  в  сроки,  предусмотренные</w:t>
      </w:r>
      <w:r w:rsidR="004E5D1F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настоящим Договором;</w:t>
      </w:r>
    </w:p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-    наличие   в  течение  срока  действия  договора  двух  и  более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неисполненных       в    установленные    сроки    предписаний    органов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государственного,    муниципального   контроля  (надзора)  об  устранении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нарушений   требований  к  размещению  аттракционов,  батутов  и  другого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развлекательного оборудования;</w:t>
      </w:r>
    </w:p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-  если  Пользователь  передал  место  для  размещения аттракционов,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батутов    или    другого   развлекательного  оборудования  без  согласия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Администрации в пользование третьему лицу;</w:t>
      </w:r>
    </w:p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-    наличие  информации  из  компетентных  органов  государственной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власти,  органов  местного  самоуправления, а также органов прокуратуры о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нарушениях  требований  законодательства  при  эксплуатации аттракционов,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батутов  и  иного  развлекательного  оборудования,  создающих  угрозу для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жизни и здоровья людей.</w:t>
      </w:r>
    </w:p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В    случае    досрочного    расторжения    договора  по  инициативе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Администрации,  </w:t>
      </w:r>
      <w:r w:rsidR="003B3B3D">
        <w:rPr>
          <w:rFonts w:ascii="Arial" w:hAnsi="Arial" w:cs="Arial"/>
        </w:rPr>
        <w:t xml:space="preserve">сектор  </w:t>
      </w:r>
      <w:proofErr w:type="spellStart"/>
      <w:proofErr w:type="gramStart"/>
      <w:r w:rsidR="003B3B3D">
        <w:rPr>
          <w:rFonts w:ascii="Arial" w:hAnsi="Arial" w:cs="Arial"/>
        </w:rPr>
        <w:t>сектор</w:t>
      </w:r>
      <w:proofErr w:type="spellEnd"/>
      <w:proofErr w:type="gramEnd"/>
      <w:r w:rsidR="003B3B3D">
        <w:rPr>
          <w:rFonts w:ascii="Arial" w:hAnsi="Arial" w:cs="Arial"/>
        </w:rPr>
        <w:t xml:space="preserve"> по муниципальному заказу</w:t>
      </w:r>
      <w:r w:rsidRPr="00F377D0">
        <w:rPr>
          <w:rFonts w:ascii="Arial" w:hAnsi="Arial" w:cs="Arial"/>
        </w:rPr>
        <w:t xml:space="preserve"> направляет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Пользователю  извещение  (заказным  письмом  с уведомлением о вручении) о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принятом решении и требовании освободить место.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По  истечении  30  дней  с момента получения извещения Пользователем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настоящий Договор считается расторгнутым;</w:t>
      </w:r>
    </w:p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-  в  иных  случаях,  предусмотренных  действующим законодательством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Российской Федерации</w:t>
      </w:r>
    </w:p>
    <w:p w:rsidR="004427FE" w:rsidRPr="00F377D0" w:rsidRDefault="004427FE" w:rsidP="001F7A81">
      <w:pPr>
        <w:jc w:val="both"/>
        <w:rPr>
          <w:rFonts w:ascii="Arial" w:hAnsi="Arial" w:cs="Arial"/>
        </w:rPr>
      </w:pP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7. Заключительные положения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7.1.  Любые  споры, возникающие из настоящего Договора или в связи с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ним,   разрешаются  сторонами  путем  ведения  переговоров,  а  в  случае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не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достижения   согласия  передаются  на  рассмотрение  Арбитражного  суда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Иркутской области в установленном законом порядке.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7.2.    Настоящий  Договор  составлен  в  2-х  экземплярах,  имеющих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одинаковую юридическую силу, - по одному для каждой из Сторон.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7.3.  Расторжение  настоящего  Договора  допускается  по  соглашению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сторон,  по решению суда, в случае одностороннего отказа стороны Договора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от  исполнения  Договора  в соответствии с </w:t>
      </w:r>
      <w:hyperlink r:id="rId8" w:history="1">
        <w:r w:rsidRPr="00F377D0">
          <w:rPr>
            <w:rStyle w:val="a7"/>
            <w:rFonts w:ascii="Arial" w:hAnsi="Arial" w:cs="Arial"/>
          </w:rPr>
          <w:t xml:space="preserve">гражданским </w:t>
        </w:r>
        <w:proofErr w:type="spellStart"/>
        <w:r w:rsidRPr="00F377D0">
          <w:rPr>
            <w:rStyle w:val="a7"/>
            <w:rFonts w:ascii="Arial" w:hAnsi="Arial" w:cs="Arial"/>
          </w:rPr>
          <w:t>законодательством</w:t>
        </w:r>
        <w:proofErr w:type="gramStart"/>
      </w:hyperlink>
      <w:r w:rsidRPr="00F377D0">
        <w:rPr>
          <w:rFonts w:ascii="Arial" w:hAnsi="Arial" w:cs="Arial"/>
        </w:rPr>
        <w:t>.</w:t>
      </w:r>
      <w:proofErr w:type="gramEnd"/>
      <w:r w:rsidRPr="00F377D0">
        <w:rPr>
          <w:rFonts w:ascii="Arial" w:hAnsi="Arial" w:cs="Arial"/>
        </w:rPr>
        <w:t>При</w:t>
      </w:r>
      <w:proofErr w:type="spellEnd"/>
      <w:r w:rsidRPr="00F377D0">
        <w:rPr>
          <w:rFonts w:ascii="Arial" w:hAnsi="Arial" w:cs="Arial"/>
        </w:rPr>
        <w:t xml:space="preserve">  неисполнении или ненадлежащем исполнении Пользователем обязательств,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предусмотренных    </w:t>
      </w:r>
      <w:hyperlink w:anchor="sub_32" w:history="1">
        <w:r w:rsidRPr="00F377D0">
          <w:rPr>
            <w:rStyle w:val="a7"/>
            <w:rFonts w:ascii="Arial" w:hAnsi="Arial" w:cs="Arial"/>
          </w:rPr>
          <w:t>п.3.2.</w:t>
        </w:r>
      </w:hyperlink>
      <w:r w:rsidRPr="00F377D0">
        <w:rPr>
          <w:rFonts w:ascii="Arial" w:hAnsi="Arial" w:cs="Arial"/>
        </w:rPr>
        <w:t xml:space="preserve">    настоящего  Договора,  Администрация  в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праве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обратиться    в   Арбитражный  суд  Иркутской  области  с  требованием  о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proofErr w:type="gramStart"/>
      <w:r w:rsidRPr="00F377D0">
        <w:rPr>
          <w:rFonts w:ascii="Arial" w:hAnsi="Arial" w:cs="Arial"/>
        </w:rPr>
        <w:t>расторжении</w:t>
      </w:r>
      <w:proofErr w:type="gramEnd"/>
      <w:r w:rsidRPr="00F377D0">
        <w:rPr>
          <w:rFonts w:ascii="Arial" w:hAnsi="Arial" w:cs="Arial"/>
        </w:rPr>
        <w:t xml:space="preserve"> настоящего Договора.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7.4. Приложения к Договору составляют его неотъемлемую часть: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lastRenderedPageBreak/>
        <w:t xml:space="preserve">     </w:t>
      </w:r>
      <w:hyperlink w:anchor="sub_999101" w:history="1">
        <w:r w:rsidRPr="00F377D0">
          <w:rPr>
            <w:rStyle w:val="a7"/>
            <w:rFonts w:ascii="Arial" w:hAnsi="Arial" w:cs="Arial"/>
          </w:rPr>
          <w:t>Приложение N 1</w:t>
        </w:r>
      </w:hyperlink>
      <w:r w:rsidR="003B3B3D">
        <w:rPr>
          <w:rFonts w:ascii="Arial" w:hAnsi="Arial" w:cs="Arial"/>
        </w:rPr>
        <w:t>: С</w:t>
      </w:r>
      <w:r w:rsidRPr="00F377D0">
        <w:rPr>
          <w:rFonts w:ascii="Arial" w:hAnsi="Arial" w:cs="Arial"/>
        </w:rPr>
        <w:t>хема размещения Аттракциона.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</w:t>
      </w:r>
      <w:hyperlink w:anchor="sub_999102" w:history="1">
        <w:r w:rsidRPr="00F377D0">
          <w:rPr>
            <w:rStyle w:val="a7"/>
            <w:rFonts w:ascii="Arial" w:hAnsi="Arial" w:cs="Arial"/>
          </w:rPr>
          <w:t>Приложение N 2</w:t>
        </w:r>
      </w:hyperlink>
      <w:r w:rsidRPr="00F377D0">
        <w:rPr>
          <w:rFonts w:ascii="Arial" w:hAnsi="Arial" w:cs="Arial"/>
        </w:rPr>
        <w:t>: Акт приемки-передачи.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                 8. Реквизиты и подписи Сторон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1F7A81">
      <w:pPr>
        <w:pStyle w:val="a9"/>
        <w:jc w:val="both"/>
        <w:rPr>
          <w:rFonts w:ascii="Arial" w:hAnsi="Arial" w:cs="Arial"/>
        </w:rPr>
      </w:pP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3F3B"/>
    <w:p w:rsidR="001F3F3B" w:rsidRDefault="001F3F3B" w:rsidP="001F3F3B"/>
    <w:p w:rsidR="001F3F3B" w:rsidRPr="001F3F3B" w:rsidRDefault="001F3F3B" w:rsidP="001F3F3B"/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1F3F3B" w:rsidRDefault="001F3F3B" w:rsidP="001F7A81">
      <w:pPr>
        <w:pStyle w:val="a9"/>
        <w:jc w:val="center"/>
        <w:rPr>
          <w:rStyle w:val="a6"/>
          <w:rFonts w:ascii="Arial" w:hAnsi="Arial" w:cs="Arial"/>
          <w:bCs/>
        </w:rPr>
      </w:pP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r w:rsidRPr="00F377D0">
        <w:rPr>
          <w:rStyle w:val="a6"/>
          <w:rFonts w:ascii="Arial" w:hAnsi="Arial" w:cs="Arial"/>
          <w:bCs/>
        </w:rPr>
        <w:t>Акт приемки-передачи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1F7A81" w:rsidP="00F377D0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иренск                                    </w:t>
      </w:r>
      <w:r w:rsidR="004427FE" w:rsidRPr="00F377D0">
        <w:rPr>
          <w:rFonts w:ascii="Arial" w:hAnsi="Arial" w:cs="Arial"/>
        </w:rPr>
        <w:t xml:space="preserve">                                   "___" _____________ 20___ г.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_________________________________________</w:t>
      </w:r>
      <w:r w:rsidR="001F7A81">
        <w:rPr>
          <w:rFonts w:ascii="Arial" w:hAnsi="Arial" w:cs="Arial"/>
        </w:rPr>
        <w:t>_____________________________</w:t>
      </w:r>
    </w:p>
    <w:p w:rsidR="001F7A81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____________________________________________________</w:t>
      </w: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proofErr w:type="gramStart"/>
      <w:r w:rsidRPr="00F377D0">
        <w:rPr>
          <w:rFonts w:ascii="Arial" w:hAnsi="Arial" w:cs="Arial"/>
        </w:rPr>
        <w:t>(полное наименование</w:t>
      </w:r>
      <w:proofErr w:type="gramEnd"/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победителя аукциона/хозяйствующего субъекта) в лице _____________________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_________________________________________</w:t>
      </w:r>
      <w:r w:rsidR="001F7A81">
        <w:rPr>
          <w:rFonts w:ascii="Arial" w:hAnsi="Arial" w:cs="Arial"/>
        </w:rPr>
        <w:t>_____________________________</w:t>
      </w:r>
    </w:p>
    <w:p w:rsidR="004427FE" w:rsidRPr="00F377D0" w:rsidRDefault="004427FE" w:rsidP="001F7A81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(должность, Ф.И.О.)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действующего на основании ____________________________________, именуемый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в дальнейшем  "Пользователь",  с  одной  стороны, и Администрация  </w:t>
      </w:r>
      <w:r w:rsidR="003B3B3D">
        <w:rPr>
          <w:rFonts w:ascii="Arial" w:hAnsi="Arial" w:cs="Arial"/>
        </w:rPr>
        <w:t>Киренского городского поселения</w:t>
      </w:r>
      <w:r w:rsidRPr="00F377D0">
        <w:rPr>
          <w:rFonts w:ascii="Arial" w:hAnsi="Arial" w:cs="Arial"/>
        </w:rPr>
        <w:t xml:space="preserve">, в лице </w:t>
      </w:r>
      <w:r w:rsidR="003B3B3D">
        <w:rPr>
          <w:rFonts w:ascii="Arial" w:hAnsi="Arial" w:cs="Arial"/>
        </w:rPr>
        <w:t>заместителя главы администрации Киренского городского поселения по вопросам ЖКХ</w:t>
      </w:r>
      <w:r w:rsidRPr="00F377D0">
        <w:rPr>
          <w:rFonts w:ascii="Arial" w:hAnsi="Arial" w:cs="Arial"/>
        </w:rPr>
        <w:t>,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действующего на основании _______________________, именуемая в дальнейше</w:t>
      </w:r>
      <w:proofErr w:type="gramStart"/>
      <w:r w:rsidRPr="00F377D0">
        <w:rPr>
          <w:rFonts w:ascii="Arial" w:hAnsi="Arial" w:cs="Arial"/>
        </w:rPr>
        <w:t>м"</w:t>
      </w:r>
      <w:proofErr w:type="gramEnd"/>
      <w:r w:rsidRPr="00F377D0">
        <w:rPr>
          <w:rFonts w:ascii="Arial" w:hAnsi="Arial" w:cs="Arial"/>
        </w:rPr>
        <w:t>Администрация" с  другой  стороны,  а  вместе  именуемые  "Стороны",  по</w:t>
      </w:r>
      <w:r w:rsidR="00162E37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результатам проведения аукциона  за  право  на  заключение  договоров  на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пользование   </w:t>
      </w:r>
      <w:r w:rsidR="003B3B3D">
        <w:rPr>
          <w:rFonts w:ascii="Arial" w:hAnsi="Arial" w:cs="Arial"/>
        </w:rPr>
        <w:t>площадкой</w:t>
      </w:r>
      <w:r w:rsidRPr="00F377D0">
        <w:rPr>
          <w:rFonts w:ascii="Arial" w:hAnsi="Arial" w:cs="Arial"/>
        </w:rPr>
        <w:t xml:space="preserve">   размещения   аттракционов,   батутов   и   другого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развлекательного   оборудования,   расположенных  на  территории  </w:t>
      </w:r>
      <w:r w:rsidR="003B3B3D">
        <w:rPr>
          <w:rFonts w:ascii="Arial" w:hAnsi="Arial" w:cs="Arial"/>
        </w:rPr>
        <w:t>Киренского муниципального образования</w:t>
      </w:r>
      <w:r w:rsidRPr="00F377D0">
        <w:rPr>
          <w:rFonts w:ascii="Arial" w:hAnsi="Arial" w:cs="Arial"/>
        </w:rPr>
        <w:t xml:space="preserve"> (далее - Аттракцио</w:t>
      </w:r>
      <w:proofErr w:type="gramStart"/>
      <w:r w:rsidRPr="00F377D0">
        <w:rPr>
          <w:rFonts w:ascii="Arial" w:hAnsi="Arial" w:cs="Arial"/>
        </w:rPr>
        <w:t>н(</w:t>
      </w:r>
      <w:proofErr w:type="spellStart"/>
      <w:proofErr w:type="gramEnd"/>
      <w:r w:rsidRPr="00F377D0">
        <w:rPr>
          <w:rFonts w:ascii="Arial" w:hAnsi="Arial" w:cs="Arial"/>
        </w:rPr>
        <w:t>ы</w:t>
      </w:r>
      <w:proofErr w:type="spellEnd"/>
      <w:r w:rsidRPr="00F377D0">
        <w:rPr>
          <w:rFonts w:ascii="Arial" w:hAnsi="Arial" w:cs="Arial"/>
        </w:rPr>
        <w:t>)) и на  основании  протокола о результатах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аукциона  от "____" _____________ 20____ г. N _______ подписали настоящий</w:t>
      </w:r>
    </w:p>
    <w:p w:rsidR="004427FE" w:rsidRPr="00F377D0" w:rsidRDefault="004427FE" w:rsidP="00162E37">
      <w:pPr>
        <w:pStyle w:val="a9"/>
        <w:jc w:val="center"/>
        <w:rPr>
          <w:rFonts w:ascii="Arial" w:hAnsi="Arial" w:cs="Arial"/>
        </w:rPr>
      </w:pPr>
      <w:r w:rsidRPr="00F377D0">
        <w:rPr>
          <w:rFonts w:ascii="Arial" w:hAnsi="Arial" w:cs="Arial"/>
        </w:rPr>
        <w:t>Акт приемки-передачи о нижеследующем: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1. Администрация передает, а Пользователь принимает </w:t>
      </w:r>
      <w:r w:rsidR="003B3B3D">
        <w:rPr>
          <w:rFonts w:ascii="Arial" w:hAnsi="Arial" w:cs="Arial"/>
        </w:rPr>
        <w:t>площадку</w:t>
      </w:r>
      <w:r w:rsidRPr="00F377D0">
        <w:rPr>
          <w:rFonts w:ascii="Arial" w:hAnsi="Arial" w:cs="Arial"/>
        </w:rPr>
        <w:t xml:space="preserve"> размещения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Аттракциона ____________ площадью ______ </w:t>
      </w:r>
      <w:r w:rsidR="00162E37">
        <w:rPr>
          <w:rFonts w:ascii="Arial" w:hAnsi="Arial" w:cs="Arial"/>
        </w:rPr>
        <w:t>кв. м по адресу: ____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________________________________________________________ в соответствии с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условиями Договора и </w:t>
      </w:r>
      <w:r w:rsidR="003B3B3D">
        <w:rPr>
          <w:rFonts w:ascii="Arial" w:hAnsi="Arial" w:cs="Arial"/>
        </w:rPr>
        <w:t>С</w:t>
      </w:r>
      <w:r w:rsidRPr="00F377D0">
        <w:rPr>
          <w:rFonts w:ascii="Arial" w:hAnsi="Arial" w:cs="Arial"/>
        </w:rPr>
        <w:t>хемой размещения в масштабе 1:500.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2.    Место  для  размещения  Аттракциона  передано  Пользователю  в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 xml:space="preserve">состоянии,  соответствующем  требованиям  действующих  в </w:t>
      </w:r>
      <w:r w:rsidR="003B3B3D">
        <w:rPr>
          <w:rFonts w:ascii="Arial" w:hAnsi="Arial" w:cs="Arial"/>
        </w:rPr>
        <w:t>Киренском муниципальном образовании нор</w:t>
      </w:r>
      <w:r w:rsidRPr="00F377D0">
        <w:rPr>
          <w:rFonts w:ascii="Arial" w:hAnsi="Arial" w:cs="Arial"/>
        </w:rPr>
        <w:t>мативных  правовых  актов.  Претензий  к  месту размещения Аттракциона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Пользователь не имеет.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3.  Подписывая  акт приемки-передачи, Пользователь подтверждает, что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место  размещения Аттракциона, в том числе состояние его благоустройства,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соответствуют всем необходимым требованиям и условиям Договора.</w:t>
      </w: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 xml:space="preserve">     4.  Настоящий  акт приемки-передачи составлен в двух экземплярах, по</w:t>
      </w:r>
      <w:r w:rsidR="003B3B3D">
        <w:rPr>
          <w:rFonts w:ascii="Arial" w:hAnsi="Arial" w:cs="Arial"/>
        </w:rPr>
        <w:t xml:space="preserve"> </w:t>
      </w:r>
      <w:r w:rsidRPr="00F377D0">
        <w:rPr>
          <w:rFonts w:ascii="Arial" w:hAnsi="Arial" w:cs="Arial"/>
        </w:rPr>
        <w:t>одному для каждой из Сторон Договора.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pStyle w:val="a9"/>
        <w:jc w:val="both"/>
        <w:rPr>
          <w:rFonts w:ascii="Arial" w:hAnsi="Arial" w:cs="Arial"/>
        </w:rPr>
      </w:pPr>
      <w:r w:rsidRPr="00F377D0">
        <w:rPr>
          <w:rFonts w:ascii="Arial" w:hAnsi="Arial" w:cs="Arial"/>
        </w:rPr>
        <w:t>Подписи Сторон:</w:t>
      </w: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Pr="00F377D0" w:rsidRDefault="004427FE" w:rsidP="00F377D0">
      <w:pPr>
        <w:jc w:val="both"/>
        <w:rPr>
          <w:rFonts w:ascii="Arial" w:hAnsi="Arial" w:cs="Arial"/>
        </w:rPr>
      </w:pPr>
    </w:p>
    <w:p w:rsidR="004427FE" w:rsidRDefault="004427FE" w:rsidP="00F377D0">
      <w:pPr>
        <w:jc w:val="both"/>
        <w:rPr>
          <w:rFonts w:ascii="Arial" w:hAnsi="Arial" w:cs="Arial"/>
        </w:rPr>
      </w:pPr>
    </w:p>
    <w:p w:rsidR="002948FA" w:rsidRDefault="002948FA" w:rsidP="00F377D0">
      <w:pPr>
        <w:jc w:val="both"/>
        <w:rPr>
          <w:rFonts w:ascii="Arial" w:hAnsi="Arial" w:cs="Arial"/>
        </w:rPr>
      </w:pPr>
    </w:p>
    <w:p w:rsidR="002948FA" w:rsidRDefault="002948FA" w:rsidP="00F377D0">
      <w:pPr>
        <w:jc w:val="both"/>
        <w:rPr>
          <w:rFonts w:ascii="Arial" w:hAnsi="Arial" w:cs="Arial"/>
        </w:rPr>
      </w:pPr>
    </w:p>
    <w:p w:rsidR="002948FA" w:rsidRDefault="002948FA" w:rsidP="00F377D0">
      <w:pPr>
        <w:jc w:val="both"/>
        <w:rPr>
          <w:rFonts w:ascii="Arial" w:hAnsi="Arial" w:cs="Arial"/>
        </w:rPr>
      </w:pPr>
    </w:p>
    <w:p w:rsidR="002948FA" w:rsidRDefault="002948FA" w:rsidP="00F377D0">
      <w:pPr>
        <w:jc w:val="both"/>
        <w:rPr>
          <w:rFonts w:ascii="Arial" w:hAnsi="Arial" w:cs="Arial"/>
        </w:rPr>
      </w:pPr>
    </w:p>
    <w:p w:rsidR="002948FA" w:rsidRDefault="002948FA" w:rsidP="00F377D0">
      <w:pPr>
        <w:jc w:val="both"/>
        <w:rPr>
          <w:rFonts w:ascii="Arial" w:hAnsi="Arial" w:cs="Arial"/>
        </w:rPr>
      </w:pPr>
    </w:p>
    <w:p w:rsidR="002948FA" w:rsidRDefault="002948FA" w:rsidP="00F377D0">
      <w:pPr>
        <w:jc w:val="both"/>
        <w:rPr>
          <w:rFonts w:ascii="Arial" w:hAnsi="Arial" w:cs="Arial"/>
        </w:rPr>
      </w:pPr>
    </w:p>
    <w:p w:rsidR="002948FA" w:rsidRDefault="002948FA" w:rsidP="00F377D0">
      <w:pPr>
        <w:jc w:val="both"/>
        <w:rPr>
          <w:rFonts w:ascii="Arial" w:hAnsi="Arial" w:cs="Arial"/>
        </w:rPr>
      </w:pPr>
    </w:p>
    <w:p w:rsidR="002948FA" w:rsidRDefault="002948FA" w:rsidP="00F377D0">
      <w:pPr>
        <w:jc w:val="both"/>
        <w:rPr>
          <w:rFonts w:ascii="Arial" w:hAnsi="Arial" w:cs="Arial"/>
        </w:rPr>
      </w:pPr>
    </w:p>
    <w:p w:rsidR="000B227A" w:rsidRDefault="000B227A" w:rsidP="00397C27">
      <w:pPr>
        <w:rPr>
          <w:rFonts w:ascii="Arial" w:hAnsi="Arial" w:cs="Arial"/>
        </w:rPr>
      </w:pPr>
    </w:p>
    <w:p w:rsidR="001F3F3B" w:rsidRDefault="001F3F3B" w:rsidP="00397C27">
      <w:pPr>
        <w:rPr>
          <w:rFonts w:ascii="Arial" w:hAnsi="Arial" w:cs="Arial"/>
        </w:rPr>
      </w:pPr>
    </w:p>
    <w:p w:rsidR="001F3F3B" w:rsidRDefault="001F3F3B" w:rsidP="00397C27">
      <w:pPr>
        <w:rPr>
          <w:rFonts w:ascii="Arial" w:hAnsi="Arial" w:cs="Arial"/>
        </w:rPr>
      </w:pPr>
    </w:p>
    <w:p w:rsidR="001F3F3B" w:rsidRDefault="001F3F3B" w:rsidP="00397C27">
      <w:pPr>
        <w:rPr>
          <w:rFonts w:ascii="Arial" w:hAnsi="Arial" w:cs="Arial"/>
        </w:rPr>
      </w:pPr>
    </w:p>
    <w:p w:rsidR="001F3F3B" w:rsidRDefault="001F3F3B" w:rsidP="00397C27">
      <w:pPr>
        <w:rPr>
          <w:rFonts w:ascii="Arial" w:hAnsi="Arial" w:cs="Arial"/>
        </w:rPr>
      </w:pPr>
    </w:p>
    <w:p w:rsidR="001F3F3B" w:rsidRDefault="001F3F3B" w:rsidP="00397C27">
      <w:pPr>
        <w:rPr>
          <w:rFonts w:ascii="Arial" w:hAnsi="Arial" w:cs="Arial"/>
        </w:rPr>
      </w:pPr>
    </w:p>
    <w:p w:rsidR="001F3F3B" w:rsidRDefault="001F3F3B" w:rsidP="00397C27">
      <w:pPr>
        <w:rPr>
          <w:rFonts w:ascii="Arial" w:hAnsi="Arial" w:cs="Arial"/>
        </w:rPr>
      </w:pPr>
    </w:p>
    <w:p w:rsidR="00397C27" w:rsidRPr="00EC5601" w:rsidRDefault="00397C27" w:rsidP="00C162BF">
      <w:pPr>
        <w:ind w:right="-284"/>
        <w:jc w:val="both"/>
        <w:rPr>
          <w:rFonts w:ascii="Arial" w:hAnsi="Arial" w:cs="Arial"/>
        </w:rPr>
      </w:pPr>
    </w:p>
    <w:sectPr w:rsidR="00397C27" w:rsidRPr="00EC5601" w:rsidSect="009D743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057DF"/>
    <w:multiLevelType w:val="hybridMultilevel"/>
    <w:tmpl w:val="55D645DE"/>
    <w:lvl w:ilvl="0" w:tplc="B32056A4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750B7"/>
    <w:multiLevelType w:val="hybridMultilevel"/>
    <w:tmpl w:val="FCC23528"/>
    <w:lvl w:ilvl="0" w:tplc="6DCEEB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4407167"/>
    <w:multiLevelType w:val="hybridMultilevel"/>
    <w:tmpl w:val="430EE5E6"/>
    <w:lvl w:ilvl="0" w:tplc="CA62C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4A2163"/>
    <w:multiLevelType w:val="hybridMultilevel"/>
    <w:tmpl w:val="4DD07B26"/>
    <w:lvl w:ilvl="0" w:tplc="CDB400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62409C"/>
    <w:multiLevelType w:val="hybridMultilevel"/>
    <w:tmpl w:val="B9F817FA"/>
    <w:lvl w:ilvl="0" w:tplc="9F9C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A5E0A"/>
    <w:multiLevelType w:val="hybridMultilevel"/>
    <w:tmpl w:val="C97AFFFA"/>
    <w:lvl w:ilvl="0" w:tplc="C5DC06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5F1E7C"/>
    <w:multiLevelType w:val="hybridMultilevel"/>
    <w:tmpl w:val="D862D4B6"/>
    <w:lvl w:ilvl="0" w:tplc="FA0068EE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7651FC"/>
    <w:multiLevelType w:val="hybridMultilevel"/>
    <w:tmpl w:val="05F4B964"/>
    <w:lvl w:ilvl="0" w:tplc="A0F44C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441C11"/>
    <w:multiLevelType w:val="hybridMultilevel"/>
    <w:tmpl w:val="FDEABE36"/>
    <w:lvl w:ilvl="0" w:tplc="C54C7B9C">
      <w:start w:val="3"/>
      <w:numFmt w:val="upperRoman"/>
      <w:lvlText w:val="%1."/>
      <w:lvlJc w:val="left"/>
      <w:pPr>
        <w:ind w:left="1440" w:hanging="720"/>
      </w:pPr>
      <w:rPr>
        <w:rFonts w:eastAsia="Calibri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B57DB"/>
    <w:multiLevelType w:val="hybridMultilevel"/>
    <w:tmpl w:val="CC14A92C"/>
    <w:lvl w:ilvl="0" w:tplc="EB2EE8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D3021"/>
    <w:multiLevelType w:val="hybridMultilevel"/>
    <w:tmpl w:val="F294C54E"/>
    <w:lvl w:ilvl="0" w:tplc="9F9CB3C4">
      <w:start w:val="1"/>
      <w:numFmt w:val="bullet"/>
      <w:suff w:val="space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6">
    <w:nsid w:val="6AC55BB1"/>
    <w:multiLevelType w:val="hybridMultilevel"/>
    <w:tmpl w:val="3B46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7C378D"/>
    <w:multiLevelType w:val="hybridMultilevel"/>
    <w:tmpl w:val="8CC29480"/>
    <w:lvl w:ilvl="0" w:tplc="616E1D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85111E"/>
    <w:multiLevelType w:val="hybridMultilevel"/>
    <w:tmpl w:val="28C0A28A"/>
    <w:lvl w:ilvl="0" w:tplc="4FD8604E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7EDB5DA5"/>
    <w:multiLevelType w:val="hybridMultilevel"/>
    <w:tmpl w:val="5C083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4"/>
  </w:num>
  <w:num w:numId="5">
    <w:abstractNumId w:val="13"/>
  </w:num>
  <w:num w:numId="6">
    <w:abstractNumId w:val="12"/>
  </w:num>
  <w:num w:numId="7">
    <w:abstractNumId w:val="15"/>
  </w:num>
  <w:num w:numId="8">
    <w:abstractNumId w:val="5"/>
  </w:num>
  <w:num w:numId="9">
    <w:abstractNumId w:val="2"/>
  </w:num>
  <w:num w:numId="10">
    <w:abstractNumId w:val="19"/>
  </w:num>
  <w:num w:numId="11">
    <w:abstractNumId w:val="18"/>
  </w:num>
  <w:num w:numId="12">
    <w:abstractNumId w:val="9"/>
  </w:num>
  <w:num w:numId="13">
    <w:abstractNumId w:val="17"/>
  </w:num>
  <w:num w:numId="14">
    <w:abstractNumId w:val="3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F4"/>
    <w:rsid w:val="000246E1"/>
    <w:rsid w:val="0003000A"/>
    <w:rsid w:val="000523BD"/>
    <w:rsid w:val="00055861"/>
    <w:rsid w:val="000613BD"/>
    <w:rsid w:val="00077472"/>
    <w:rsid w:val="00092384"/>
    <w:rsid w:val="000A3E5A"/>
    <w:rsid w:val="000B227A"/>
    <w:rsid w:val="000C1A0B"/>
    <w:rsid w:val="001378A5"/>
    <w:rsid w:val="00162E37"/>
    <w:rsid w:val="001856F4"/>
    <w:rsid w:val="001C02EE"/>
    <w:rsid w:val="001F3F3B"/>
    <w:rsid w:val="001F7A81"/>
    <w:rsid w:val="002948FA"/>
    <w:rsid w:val="002C002A"/>
    <w:rsid w:val="002F3814"/>
    <w:rsid w:val="002F7E63"/>
    <w:rsid w:val="0030033A"/>
    <w:rsid w:val="00304347"/>
    <w:rsid w:val="00317F5B"/>
    <w:rsid w:val="00350E36"/>
    <w:rsid w:val="00377B14"/>
    <w:rsid w:val="00397C27"/>
    <w:rsid w:val="003B3B3D"/>
    <w:rsid w:val="004427FE"/>
    <w:rsid w:val="00444AC5"/>
    <w:rsid w:val="00452166"/>
    <w:rsid w:val="0045258C"/>
    <w:rsid w:val="0045763F"/>
    <w:rsid w:val="0046608C"/>
    <w:rsid w:val="00473E30"/>
    <w:rsid w:val="00496D3C"/>
    <w:rsid w:val="004B04CE"/>
    <w:rsid w:val="004C7BF6"/>
    <w:rsid w:val="004E5D1F"/>
    <w:rsid w:val="00524D5A"/>
    <w:rsid w:val="0052603B"/>
    <w:rsid w:val="0053157B"/>
    <w:rsid w:val="005A5288"/>
    <w:rsid w:val="00600BEF"/>
    <w:rsid w:val="00637FA4"/>
    <w:rsid w:val="006936E7"/>
    <w:rsid w:val="006A097E"/>
    <w:rsid w:val="006A7A25"/>
    <w:rsid w:val="00711DBE"/>
    <w:rsid w:val="00715C3F"/>
    <w:rsid w:val="007373E6"/>
    <w:rsid w:val="0075314F"/>
    <w:rsid w:val="0076530F"/>
    <w:rsid w:val="007800C4"/>
    <w:rsid w:val="00790625"/>
    <w:rsid w:val="0079425A"/>
    <w:rsid w:val="007A7AFF"/>
    <w:rsid w:val="007B0006"/>
    <w:rsid w:val="007B62B0"/>
    <w:rsid w:val="007F3B77"/>
    <w:rsid w:val="00825BD5"/>
    <w:rsid w:val="00826466"/>
    <w:rsid w:val="0085745C"/>
    <w:rsid w:val="00877D62"/>
    <w:rsid w:val="008812A3"/>
    <w:rsid w:val="008A7FE5"/>
    <w:rsid w:val="008C7791"/>
    <w:rsid w:val="008E50A3"/>
    <w:rsid w:val="009474ED"/>
    <w:rsid w:val="00955DC0"/>
    <w:rsid w:val="00962404"/>
    <w:rsid w:val="00970B5C"/>
    <w:rsid w:val="00971F94"/>
    <w:rsid w:val="009761F1"/>
    <w:rsid w:val="00980F63"/>
    <w:rsid w:val="009C43CE"/>
    <w:rsid w:val="009D7437"/>
    <w:rsid w:val="009E053B"/>
    <w:rsid w:val="009E1D77"/>
    <w:rsid w:val="00A02F95"/>
    <w:rsid w:val="00A6791B"/>
    <w:rsid w:val="00A70FA7"/>
    <w:rsid w:val="00AD5B4E"/>
    <w:rsid w:val="00AF202E"/>
    <w:rsid w:val="00B276E9"/>
    <w:rsid w:val="00B77C01"/>
    <w:rsid w:val="00BF2602"/>
    <w:rsid w:val="00C11D1A"/>
    <w:rsid w:val="00C1507B"/>
    <w:rsid w:val="00C162BF"/>
    <w:rsid w:val="00C60D75"/>
    <w:rsid w:val="00C63108"/>
    <w:rsid w:val="00C65BE3"/>
    <w:rsid w:val="00C72664"/>
    <w:rsid w:val="00C933C8"/>
    <w:rsid w:val="00CB0282"/>
    <w:rsid w:val="00CB76C3"/>
    <w:rsid w:val="00CE539F"/>
    <w:rsid w:val="00D00587"/>
    <w:rsid w:val="00D1417B"/>
    <w:rsid w:val="00D45895"/>
    <w:rsid w:val="00D56520"/>
    <w:rsid w:val="00D574BC"/>
    <w:rsid w:val="00D73C1C"/>
    <w:rsid w:val="00D8342F"/>
    <w:rsid w:val="00DC6E54"/>
    <w:rsid w:val="00DD0F3E"/>
    <w:rsid w:val="00DD53D3"/>
    <w:rsid w:val="00DE3093"/>
    <w:rsid w:val="00E5731B"/>
    <w:rsid w:val="00E67E22"/>
    <w:rsid w:val="00EC5601"/>
    <w:rsid w:val="00ED337E"/>
    <w:rsid w:val="00EE64AF"/>
    <w:rsid w:val="00F059DE"/>
    <w:rsid w:val="00F246A7"/>
    <w:rsid w:val="00F26196"/>
    <w:rsid w:val="00F3270B"/>
    <w:rsid w:val="00F377D0"/>
    <w:rsid w:val="00F90B87"/>
    <w:rsid w:val="00F9121E"/>
    <w:rsid w:val="00F93639"/>
    <w:rsid w:val="00FC2A54"/>
    <w:rsid w:val="00FD40F6"/>
    <w:rsid w:val="00FF4D43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27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427FE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427FE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4427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Таблицы (моноширинный)"/>
    <w:basedOn w:val="a"/>
    <w:next w:val="a"/>
    <w:uiPriority w:val="99"/>
    <w:rsid w:val="004427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465812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754C-6F77-47F4-AFC3-5A6629E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Юнг Юлия Владимировна</dc:creator>
  <cp:lastModifiedBy>Пользователь</cp:lastModifiedBy>
  <cp:revision>2</cp:revision>
  <cp:lastPrinted>2021-06-25T03:50:00Z</cp:lastPrinted>
  <dcterms:created xsi:type="dcterms:W3CDTF">2022-04-28T00:56:00Z</dcterms:created>
  <dcterms:modified xsi:type="dcterms:W3CDTF">2022-04-28T00:56:00Z</dcterms:modified>
</cp:coreProperties>
</file>