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6" w:rsidRPr="00E73B3C" w:rsidRDefault="003E18B6" w:rsidP="00E73B3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104F66"/>
          <w:sz w:val="32"/>
          <w:szCs w:val="32"/>
        </w:rPr>
      </w:pPr>
      <w:r w:rsidRPr="00E73B3C">
        <w:rPr>
          <w:b w:val="0"/>
          <w:bCs w:val="0"/>
          <w:color w:val="104F66"/>
          <w:sz w:val="32"/>
          <w:szCs w:val="32"/>
        </w:rPr>
        <w:t>Потребитель, знай свои права!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3E18B6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Поэтому немаловажно знать свои права и уметь ими пользоваться.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В соответствии с Законом РФ «О защите прав потребителей» № 2300-1 от 07.02.1992 г. </w:t>
      </w:r>
      <w:r w:rsidRPr="00E73B3C">
        <w:rPr>
          <w:rStyle w:val="a6"/>
          <w:color w:val="555555"/>
        </w:rPr>
        <w:t>(далее Закон), </w:t>
      </w:r>
      <w:r w:rsidRPr="00E73B3C">
        <w:rPr>
          <w:rStyle w:val="a4"/>
          <w:i/>
          <w:iCs/>
          <w:color w:val="555555"/>
        </w:rPr>
        <w:t>Потребитель – </w:t>
      </w:r>
      <w:r w:rsidRPr="00E73B3C">
        <w:rPr>
          <w:color w:val="555555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rPr>
          <w:color w:val="555555"/>
        </w:rPr>
      </w:pPr>
      <w:r w:rsidRPr="00E73B3C">
        <w:rPr>
          <w:color w:val="555555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E73B3C">
        <w:rPr>
          <w:color w:val="555555"/>
        </w:rPr>
        <w:t>.</w:t>
      </w:r>
      <w:proofErr w:type="gramEnd"/>
      <w:r w:rsidRPr="00E73B3C">
        <w:rPr>
          <w:color w:val="555555"/>
        </w:rPr>
        <w:t xml:space="preserve"> </w:t>
      </w:r>
      <w:proofErr w:type="gramStart"/>
      <w:r w:rsidRPr="00E73B3C">
        <w:rPr>
          <w:color w:val="555555"/>
        </w:rPr>
        <w:t>и</w:t>
      </w:r>
      <w:proofErr w:type="gramEnd"/>
      <w:r w:rsidRPr="00E73B3C">
        <w:rPr>
          <w:color w:val="555555"/>
        </w:rPr>
        <w:t>сполнителем услуг и т.д.), является </w:t>
      </w:r>
      <w:r w:rsidRPr="00E73B3C">
        <w:rPr>
          <w:rStyle w:val="a4"/>
          <w:color w:val="555555"/>
        </w:rPr>
        <w:t>Закон РФ «О защите прав потребителей» № 2300-1 от 07.02.1992г.</w:t>
      </w:r>
      <w:r w:rsidRPr="00E73B3C">
        <w:rPr>
          <w:color w:val="555555"/>
        </w:rPr>
        <w:t>, устанавливающий следующие основные права потребителей: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555555"/>
        </w:rPr>
      </w:pPr>
      <w:r w:rsidRPr="00E73B3C">
        <w:rPr>
          <w:rStyle w:val="a4"/>
          <w:color w:val="555555"/>
        </w:rPr>
        <w:t>1. ПРАВО НА БЕЗОПАСНОСТЬ ТОВАРА (РАБОТЫ, УСЛУГИ)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555555"/>
        </w:rPr>
      </w:pPr>
      <w:r w:rsidRPr="00E73B3C">
        <w:rPr>
          <w:rStyle w:val="a4"/>
          <w:color w:val="555555"/>
        </w:rPr>
        <w:t>2. ПРАВО НА КАЧЕСТВО ТОВАРА (РАБОТЫ, УСЛУГИ)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 xml:space="preserve"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</w:t>
      </w:r>
      <w:r w:rsidRPr="00E73B3C">
        <w:rPr>
          <w:color w:val="555555"/>
        </w:rPr>
        <w:lastRenderedPageBreak/>
        <w:t>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rFonts w:ascii="Arial" w:hAnsi="Arial" w:cs="Arial"/>
          <w:noProof/>
          <w:color w:val="555555"/>
        </w:rPr>
      </w:pPr>
      <w:r w:rsidRPr="00E73B3C">
        <w:rPr>
          <w:color w:val="555555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  <w:r w:rsidR="00E73B3C" w:rsidRPr="00E73B3C">
        <w:rPr>
          <w:rFonts w:ascii="Arial" w:hAnsi="Arial" w:cs="Arial"/>
          <w:noProof/>
          <w:color w:val="555555"/>
        </w:rPr>
        <w:t xml:space="preserve"> 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</w:p>
    <w:p w:rsidR="003E18B6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anchor distT="0" distB="0" distL="114300" distR="114300" simplePos="0" relativeHeight="251658240" behindDoc="1" locked="0" layoutInCell="1" allowOverlap="1" wp14:anchorId="487937D0" wp14:editId="6D5F098A">
            <wp:simplePos x="0" y="0"/>
            <wp:positionH relativeFrom="column">
              <wp:posOffset>-18415</wp:posOffset>
            </wp:positionH>
            <wp:positionV relativeFrom="paragraph">
              <wp:posOffset>165735</wp:posOffset>
            </wp:positionV>
            <wp:extent cx="5687695" cy="5447030"/>
            <wp:effectExtent l="0" t="0" r="8255" b="1270"/>
            <wp:wrapTight wrapText="bothSides">
              <wp:wrapPolygon edited="0">
                <wp:start x="0" y="0"/>
                <wp:lineTo x="0" y="21529"/>
                <wp:lineTo x="21559" y="21529"/>
                <wp:lineTo x="21559" y="0"/>
                <wp:lineTo x="0" y="0"/>
              </wp:wrapPolygon>
            </wp:wrapTight>
            <wp:docPr id="8" name="Рисунок 8" descr="https://zpp.rospotrebnadzor.ru/Upload/Images%20GIS%20ZPP/%D0%95%D1%81%D0%BB%D0%B8%20%D0%BD%D1%83%D0%B6%D0%BD%D0%BE%20%D0%BE%D1%82%D0%BA%D0%B0%D0%B7%D0%B0%D1%82%D1%8C%D1%81%D1%8F%20%D0%BE%D1%82%20%D1%82%D0%BE%D0%B2%D0%B0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pp.rospotrebnadzor.ru/Upload/Images%20GIS%20ZPP/%D0%95%D1%81%D0%BB%D0%B8%20%D0%BD%D1%83%D0%B6%D0%BD%D0%BE%20%D0%BE%D1%82%D0%BA%D0%B0%D0%B7%D0%B0%D1%82%D1%8C%D1%81%D1%8F%20%D0%BE%D1%82%20%D1%82%D0%BE%D0%B2%D0%B0%D1%80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8B6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Style w:val="a4"/>
          <w:color w:val="555555"/>
        </w:rPr>
      </w:pPr>
    </w:p>
    <w:p w:rsidR="00E73B3C" w:rsidRDefault="00E73B3C" w:rsidP="00E73B3C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Style w:val="a4"/>
          <w:color w:val="555555"/>
        </w:rPr>
      </w:pPr>
    </w:p>
    <w:p w:rsidR="00E73B3C" w:rsidRDefault="00E73B3C" w:rsidP="00E73B3C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Style w:val="a4"/>
          <w:color w:val="555555"/>
        </w:rPr>
      </w:pP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555555"/>
        </w:rPr>
      </w:pPr>
      <w:r w:rsidRPr="00E73B3C">
        <w:rPr>
          <w:rStyle w:val="a4"/>
          <w:color w:val="555555"/>
        </w:rPr>
        <w:lastRenderedPageBreak/>
        <w:t>3. ПРАВО НА ИНФОРМАЦИЮ О ТОВАРАХ (РАБОТАХ, УСЛУГАХ).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3E18B6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Информация о товарах (работах, услугах) в обязательном порядке должна содержать: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E73B3C">
        <w:rPr>
          <w:rFonts w:ascii="Times New Roman" w:hAnsi="Times New Roman" w:cs="Times New Roman"/>
          <w:color w:val="555555"/>
          <w:sz w:val="24"/>
          <w:szCs w:val="24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пищевой ценности;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об условиях применения и хранения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продуктов питания;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гарантийный срок, если он установлен;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правила и условия эффективного и безопасного использования товаров (работ, услуг);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E73B3C">
        <w:rPr>
          <w:rFonts w:ascii="Times New Roman" w:hAnsi="Times New Roman" w:cs="Times New Roman"/>
          <w:color w:val="555555"/>
          <w:sz w:val="24"/>
          <w:szCs w:val="24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E73B3C">
        <w:rPr>
          <w:rFonts w:ascii="Times New Roman" w:hAnsi="Times New Roman" w:cs="Times New Roman"/>
          <w:color w:val="555555"/>
          <w:sz w:val="24"/>
          <w:szCs w:val="24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информацию об обязательном подтверждении соответствия товаров (работ, услуг);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информацию о правилах продажи товаров (выполнения работ, оказания услуг);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lastRenderedPageBreak/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3E18B6" w:rsidRPr="00E73B3C" w:rsidRDefault="003E18B6" w:rsidP="003E1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3E18B6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3E18B6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6011693" cy="4087284"/>
            <wp:effectExtent l="0" t="0" r="8255" b="8890"/>
            <wp:docPr id="7" name="Рисунок 7" descr="https://zpp.rospotrebnadzor.ru/Upload/Images%20GIS%20ZPP/%D0%9D%D0%B5%D0%BD%D0%B0%D0%B4%D0%BB%D0%B5%D0%B6%D0%B0%D1%89%D0%B0%D1%8F%20%D0%B8%D0%BD%D1%84%D0%BE%D1%80%D0%BC%D0%B0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pp.rospotrebnadzor.ru/Upload/Images%20GIS%20ZPP/%D0%9D%D0%B5%D0%BD%D0%B0%D0%B4%D0%BB%D0%B5%D0%B6%D0%B0%D1%89%D0%B0%D1%8F%20%D0%B8%D0%BD%D1%84%D0%BE%D1%80%D0%BC%D0%B0%D1%86%D0%B8%D1%8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79" cy="409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B6" w:rsidRPr="003E18B6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</w:rPr>
        <w:t> </w:t>
      </w:r>
    </w:p>
    <w:p w:rsidR="003E18B6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rStyle w:val="a4"/>
          <w:color w:val="555555"/>
        </w:rPr>
        <w:t>ПРАВИЛА ДОСТАВКИ ТОВАРА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 xml:space="preserve"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</w:t>
      </w:r>
      <w:r w:rsidRPr="00E73B3C">
        <w:rPr>
          <w:color w:val="555555"/>
        </w:rPr>
        <w:lastRenderedPageBreak/>
        <w:t>покупку, требуют деньги. Изумленному хозяину приходится платить, не получая взамен никаких документов.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Для того чтобы не попадать в подобные ситуации, необходимо помнить и соблюдать несколько простых правил:</w:t>
      </w:r>
    </w:p>
    <w:p w:rsidR="003E18B6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3E18B6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E73B3C">
        <w:rPr>
          <w:color w:val="555555"/>
        </w:rPr>
        <w:t>случае</w:t>
      </w:r>
      <w:proofErr w:type="gramEnd"/>
      <w:r w:rsidRPr="00E73B3C">
        <w:rPr>
          <w:color w:val="555555"/>
        </w:rPr>
        <w:t xml:space="preserve"> ни о </w:t>
      </w:r>
      <w:proofErr w:type="gramStart"/>
      <w:r w:rsidRPr="00E73B3C">
        <w:rPr>
          <w:color w:val="555555"/>
        </w:rPr>
        <w:t>какой</w:t>
      </w:r>
      <w:proofErr w:type="gramEnd"/>
      <w:r w:rsidRPr="00E73B3C">
        <w:rPr>
          <w:color w:val="555555"/>
        </w:rPr>
        <w:t xml:space="preserve"> сдаче-приемке товара не может быть и речи.</w:t>
      </w:r>
    </w:p>
    <w:p w:rsidR="00E73B3C" w:rsidRPr="00E73B3C" w:rsidRDefault="003E18B6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555555"/>
        </w:rPr>
      </w:pPr>
      <w:r w:rsidRPr="00E73B3C">
        <w:rPr>
          <w:rStyle w:val="a4"/>
          <w:color w:val="555555"/>
        </w:rPr>
        <w:t>4. ПРАВО НА СУДЕБНУЮ ЗАЩИТУ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555555"/>
        </w:rPr>
      </w:pPr>
      <w:r w:rsidRPr="00E73B3C">
        <w:rPr>
          <w:color w:val="555555"/>
        </w:rPr>
        <w:t>В соответствии со ст. 17 Закона, </w:t>
      </w:r>
      <w:r w:rsidRPr="00E73B3C">
        <w:rPr>
          <w:rStyle w:val="a4"/>
          <w:color w:val="555555"/>
        </w:rPr>
        <w:t>Защита прав потребителей осуществляется судом.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555555"/>
        </w:rPr>
      </w:pPr>
      <w:r w:rsidRPr="00E73B3C">
        <w:rPr>
          <w:color w:val="555555"/>
        </w:rPr>
        <w:t>Иски о защите прав потребителей могут быть предъявлены по выбору истца в суд по месту:</w:t>
      </w:r>
    </w:p>
    <w:p w:rsidR="003E18B6" w:rsidRPr="00E73B3C" w:rsidRDefault="003E18B6" w:rsidP="00E73B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нахождения организации, а если ответчиком является индивидуальный предприниматель, - его жительства;</w:t>
      </w:r>
    </w:p>
    <w:p w:rsidR="003E18B6" w:rsidRPr="00E73B3C" w:rsidRDefault="003E18B6" w:rsidP="00E73B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жительства или пребывания истца;</w:t>
      </w:r>
    </w:p>
    <w:p w:rsidR="003E18B6" w:rsidRPr="00E73B3C" w:rsidRDefault="003E18B6" w:rsidP="00E73B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lastRenderedPageBreak/>
        <w:t>заключения или исполнения договора;</w:t>
      </w:r>
    </w:p>
    <w:p w:rsidR="003E18B6" w:rsidRPr="00E73B3C" w:rsidRDefault="003E18B6" w:rsidP="00E73B3C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73B3C">
        <w:rPr>
          <w:rFonts w:ascii="Times New Roman" w:hAnsi="Times New Roman" w:cs="Times New Roman"/>
          <w:color w:val="555555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555555"/>
        </w:rPr>
      </w:pPr>
      <w:r w:rsidRPr="00E73B3C">
        <w:rPr>
          <w:color w:val="555555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555555"/>
        </w:rPr>
      </w:pPr>
      <w:r w:rsidRPr="00E73B3C">
        <w:rPr>
          <w:color w:val="555555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E73B3C">
        <w:rPr>
          <w:color w:val="555555"/>
        </w:rPr>
        <w:t>Федерации</w:t>
      </w:r>
      <w:proofErr w:type="gramEnd"/>
      <w:r w:rsidRPr="00E73B3C">
        <w:rPr>
          <w:color w:val="555555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3E18B6" w:rsidRPr="00E73B3C" w:rsidRDefault="003E18B6" w:rsidP="00E73B3C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jc w:val="both"/>
        <w:rPr>
          <w:color w:val="555555"/>
        </w:rPr>
      </w:pPr>
      <w:proofErr w:type="gramStart"/>
      <w:r w:rsidRPr="00E73B3C">
        <w:rPr>
          <w:color w:val="555555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p w:rsidR="003E18B6" w:rsidRDefault="00E73B3C" w:rsidP="003E18B6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555555"/>
        </w:rPr>
      </w:pPr>
      <w:bookmarkStart w:id="0" w:name="_GoBack"/>
      <w:bookmarkEnd w:id="0"/>
      <w:r>
        <w:rPr>
          <w:rFonts w:ascii="Arial" w:hAnsi="Arial" w:cs="Arial"/>
          <w:noProof/>
          <w:color w:val="555555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15EFB1B" wp14:editId="13D428BB">
            <wp:simplePos x="0" y="0"/>
            <wp:positionH relativeFrom="column">
              <wp:posOffset>-90805</wp:posOffset>
            </wp:positionH>
            <wp:positionV relativeFrom="paragraph">
              <wp:posOffset>120650</wp:posOffset>
            </wp:positionV>
            <wp:extent cx="6322695" cy="4203065"/>
            <wp:effectExtent l="0" t="0" r="1905" b="6985"/>
            <wp:wrapTight wrapText="bothSides">
              <wp:wrapPolygon edited="0">
                <wp:start x="0" y="0"/>
                <wp:lineTo x="0" y="21538"/>
                <wp:lineTo x="21541" y="21538"/>
                <wp:lineTo x="21541" y="0"/>
                <wp:lineTo x="0" y="0"/>
              </wp:wrapPolygon>
            </wp:wrapTight>
            <wp:docPr id="6" name="Рисунок 6" descr="https://zpp.rospotrebnadzor.ru/Upload/Images%20GIS%20ZPP/%D0%9C%D0%B5%D1%85%D0%B0%D0%BD%D0%B8%D0%B7%D0%BC%D1%8B%20%D0%B7%D0%B0%D1%89%D0%B8%D1%82%D1%8B%20%D0%BF%D0%BE%D1%82%D1%80%D0%B5%D0%B1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pp.rospotrebnadzor.ru/Upload/Images%20GIS%20ZPP/%D0%9C%D0%B5%D1%85%D0%B0%D0%BD%D0%B8%D0%B7%D0%BC%D1%8B%20%D0%B7%D0%B0%D1%89%D0%B8%D1%82%D1%8B%20%D0%BF%D0%BE%D1%82%D1%80%D0%B5%D0%B1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8B6" w:rsidSect="00E73B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BF5"/>
    <w:multiLevelType w:val="multilevel"/>
    <w:tmpl w:val="EEE2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643B3"/>
    <w:multiLevelType w:val="multilevel"/>
    <w:tmpl w:val="C7F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B"/>
    <w:rsid w:val="0017565B"/>
    <w:rsid w:val="002102F7"/>
    <w:rsid w:val="003E18B6"/>
    <w:rsid w:val="00A10AB2"/>
    <w:rsid w:val="00B2423C"/>
    <w:rsid w:val="00C72CEB"/>
    <w:rsid w:val="00E73B3C"/>
    <w:rsid w:val="00F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65B"/>
    <w:rPr>
      <w:b/>
      <w:bCs/>
    </w:rPr>
  </w:style>
  <w:style w:type="character" w:customStyle="1" w:styleId="metadata-entry">
    <w:name w:val="metadata-entry"/>
    <w:basedOn w:val="a0"/>
    <w:rsid w:val="001756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5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56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5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56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Дата2"/>
    <w:basedOn w:val="a"/>
    <w:rsid w:val="00A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0AB2"/>
    <w:rPr>
      <w:color w:val="0000FF"/>
      <w:u w:val="single"/>
    </w:rPr>
  </w:style>
  <w:style w:type="character" w:styleId="a6">
    <w:name w:val="Emphasis"/>
    <w:basedOn w:val="a0"/>
    <w:uiPriority w:val="20"/>
    <w:qFormat/>
    <w:rsid w:val="003E18B6"/>
    <w:rPr>
      <w:i/>
      <w:iCs/>
    </w:rPr>
  </w:style>
  <w:style w:type="character" w:customStyle="1" w:styleId="img-description">
    <w:name w:val="img-description"/>
    <w:basedOn w:val="a0"/>
    <w:rsid w:val="003E18B6"/>
  </w:style>
  <w:style w:type="paragraph" w:styleId="a7">
    <w:name w:val="Balloon Text"/>
    <w:basedOn w:val="a"/>
    <w:link w:val="a8"/>
    <w:uiPriority w:val="99"/>
    <w:semiHidden/>
    <w:unhideWhenUsed/>
    <w:rsid w:val="003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65B"/>
    <w:rPr>
      <w:b/>
      <w:bCs/>
    </w:rPr>
  </w:style>
  <w:style w:type="character" w:customStyle="1" w:styleId="metadata-entry">
    <w:name w:val="metadata-entry"/>
    <w:basedOn w:val="a0"/>
    <w:rsid w:val="001756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5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56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5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56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Дата2"/>
    <w:basedOn w:val="a"/>
    <w:rsid w:val="00A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0AB2"/>
    <w:rPr>
      <w:color w:val="0000FF"/>
      <w:u w:val="single"/>
    </w:rPr>
  </w:style>
  <w:style w:type="character" w:styleId="a6">
    <w:name w:val="Emphasis"/>
    <w:basedOn w:val="a0"/>
    <w:uiPriority w:val="20"/>
    <w:qFormat/>
    <w:rsid w:val="003E18B6"/>
    <w:rPr>
      <w:i/>
      <w:iCs/>
    </w:rPr>
  </w:style>
  <w:style w:type="character" w:customStyle="1" w:styleId="img-description">
    <w:name w:val="img-description"/>
    <w:basedOn w:val="a0"/>
    <w:rsid w:val="003E18B6"/>
  </w:style>
  <w:style w:type="paragraph" w:styleId="a7">
    <w:name w:val="Balloon Text"/>
    <w:basedOn w:val="a"/>
    <w:link w:val="a8"/>
    <w:uiPriority w:val="99"/>
    <w:semiHidden/>
    <w:unhideWhenUsed/>
    <w:rsid w:val="003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6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536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2658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2023-03-06T07:37:00Z</dcterms:created>
  <dcterms:modified xsi:type="dcterms:W3CDTF">2023-03-14T02:40:00Z</dcterms:modified>
</cp:coreProperties>
</file>