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CE" w:rsidRDefault="006925CE" w:rsidP="006925CE">
      <w:pPr>
        <w:jc w:val="center"/>
        <w:rPr>
          <w:vanish/>
        </w:rPr>
      </w:pPr>
    </w:p>
    <w:p w:rsidR="006925CE" w:rsidRDefault="006925CE" w:rsidP="006925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25.07.2022г. № 624 </w:t>
      </w:r>
    </w:p>
    <w:p w:rsidR="006925CE" w:rsidRDefault="006925CE" w:rsidP="006925C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25CE" w:rsidRDefault="006925CE" w:rsidP="006925C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25CE" w:rsidRDefault="006925CE" w:rsidP="006925C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925CE" w:rsidRDefault="006925CE" w:rsidP="006925C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925CE" w:rsidRDefault="006925CE" w:rsidP="006925C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925CE" w:rsidRDefault="006925CE" w:rsidP="006925C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25CE" w:rsidRDefault="006925CE" w:rsidP="006925CE">
      <w:pPr>
        <w:ind w:left="-567"/>
        <w:jc w:val="center"/>
      </w:pPr>
    </w:p>
    <w:p w:rsidR="006925CE" w:rsidRDefault="006925CE" w:rsidP="006925CE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МНОГОКВАРТИРНОГО ЖИЛОГО ДОМА АВАРИЙНЫМ, ПОДЛЕЖАЩИМ СНОСУ</w:t>
      </w:r>
    </w:p>
    <w:p w:rsidR="006925CE" w:rsidRDefault="006925CE" w:rsidP="006925C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В соответствии </w:t>
      </w:r>
      <w:r>
        <w:rPr>
          <w:rFonts w:ascii="Arial" w:hAnsi="Arial" w:cs="Arial"/>
          <w:spacing w:val="2"/>
        </w:rPr>
        <w:t xml:space="preserve">с  </w:t>
      </w:r>
      <w:hyperlink r:id="rId4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Жилищным кодексом Российской Федерации</w:t>
        </w:r>
      </w:hyperlink>
      <w:r>
        <w:rPr>
          <w:rFonts w:ascii="Arial" w:hAnsi="Arial" w:cs="Arial"/>
          <w:spacing w:val="2"/>
        </w:rPr>
        <w:t>, </w:t>
      </w:r>
      <w:hyperlink r:id="rId5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домом»</w:t>
        </w:r>
      </w:hyperlink>
      <w:r>
        <w:t xml:space="preserve">; </w:t>
      </w:r>
      <w:r>
        <w:rPr>
          <w:rFonts w:ascii="Arial" w:hAnsi="Arial" w:cs="Arial"/>
          <w:color w:val="2D2D2D"/>
          <w:spacing w:val="2"/>
        </w:rPr>
        <w:t xml:space="preserve"> на основании Заключения межведомственной комиссии №8/22 от 21.07.2022г.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домом, учитывая результаты обследования многоквартирного жилого  </w:t>
      </w:r>
      <w:proofErr w:type="gramStart"/>
      <w:r>
        <w:rPr>
          <w:rFonts w:ascii="Arial" w:hAnsi="Arial" w:cs="Arial"/>
          <w:color w:val="2D2D2D"/>
          <w:spacing w:val="2"/>
        </w:rPr>
        <w:t>дома</w:t>
      </w:r>
      <w:proofErr w:type="gramEnd"/>
      <w:r>
        <w:rPr>
          <w:rFonts w:ascii="Arial" w:hAnsi="Arial" w:cs="Arial"/>
          <w:color w:val="2D2D2D"/>
          <w:spacing w:val="2"/>
        </w:rPr>
        <w:t xml:space="preserve">  изложенные в Техническом отчете №05-2022-КК-3-ТО специализированной организации, администрация Киренского городского поселения</w:t>
      </w:r>
    </w:p>
    <w:p w:rsidR="006925CE" w:rsidRDefault="006925CE" w:rsidP="006925C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6925CE" w:rsidRDefault="006925CE" w:rsidP="006925CE">
      <w:pPr>
        <w:ind w:left="-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925CE" w:rsidRDefault="006925CE" w:rsidP="006925C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 Признать аварийным и подлежащим сносу многоквартирный жилой дом по адресу: Иркутская область, Киренский район, г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 xml:space="preserve">иренск,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Центральный, ул.Красноштанова, 3.</w:t>
      </w:r>
    </w:p>
    <w:p w:rsidR="006925CE" w:rsidRDefault="006925CE" w:rsidP="006925C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2.Признать недействительным постановление администрации №416 от 02.08.2021г. «О признании многоквартирных жилых домов аварийными, подлежащими сносу» в части признания аварийным многоквартирного жилого дома №3, ул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 xml:space="preserve">расноштанова,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Центральный, г.Киренск, для чего исключить из преамбулы постановления №416 от 02.08.2021г.  Заключение межведомственной комиссии №31/21;  Заключение специализированной организации №5.4СТЭ.2021; в пункте 1 постановляющей части исключить адрес: ул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>расноштанова,3.</w:t>
      </w:r>
    </w:p>
    <w:p w:rsidR="006925CE" w:rsidRDefault="006925CE" w:rsidP="006925C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6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6925CE" w:rsidRDefault="006925CE" w:rsidP="006925C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 Настоящее постановление вступает в силу с момента подписания.</w:t>
      </w:r>
    </w:p>
    <w:p w:rsidR="006925CE" w:rsidRDefault="006925CE" w:rsidP="006925C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5. 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по ЖКХ главы администрации Киренского городского поселения.</w:t>
      </w:r>
    </w:p>
    <w:p w:rsidR="006925CE" w:rsidRDefault="006925CE" w:rsidP="006925C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6925CE" w:rsidRDefault="006925CE" w:rsidP="006925C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6925CE" w:rsidRDefault="006925CE" w:rsidP="006925C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proofErr w:type="gramStart"/>
      <w:r>
        <w:rPr>
          <w:rFonts w:ascii="Arial" w:hAnsi="Arial" w:cs="Arial"/>
          <w:bCs/>
          <w:color w:val="000000"/>
        </w:rPr>
        <w:t>Киренского</w:t>
      </w:r>
      <w:proofErr w:type="gramEnd"/>
    </w:p>
    <w:p w:rsidR="00EA25AA" w:rsidRDefault="006925CE" w:rsidP="006925CE">
      <w:pPr>
        <w:tabs>
          <w:tab w:val="left" w:pos="9355"/>
        </w:tabs>
        <w:ind w:right="142"/>
        <w:jc w:val="both"/>
      </w:pPr>
      <w:r>
        <w:rPr>
          <w:rFonts w:ascii="Arial" w:hAnsi="Arial" w:cs="Arial"/>
          <w:bCs/>
          <w:color w:val="000000"/>
        </w:rPr>
        <w:t xml:space="preserve">муниципального образования                                                             А.В. </w:t>
      </w:r>
      <w:proofErr w:type="spellStart"/>
      <w:r>
        <w:rPr>
          <w:rFonts w:ascii="Arial" w:hAnsi="Arial" w:cs="Arial"/>
          <w:bCs/>
          <w:color w:val="000000"/>
        </w:rPr>
        <w:t>Вициамов</w:t>
      </w:r>
      <w:proofErr w:type="spellEnd"/>
    </w:p>
    <w:sectPr w:rsidR="00EA25AA" w:rsidSect="006925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CE"/>
    <w:rsid w:val="006925CE"/>
    <w:rsid w:val="00EA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5C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925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2022-07-27T01:58:00Z</dcterms:created>
  <dcterms:modified xsi:type="dcterms:W3CDTF">2022-07-27T01:59:00Z</dcterms:modified>
</cp:coreProperties>
</file>