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14.08.2020</w:t>
      </w:r>
      <w:r w:rsidRPr="00EC125F">
        <w:rPr>
          <w:b/>
          <w:sz w:val="32"/>
          <w:szCs w:val="32"/>
        </w:rPr>
        <w:t xml:space="preserve"> г. №</w:t>
      </w:r>
      <w:r w:rsidR="0074113A">
        <w:rPr>
          <w:b/>
          <w:sz w:val="32"/>
          <w:szCs w:val="32"/>
        </w:rPr>
        <w:t xml:space="preserve"> 386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676A1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 xml:space="preserve">заявление </w:t>
      </w:r>
      <w:proofErr w:type="spellStart"/>
      <w:r w:rsidR="009E4EBB">
        <w:rPr>
          <w:rFonts w:ascii="Arial" w:hAnsi="Arial" w:cs="Arial"/>
        </w:rPr>
        <w:t>Казаева</w:t>
      </w:r>
      <w:proofErr w:type="spellEnd"/>
      <w:r w:rsidR="009E4EBB">
        <w:rPr>
          <w:rFonts w:ascii="Arial" w:hAnsi="Arial" w:cs="Arial"/>
        </w:rPr>
        <w:t xml:space="preserve"> Дениса Владимировича</w:t>
      </w:r>
      <w:r>
        <w:rPr>
          <w:rFonts w:ascii="Arial" w:hAnsi="Arial" w:cs="Arial"/>
        </w:rPr>
        <w:t xml:space="preserve">, </w:t>
      </w:r>
      <w:r w:rsidRPr="00F64C16">
        <w:rPr>
          <w:rFonts w:ascii="Arial" w:hAnsi="Arial" w:cs="Arial"/>
        </w:rPr>
        <w:t>схему расположения земельного участка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E4EBB">
        <w:rPr>
          <w:sz w:val="24"/>
          <w:szCs w:val="24"/>
        </w:rPr>
        <w:t>010702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аницах территориальной зоны (ЖЗ 104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proofErr w:type="gramStart"/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9E4EBB">
        <w:rPr>
          <w:sz w:val="24"/>
          <w:szCs w:val="24"/>
        </w:rPr>
        <w:t>Аэропорт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улица </w:t>
      </w:r>
      <w:r w:rsidR="009E4EBB">
        <w:rPr>
          <w:sz w:val="24"/>
          <w:szCs w:val="24"/>
        </w:rPr>
        <w:t>Озерная</w:t>
      </w:r>
      <w:r>
        <w:rPr>
          <w:sz w:val="24"/>
          <w:szCs w:val="24"/>
        </w:rPr>
        <w:t xml:space="preserve">, </w:t>
      </w:r>
      <w:r w:rsidR="009E4EBB">
        <w:rPr>
          <w:sz w:val="24"/>
          <w:szCs w:val="24"/>
        </w:rPr>
        <w:t>2б</w:t>
      </w:r>
      <w:r>
        <w:rPr>
          <w:sz w:val="24"/>
          <w:szCs w:val="24"/>
        </w:rPr>
        <w:t xml:space="preserve">,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9E4EBB">
        <w:rPr>
          <w:sz w:val="24"/>
          <w:szCs w:val="24"/>
        </w:rPr>
        <w:t>2206</w:t>
      </w:r>
      <w:r>
        <w:rPr>
          <w:sz w:val="24"/>
          <w:szCs w:val="24"/>
        </w:rPr>
        <w:t xml:space="preserve">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>
        <w:rPr>
          <w:sz w:val="24"/>
          <w:szCs w:val="24"/>
        </w:rPr>
        <w:t>индивидуальный жилой дом.</w:t>
      </w:r>
      <w:proofErr w:type="gramEnd"/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="009E4EBB">
        <w:rPr>
          <w:sz w:val="24"/>
          <w:szCs w:val="24"/>
        </w:rPr>
        <w:t>Казаев</w:t>
      </w:r>
      <w:proofErr w:type="spellEnd"/>
      <w:r w:rsidR="009E4EBB">
        <w:rPr>
          <w:sz w:val="24"/>
          <w:szCs w:val="24"/>
        </w:rPr>
        <w:t xml:space="preserve"> Денис Владимирович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>
        <w:rPr>
          <w:bCs/>
          <w:sz w:val="24"/>
          <w:szCs w:val="24"/>
        </w:rPr>
        <w:t>ийся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65CC"/>
    <w:rsid w:val="001F5F16"/>
    <w:rsid w:val="002041A7"/>
    <w:rsid w:val="0020511C"/>
    <w:rsid w:val="002341FB"/>
    <w:rsid w:val="00254133"/>
    <w:rsid w:val="00290F23"/>
    <w:rsid w:val="002B59B0"/>
    <w:rsid w:val="002F260F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EABD-F913-4D8D-9679-944E10F5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2020-07-10T08:33:00Z</cp:lastPrinted>
  <dcterms:created xsi:type="dcterms:W3CDTF">2020-07-10T08:34:00Z</dcterms:created>
  <dcterms:modified xsi:type="dcterms:W3CDTF">2020-08-17T03:53:00Z</dcterms:modified>
</cp:coreProperties>
</file>