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2D4FD8" w:rsidRDefault="0012530D" w:rsidP="002D4FD8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2D4FD8" w:rsidRPr="002D4FD8">
        <w:rPr>
          <w:b/>
          <w:sz w:val="32"/>
          <w:szCs w:val="32"/>
        </w:rPr>
        <w:t>.08</w:t>
      </w:r>
      <w:r w:rsidR="00376808" w:rsidRPr="002D4FD8">
        <w:rPr>
          <w:b/>
          <w:sz w:val="32"/>
          <w:szCs w:val="32"/>
        </w:rPr>
        <w:t>.2020</w:t>
      </w:r>
      <w:r w:rsidR="00476A32" w:rsidRPr="002D4FD8">
        <w:rPr>
          <w:b/>
          <w:sz w:val="32"/>
          <w:szCs w:val="32"/>
        </w:rPr>
        <w:t xml:space="preserve"> г. №</w:t>
      </w:r>
      <w:r w:rsidR="00BE1820" w:rsidRPr="002D4F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366</w:t>
      </w:r>
    </w:p>
    <w:p w:rsidR="001F5F16" w:rsidRPr="002D4FD8" w:rsidRDefault="00476A32" w:rsidP="002D4FD8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РОССИЙСКАЯ  ФЕДЕРАЦИ</w:t>
      </w:r>
      <w:r w:rsidR="001F5F16" w:rsidRPr="002D4FD8">
        <w:rPr>
          <w:b/>
          <w:sz w:val="32"/>
          <w:szCs w:val="32"/>
        </w:rPr>
        <w:t>Я</w:t>
      </w:r>
    </w:p>
    <w:p w:rsidR="001F5F16" w:rsidRPr="002D4FD8" w:rsidRDefault="00476A32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ИРКУТСКАЯ  ОБЛАСТ</w:t>
      </w:r>
      <w:r w:rsidR="001F5F16" w:rsidRPr="002D4FD8">
        <w:rPr>
          <w:b/>
          <w:sz w:val="32"/>
          <w:szCs w:val="32"/>
        </w:rPr>
        <w:t>Ь</w:t>
      </w:r>
    </w:p>
    <w:p w:rsidR="001F5F16" w:rsidRPr="002D4FD8" w:rsidRDefault="00476A32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КИРЕНСКИЙ РАЙО</w:t>
      </w:r>
      <w:r w:rsidR="001F5F16" w:rsidRPr="002D4FD8">
        <w:rPr>
          <w:b/>
          <w:sz w:val="32"/>
          <w:szCs w:val="32"/>
        </w:rPr>
        <w:t>Н</w:t>
      </w:r>
    </w:p>
    <w:p w:rsidR="001F5F16" w:rsidRPr="002D4FD8" w:rsidRDefault="001F5F16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КИРЕНСКОЕ МУНИЦИПАЛЬНОЕ ОБРАЗОВАНИЕ</w:t>
      </w:r>
    </w:p>
    <w:p w:rsidR="001F5F16" w:rsidRPr="002D4FD8" w:rsidRDefault="001F5F16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АДМИНИСТРАЦИЯ</w:t>
      </w:r>
    </w:p>
    <w:p w:rsidR="001F5F16" w:rsidRPr="002D4FD8" w:rsidRDefault="001F5F16" w:rsidP="002D4FD8">
      <w:pPr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ПОСТАНОВЛЕНИЕ</w:t>
      </w:r>
    </w:p>
    <w:p w:rsidR="00476A32" w:rsidRPr="002D4FD8" w:rsidRDefault="00476A32" w:rsidP="002D4FD8">
      <w:pPr>
        <w:ind w:firstLine="0"/>
        <w:jc w:val="center"/>
        <w:outlineLvl w:val="0"/>
        <w:rPr>
          <w:b/>
          <w:sz w:val="24"/>
          <w:szCs w:val="32"/>
        </w:rPr>
      </w:pPr>
    </w:p>
    <w:p w:rsidR="005D1EEF" w:rsidRPr="002D4FD8" w:rsidRDefault="005D1EEF" w:rsidP="002D4FD8">
      <w:pPr>
        <w:ind w:left="426" w:firstLine="0"/>
        <w:jc w:val="center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476A32" w:rsidRPr="002D4FD8" w:rsidRDefault="00476A32" w:rsidP="002D4F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6A32" w:rsidRPr="002D4FD8" w:rsidRDefault="005D1EEF" w:rsidP="002D4FD8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4FD8">
        <w:rPr>
          <w:rFonts w:ascii="Arial" w:hAnsi="Arial" w:cs="Arial"/>
        </w:rPr>
        <w:t>В   соответствии  со ст. 11, 39</w:t>
      </w:r>
      <w:r w:rsidRPr="002D4FD8">
        <w:rPr>
          <w:rFonts w:ascii="Arial" w:hAnsi="Arial" w:cs="Arial"/>
          <w:vertAlign w:val="superscript"/>
        </w:rPr>
        <w:t>1</w:t>
      </w:r>
      <w:r w:rsidR="0092586C" w:rsidRPr="002D4FD8">
        <w:rPr>
          <w:rFonts w:ascii="Arial" w:hAnsi="Arial" w:cs="Arial"/>
          <w:vertAlign w:val="superscript"/>
        </w:rPr>
        <w:t>5</w:t>
      </w:r>
      <w:r w:rsidRPr="002D4FD8">
        <w:rPr>
          <w:rFonts w:ascii="Arial" w:hAnsi="Arial" w:cs="Arial"/>
        </w:rPr>
        <w:t xml:space="preserve"> Земельного Кодекса РФ,</w:t>
      </w:r>
      <w:r w:rsidR="00735AA4" w:rsidRPr="002D4FD8">
        <w:rPr>
          <w:rFonts w:ascii="Arial" w:hAnsi="Arial" w:cs="Arial"/>
        </w:rPr>
        <w:t xml:space="preserve"> Федеральным законом от 06.10.2003 г. № 131-ФЗ «Об общих принципах организации местного самоуправления в РФ»,</w:t>
      </w:r>
      <w:r w:rsidRPr="002D4FD8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 w:rsidRPr="002D4FD8">
        <w:rPr>
          <w:rFonts w:ascii="Arial" w:hAnsi="Arial" w:cs="Arial"/>
        </w:rPr>
        <w:t>филиала ОГУЭП «</w:t>
      </w:r>
      <w:proofErr w:type="spellStart"/>
      <w:r w:rsidR="00735AA4" w:rsidRPr="002D4FD8">
        <w:rPr>
          <w:rFonts w:ascii="Arial" w:hAnsi="Arial" w:cs="Arial"/>
        </w:rPr>
        <w:t>Облкоммуэнерго</w:t>
      </w:r>
      <w:proofErr w:type="spellEnd"/>
      <w:r w:rsidR="00735AA4" w:rsidRPr="002D4FD8">
        <w:rPr>
          <w:rFonts w:ascii="Arial" w:hAnsi="Arial" w:cs="Arial"/>
        </w:rPr>
        <w:t>» «Киренские электрические сети»</w:t>
      </w:r>
      <w:r w:rsidRPr="002D4FD8">
        <w:rPr>
          <w:rFonts w:ascii="Arial" w:hAnsi="Arial" w:cs="Arial"/>
        </w:rPr>
        <w:t>, схему расположения земельного участка</w:t>
      </w:r>
      <w:r w:rsidR="00825B53" w:rsidRPr="002D4FD8">
        <w:rPr>
          <w:rFonts w:ascii="Arial" w:hAnsi="Arial" w:cs="Arial"/>
        </w:rPr>
        <w:t>,</w:t>
      </w:r>
    </w:p>
    <w:p w:rsidR="00376808" w:rsidRPr="002D4FD8" w:rsidRDefault="00376808" w:rsidP="002D4FD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2D4FD8" w:rsidRDefault="00CB168D" w:rsidP="002D4FD8">
      <w:pPr>
        <w:ind w:firstLine="0"/>
        <w:jc w:val="center"/>
        <w:rPr>
          <w:b/>
          <w:sz w:val="30"/>
          <w:szCs w:val="30"/>
        </w:rPr>
      </w:pPr>
      <w:r w:rsidRPr="002D4FD8">
        <w:rPr>
          <w:b/>
          <w:sz w:val="30"/>
          <w:szCs w:val="30"/>
        </w:rPr>
        <w:t>ПОСТАНОВЛЯ</w:t>
      </w:r>
      <w:r w:rsidR="00B933A5" w:rsidRPr="002D4FD8">
        <w:rPr>
          <w:b/>
          <w:sz w:val="30"/>
          <w:szCs w:val="30"/>
        </w:rPr>
        <w:t>ЕТ</w:t>
      </w:r>
      <w:r w:rsidRPr="002D4FD8">
        <w:rPr>
          <w:b/>
          <w:sz w:val="30"/>
          <w:szCs w:val="30"/>
        </w:rPr>
        <w:t>:</w:t>
      </w:r>
    </w:p>
    <w:p w:rsidR="00825B53" w:rsidRPr="002D4FD8" w:rsidRDefault="00825B53" w:rsidP="002D4FD8">
      <w:pPr>
        <w:ind w:firstLine="0"/>
        <w:jc w:val="center"/>
        <w:rPr>
          <w:b/>
          <w:sz w:val="24"/>
          <w:szCs w:val="24"/>
        </w:rPr>
      </w:pPr>
    </w:p>
    <w:p w:rsidR="001F19E8" w:rsidRPr="0012530D" w:rsidRDefault="005E62BE" w:rsidP="0012530D">
      <w:pPr>
        <w:widowControl/>
        <w:autoSpaceDE/>
        <w:autoSpaceDN/>
        <w:adjustRightInd/>
        <w:rPr>
          <w:sz w:val="24"/>
          <w:szCs w:val="24"/>
        </w:rPr>
      </w:pPr>
      <w:r w:rsidRPr="002D4FD8">
        <w:rPr>
          <w:bCs/>
          <w:sz w:val="24"/>
          <w:szCs w:val="24"/>
        </w:rPr>
        <w:t>1.</w:t>
      </w:r>
      <w:r w:rsidR="00825B53" w:rsidRPr="002D4FD8">
        <w:rPr>
          <w:bCs/>
          <w:sz w:val="24"/>
          <w:szCs w:val="24"/>
        </w:rPr>
        <w:t xml:space="preserve"> </w:t>
      </w:r>
      <w:r w:rsidR="005D1EEF" w:rsidRPr="002D4FD8">
        <w:rPr>
          <w:sz w:val="24"/>
          <w:szCs w:val="24"/>
        </w:rPr>
        <w:t xml:space="preserve">Предварительно согласовать </w:t>
      </w:r>
      <w:r w:rsidR="00376808" w:rsidRPr="002D4FD8">
        <w:rPr>
          <w:sz w:val="24"/>
          <w:szCs w:val="24"/>
        </w:rPr>
        <w:t>филиалу ОГУЭП «</w:t>
      </w:r>
      <w:proofErr w:type="spellStart"/>
      <w:r w:rsidR="00376808" w:rsidRPr="002D4FD8">
        <w:rPr>
          <w:sz w:val="24"/>
          <w:szCs w:val="24"/>
        </w:rPr>
        <w:t>Облкоммуэнерго</w:t>
      </w:r>
      <w:proofErr w:type="spellEnd"/>
      <w:r w:rsidR="00376808" w:rsidRPr="002D4FD8">
        <w:rPr>
          <w:sz w:val="24"/>
          <w:szCs w:val="24"/>
        </w:rPr>
        <w:t>» «Киренские электрические сети»</w:t>
      </w:r>
      <w:r w:rsidR="001F19E8" w:rsidRPr="002D4FD8">
        <w:rPr>
          <w:sz w:val="24"/>
          <w:szCs w:val="24"/>
        </w:rPr>
        <w:t xml:space="preserve"> земельные участки для </w:t>
      </w:r>
      <w:r w:rsidR="0012530D">
        <w:rPr>
          <w:sz w:val="24"/>
          <w:szCs w:val="24"/>
        </w:rPr>
        <w:t>обеспечения безопасности при эксплуатации электрических сетей,</w:t>
      </w:r>
      <w:r w:rsidR="001F19E8" w:rsidRPr="002D4FD8">
        <w:rPr>
          <w:sz w:val="24"/>
          <w:szCs w:val="24"/>
        </w:rPr>
        <w:t xml:space="preserve"> расположенные по адресу: </w:t>
      </w:r>
      <w:r w:rsidR="0012530D">
        <w:rPr>
          <w:sz w:val="24"/>
          <w:szCs w:val="24"/>
        </w:rPr>
        <w:t>Киренский район, д. Коммуна,</w:t>
      </w:r>
      <w:r w:rsidR="002D4FD8">
        <w:rPr>
          <w:sz w:val="24"/>
          <w:szCs w:val="24"/>
        </w:rPr>
        <w:t xml:space="preserve"> </w:t>
      </w:r>
      <w:r w:rsidR="0012530D">
        <w:rPr>
          <w:sz w:val="24"/>
          <w:szCs w:val="24"/>
        </w:rPr>
        <w:t>в 72 метрах северо-восточнее границы участка</w:t>
      </w:r>
      <w:r w:rsidR="001F19E8" w:rsidRPr="002D4FD8">
        <w:rPr>
          <w:sz w:val="24"/>
          <w:szCs w:val="24"/>
        </w:rPr>
        <w:t xml:space="preserve"> </w:t>
      </w:r>
      <w:r w:rsidR="0012530D">
        <w:rPr>
          <w:sz w:val="24"/>
          <w:szCs w:val="24"/>
        </w:rPr>
        <w:t>по ул. Трактовая, д. 6;</w:t>
      </w:r>
      <w:r w:rsidR="00CA4D75">
        <w:rPr>
          <w:sz w:val="24"/>
          <w:szCs w:val="24"/>
        </w:rPr>
        <w:t xml:space="preserve"> в 89 метрах северо-западнее границы участка ул. Гагарина, д.8, </w:t>
      </w:r>
      <w:r w:rsidR="001F19E8" w:rsidRPr="002D4FD8">
        <w:rPr>
          <w:sz w:val="24"/>
          <w:szCs w:val="24"/>
        </w:rPr>
        <w:t>в соответствии с прилагаемой схемой.</w:t>
      </w:r>
    </w:p>
    <w:p w:rsidR="004102D8" w:rsidRPr="002D4FD8" w:rsidRDefault="004102D8" w:rsidP="002D4FD8">
      <w:pPr>
        <w:rPr>
          <w:sz w:val="24"/>
          <w:szCs w:val="24"/>
        </w:rPr>
      </w:pPr>
      <w:r w:rsidRPr="002D4FD8">
        <w:rPr>
          <w:sz w:val="24"/>
          <w:szCs w:val="24"/>
        </w:rPr>
        <w:t>2.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4102D8" w:rsidRPr="002D4FD8" w:rsidRDefault="004102D8" w:rsidP="002D4FD8">
      <w:pPr>
        <w:rPr>
          <w:sz w:val="24"/>
          <w:szCs w:val="24"/>
        </w:rPr>
      </w:pPr>
      <w:r w:rsidRPr="002D4FD8">
        <w:rPr>
          <w:sz w:val="24"/>
          <w:szCs w:val="24"/>
        </w:rPr>
        <w:t xml:space="preserve">3. </w:t>
      </w:r>
      <w:proofErr w:type="gramStart"/>
      <w:r w:rsidRPr="002D4FD8">
        <w:rPr>
          <w:sz w:val="24"/>
          <w:szCs w:val="24"/>
        </w:rPr>
        <w:t>Контроль за</w:t>
      </w:r>
      <w:proofErr w:type="gramEnd"/>
      <w:r w:rsidRPr="002D4FD8">
        <w:rPr>
          <w:sz w:val="24"/>
          <w:szCs w:val="24"/>
        </w:rPr>
        <w:t xml:space="preserve"> исполнением настоящего постановления </w:t>
      </w:r>
      <w:r w:rsidR="00D53720" w:rsidRPr="002D4FD8">
        <w:rPr>
          <w:sz w:val="24"/>
          <w:szCs w:val="24"/>
        </w:rPr>
        <w:t>оставляю за собой.</w:t>
      </w:r>
    </w:p>
    <w:p w:rsidR="00440B65" w:rsidRPr="002D4FD8" w:rsidRDefault="00440B65" w:rsidP="002D4FD8">
      <w:pPr>
        <w:ind w:firstLine="0"/>
        <w:rPr>
          <w:sz w:val="24"/>
          <w:szCs w:val="24"/>
        </w:rPr>
      </w:pPr>
    </w:p>
    <w:p w:rsidR="00DE4D9D" w:rsidRPr="002D4FD8" w:rsidRDefault="00DE4D9D" w:rsidP="002D4FD8">
      <w:pPr>
        <w:ind w:firstLine="0"/>
        <w:rPr>
          <w:sz w:val="24"/>
          <w:szCs w:val="24"/>
        </w:rPr>
      </w:pPr>
    </w:p>
    <w:p w:rsidR="004C6F6B" w:rsidRPr="002D4FD8" w:rsidRDefault="00D935C7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>И.о. главы</w:t>
      </w:r>
      <w:r w:rsidR="004102D8" w:rsidRPr="002D4FD8">
        <w:rPr>
          <w:sz w:val="24"/>
          <w:szCs w:val="24"/>
        </w:rPr>
        <w:t xml:space="preserve"> администрации</w:t>
      </w:r>
    </w:p>
    <w:p w:rsidR="004C6F6B" w:rsidRPr="002D4FD8" w:rsidRDefault="004C6F6B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Pr="002D4FD8" w:rsidRDefault="00D935C7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>И.В. Журавлева</w:t>
      </w:r>
    </w:p>
    <w:p w:rsidR="004C6F6B" w:rsidRPr="002D4FD8" w:rsidRDefault="004C6F6B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C64217" w:rsidRPr="002D4FD8" w:rsidRDefault="00C6421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BA7E77" w:rsidRDefault="00BA7E77" w:rsidP="002D4FD8">
      <w:pPr>
        <w:ind w:firstLine="0"/>
      </w:pPr>
    </w:p>
    <w:p w:rsidR="00CA4D75" w:rsidRPr="002D4FD8" w:rsidRDefault="00CA4D75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B4617E" w:rsidRPr="002D4FD8" w:rsidRDefault="00B4617E" w:rsidP="002D4FD8">
      <w:pPr>
        <w:ind w:firstLine="0"/>
      </w:pPr>
    </w:p>
    <w:p w:rsidR="00EC125F" w:rsidRPr="002D4FD8" w:rsidRDefault="004102D8" w:rsidP="002D4FD8">
      <w:pPr>
        <w:ind w:firstLine="0"/>
        <w:rPr>
          <w:sz w:val="20"/>
          <w:szCs w:val="24"/>
        </w:rPr>
      </w:pPr>
      <w:r w:rsidRPr="002D4FD8">
        <w:rPr>
          <w:sz w:val="20"/>
          <w:szCs w:val="24"/>
        </w:rPr>
        <w:t>Подготовила: Иванова М.В.</w:t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lastRenderedPageBreak/>
        <w:t>Согласовано:</w:t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tab/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2C7BF5" w:rsidRPr="002D4FD8" w:rsidRDefault="002C7BF5" w:rsidP="002D4FD8">
      <w:pPr>
        <w:ind w:firstLine="0"/>
        <w:rPr>
          <w:sz w:val="24"/>
          <w:szCs w:val="24"/>
        </w:rPr>
      </w:pPr>
    </w:p>
    <w:p w:rsidR="00EC125F" w:rsidRPr="002D4FD8" w:rsidRDefault="00EC125F" w:rsidP="002D4FD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2D4FD8" w:rsidRDefault="0001205E" w:rsidP="002D4FD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85736" w:rsidRPr="002D4FD8" w:rsidRDefault="00D85736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425C74" w:rsidRPr="002D4FD8" w:rsidRDefault="00425C74" w:rsidP="002D4FD8">
      <w:pPr>
        <w:ind w:firstLine="0"/>
        <w:rPr>
          <w:sz w:val="24"/>
          <w:szCs w:val="24"/>
        </w:rPr>
      </w:pPr>
    </w:p>
    <w:sectPr w:rsidR="00425C74" w:rsidRPr="002D4FD8" w:rsidSect="002D4FD8">
      <w:pgSz w:w="11900" w:h="16800"/>
      <w:pgMar w:top="851" w:right="560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530D"/>
    <w:rsid w:val="0012778A"/>
    <w:rsid w:val="00150403"/>
    <w:rsid w:val="001E71A2"/>
    <w:rsid w:val="001F19E8"/>
    <w:rsid w:val="001F5F16"/>
    <w:rsid w:val="00203349"/>
    <w:rsid w:val="002078BA"/>
    <w:rsid w:val="002341FB"/>
    <w:rsid w:val="00254133"/>
    <w:rsid w:val="00254D9A"/>
    <w:rsid w:val="00290F23"/>
    <w:rsid w:val="002B59B0"/>
    <w:rsid w:val="002C7841"/>
    <w:rsid w:val="002C7BF5"/>
    <w:rsid w:val="002D4FD8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B4F13"/>
    <w:rsid w:val="004C6F6B"/>
    <w:rsid w:val="004E00AE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4617E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A4D75"/>
    <w:rsid w:val="00CB06BE"/>
    <w:rsid w:val="00CB168D"/>
    <w:rsid w:val="00CB3065"/>
    <w:rsid w:val="00CE3809"/>
    <w:rsid w:val="00D040AC"/>
    <w:rsid w:val="00D25C14"/>
    <w:rsid w:val="00D30219"/>
    <w:rsid w:val="00D53720"/>
    <w:rsid w:val="00D85736"/>
    <w:rsid w:val="00D935C7"/>
    <w:rsid w:val="00DA1052"/>
    <w:rsid w:val="00DA19C8"/>
    <w:rsid w:val="00DB02AD"/>
    <w:rsid w:val="00DB17F0"/>
    <w:rsid w:val="00DC707A"/>
    <w:rsid w:val="00DD4E3A"/>
    <w:rsid w:val="00DD53B8"/>
    <w:rsid w:val="00DE4D9D"/>
    <w:rsid w:val="00E23DDC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C0E8B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F74B-C589-43B5-9F30-1DBDFB5D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2019-01-11T01:35:00Z</cp:lastPrinted>
  <dcterms:created xsi:type="dcterms:W3CDTF">2020-04-28T01:35:00Z</dcterms:created>
  <dcterms:modified xsi:type="dcterms:W3CDTF">2020-08-05T01:38:00Z</dcterms:modified>
</cp:coreProperties>
</file>