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03432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CC5AA8">
        <w:rPr>
          <w:b/>
          <w:sz w:val="32"/>
          <w:szCs w:val="32"/>
        </w:rPr>
        <w:t>.07.2020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343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«ИНК-НефтеГазГеология» исх. № 0194 от 03.06.2020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для </w:t>
      </w:r>
      <w:r w:rsidR="00103432">
        <w:rPr>
          <w:bCs/>
          <w:sz w:val="24"/>
          <w:szCs w:val="24"/>
        </w:rPr>
        <w:t>строительства и эксплуатации энергетических объектов и воздушных линий</w:t>
      </w:r>
      <w:r w:rsidR="00CC5AA8">
        <w:rPr>
          <w:bCs/>
          <w:sz w:val="24"/>
          <w:szCs w:val="24"/>
        </w:rPr>
        <w:t>;</w:t>
      </w:r>
    </w:p>
    <w:p w:rsidR="00CC5AA8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r w:rsidR="00CC5AA8">
        <w:rPr>
          <w:sz w:val="24"/>
          <w:szCs w:val="24"/>
        </w:rPr>
        <w:t xml:space="preserve">Разрешить </w:t>
      </w:r>
      <w:r w:rsidR="00CC5AA8" w:rsidRPr="00CC5AA8">
        <w:rPr>
          <w:sz w:val="24"/>
          <w:szCs w:val="24"/>
        </w:rPr>
        <w:t>Обществ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«ИНК-НефтеГазГеология»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 xml:space="preserve">документации (проект межевания территории), предназначенной для </w:t>
      </w:r>
      <w:r w:rsidR="00103432">
        <w:rPr>
          <w:bCs/>
          <w:sz w:val="24"/>
          <w:szCs w:val="24"/>
        </w:rPr>
        <w:t>строительства и эксплуатации энергетических объектов и воздушных линий</w:t>
      </w:r>
      <w:r w:rsidR="00CC5AA8">
        <w:rPr>
          <w:bCs/>
          <w:sz w:val="24"/>
          <w:szCs w:val="24"/>
        </w:rPr>
        <w:t xml:space="preserve">, общей площадью </w:t>
      </w:r>
      <w:r w:rsidR="00103432">
        <w:rPr>
          <w:bCs/>
          <w:sz w:val="24"/>
          <w:szCs w:val="24"/>
        </w:rPr>
        <w:t>255,07</w:t>
      </w:r>
      <w:r w:rsidR="00CC5AA8">
        <w:rPr>
          <w:bCs/>
          <w:sz w:val="24"/>
          <w:szCs w:val="24"/>
        </w:rPr>
        <w:t xml:space="preserve"> га;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9189D" w:rsidRDefault="00E9189D" w:rsidP="00F75A80">
      <w:pPr>
        <w:ind w:firstLine="709"/>
        <w:rPr>
          <w:sz w:val="24"/>
          <w:szCs w:val="24"/>
        </w:rPr>
      </w:pPr>
    </w:p>
    <w:p w:rsidR="00CC5AA8" w:rsidRPr="00F64C16" w:rsidRDefault="00CC5AA8" w:rsidP="00F75A80">
      <w:pPr>
        <w:ind w:firstLine="709"/>
        <w:rPr>
          <w:sz w:val="24"/>
          <w:szCs w:val="24"/>
        </w:rPr>
      </w:pPr>
    </w:p>
    <w:p w:rsidR="005D798E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81650F" w:rsidRDefault="0081650F" w:rsidP="00497B85"/>
    <w:p w:rsidR="00CC5AA8" w:rsidRDefault="00CC5AA8" w:rsidP="00497B85"/>
    <w:p w:rsidR="00CC5AA8" w:rsidRDefault="00CC5AA8" w:rsidP="00497B85"/>
    <w:p w:rsidR="005D798E" w:rsidRDefault="005D798E" w:rsidP="00497B85"/>
    <w:p w:rsidR="005D798E" w:rsidRDefault="00CC5AA8" w:rsidP="00497B85">
      <w:pPr>
        <w:rPr>
          <w:sz w:val="20"/>
          <w:szCs w:val="24"/>
        </w:rPr>
      </w:pPr>
      <w:r w:rsidRPr="00CC5AA8">
        <w:rPr>
          <w:sz w:val="16"/>
          <w:szCs w:val="24"/>
        </w:rPr>
        <w:t xml:space="preserve">Подготовил: </w:t>
      </w:r>
      <w:r w:rsidR="00103432">
        <w:rPr>
          <w:sz w:val="16"/>
          <w:szCs w:val="24"/>
        </w:rPr>
        <w:t>Фарков</w:t>
      </w:r>
      <w:r w:rsidR="005034D0" w:rsidRPr="00CC5AA8">
        <w:rPr>
          <w:sz w:val="16"/>
          <w:szCs w:val="24"/>
        </w:rPr>
        <w:t xml:space="preserve"> </w:t>
      </w:r>
      <w:r w:rsidR="00103432">
        <w:rPr>
          <w:sz w:val="16"/>
          <w:szCs w:val="24"/>
        </w:rPr>
        <w:t>А</w:t>
      </w:r>
      <w:r w:rsidR="005034D0" w:rsidRPr="00CC5AA8">
        <w:rPr>
          <w:sz w:val="16"/>
          <w:szCs w:val="24"/>
        </w:rPr>
        <w:t>.В.</w:t>
      </w:r>
    </w:p>
    <w:p w:rsidR="00CC5AA8" w:rsidRPr="004149BD" w:rsidRDefault="00CC5AA8" w:rsidP="00497B85">
      <w:pPr>
        <w:rPr>
          <w:sz w:val="20"/>
          <w:szCs w:val="24"/>
        </w:rPr>
      </w:pP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03432"/>
    <w:rsid w:val="00120A81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3B25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39D4-D0A9-463D-99B5-618E198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2020-07-15T06:59:00Z</cp:lastPrinted>
  <dcterms:created xsi:type="dcterms:W3CDTF">2019-10-16T05:27:00Z</dcterms:created>
  <dcterms:modified xsi:type="dcterms:W3CDTF">2020-07-15T07:00:00Z</dcterms:modified>
</cp:coreProperties>
</file>