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5A" w:rsidRDefault="00B15E6E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9A6B8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6</w:t>
      </w:r>
      <w:r w:rsidR="000B4192">
        <w:rPr>
          <w:rFonts w:ascii="Arial" w:hAnsi="Arial" w:cs="Arial"/>
          <w:b/>
          <w:sz w:val="32"/>
          <w:szCs w:val="32"/>
        </w:rPr>
        <w:t>.0</w:t>
      </w:r>
      <w:r w:rsidR="000B4192" w:rsidRPr="009A6B87">
        <w:rPr>
          <w:rFonts w:ascii="Arial" w:hAnsi="Arial" w:cs="Arial"/>
          <w:b/>
          <w:sz w:val="32"/>
          <w:szCs w:val="32"/>
        </w:rPr>
        <w:t>6</w:t>
      </w:r>
      <w:r w:rsidR="00DF2C12" w:rsidRPr="005B07EF">
        <w:rPr>
          <w:rFonts w:ascii="Arial" w:hAnsi="Arial" w:cs="Arial"/>
          <w:b/>
          <w:sz w:val="32"/>
          <w:szCs w:val="32"/>
        </w:rPr>
        <w:t xml:space="preserve">.2018 </w:t>
      </w:r>
      <w:r w:rsidR="00DD0B91" w:rsidRPr="005B07EF">
        <w:rPr>
          <w:rFonts w:ascii="Arial" w:hAnsi="Arial" w:cs="Arial"/>
          <w:b/>
          <w:sz w:val="32"/>
          <w:szCs w:val="32"/>
        </w:rPr>
        <w:t>г. №</w:t>
      </w:r>
      <w:r w:rsidR="005B07EF" w:rsidRPr="005B07E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303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5B07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573A" w:rsidRP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573A" w:rsidRDefault="00E3573A" w:rsidP="002D76F4">
      <w:pPr>
        <w:tabs>
          <w:tab w:val="left" w:pos="4253"/>
        </w:tabs>
        <w:ind w:left="-567" w:right="-143" w:firstLine="851"/>
        <w:jc w:val="both"/>
        <w:outlineLvl w:val="0"/>
      </w:pPr>
    </w:p>
    <w:p w:rsidR="00DB5398" w:rsidRPr="00DB5398" w:rsidRDefault="001654AE" w:rsidP="000B4192">
      <w:pPr>
        <w:autoSpaceDE w:val="0"/>
        <w:autoSpaceDN w:val="0"/>
        <w:adjustRightInd w:val="0"/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DB5398" w:rsidRPr="00DB5398">
        <w:rPr>
          <w:rFonts w:ascii="Arial" w:hAnsi="Arial" w:cs="Arial"/>
          <w:b/>
          <w:sz w:val="32"/>
          <w:szCs w:val="32"/>
        </w:rPr>
        <w:t xml:space="preserve">О </w:t>
      </w:r>
      <w:r w:rsidR="000B4192">
        <w:rPr>
          <w:rFonts w:ascii="Arial" w:hAnsi="Arial" w:cs="Arial"/>
          <w:b/>
          <w:sz w:val="32"/>
          <w:szCs w:val="32"/>
        </w:rPr>
        <w:t xml:space="preserve">ПРИСВОЕНИИ СТАТУСА ГАРАНТИРУЮЩЕЙ ОРГАНИЗАЦИИ В ОБЛАСТИ ВОДОСНАБЖЕНИЯ И ВОДООТВЕДЕНИЯ В АДМИНИСТРАТИВНЫХ </w:t>
      </w:r>
      <w:r>
        <w:rPr>
          <w:rFonts w:ascii="Arial" w:hAnsi="Arial" w:cs="Arial"/>
          <w:b/>
          <w:sz w:val="32"/>
          <w:szCs w:val="32"/>
        </w:rPr>
        <w:t>ГРАНИЦАХ г</w:t>
      </w:r>
      <w:proofErr w:type="gramStart"/>
      <w:r w:rsidR="000B4192">
        <w:rPr>
          <w:rFonts w:ascii="Arial" w:hAnsi="Arial" w:cs="Arial"/>
          <w:b/>
          <w:sz w:val="32"/>
          <w:szCs w:val="32"/>
        </w:rPr>
        <w:t>.К</w:t>
      </w:r>
      <w:proofErr w:type="gramEnd"/>
      <w:r w:rsidR="000B4192">
        <w:rPr>
          <w:rFonts w:ascii="Arial" w:hAnsi="Arial" w:cs="Arial"/>
          <w:b/>
          <w:sz w:val="32"/>
          <w:szCs w:val="32"/>
        </w:rPr>
        <w:t>ИРЕНСКА</w:t>
      </w:r>
    </w:p>
    <w:p w:rsidR="00860060" w:rsidRDefault="00860060" w:rsidP="00DB5398">
      <w:pPr>
        <w:pStyle w:val="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B5398" w:rsidRDefault="00DB5398" w:rsidP="00860060">
      <w:pPr>
        <w:pStyle w:val="11"/>
        <w:shd w:val="clear" w:color="auto" w:fill="FFFFFF"/>
        <w:spacing w:before="0" w:beforeAutospacing="0" w:after="0" w:afterAutospacing="0"/>
        <w:ind w:left="-284" w:firstLine="851"/>
        <w:jc w:val="both"/>
        <w:rPr>
          <w:rFonts w:ascii="Arial" w:hAnsi="Arial" w:cs="Arial"/>
        </w:rPr>
      </w:pPr>
    </w:p>
    <w:p w:rsidR="00137F46" w:rsidRDefault="00E03CE4" w:rsidP="002D76F4">
      <w:pPr>
        <w:ind w:left="-284" w:right="-1" w:firstLine="851"/>
        <w:jc w:val="both"/>
        <w:rPr>
          <w:rFonts w:ascii="Arial" w:hAnsi="Arial" w:cs="Arial"/>
        </w:rPr>
      </w:pPr>
      <w:r w:rsidRPr="00E03CE4">
        <w:rPr>
          <w:rFonts w:ascii="Arial" w:hAnsi="Arial" w:cs="Arial"/>
        </w:rPr>
        <w:t>В соответствии с подпунктом 4 пункта 1 статьи 14 Федерального закона от 16.10.2003 № 131-ФЗ "Об общих принципах организации местного самоуправления в Российской Федерации", статьей 12 Федерального закона от 07.12.2011 № 416-ФЗ "О водоснабжении</w:t>
      </w:r>
      <w:r>
        <w:rPr>
          <w:rFonts w:ascii="Arial" w:hAnsi="Arial" w:cs="Arial"/>
        </w:rPr>
        <w:t xml:space="preserve"> и водоотведении»,</w:t>
      </w:r>
      <w:r w:rsidR="009A6B87" w:rsidRPr="009A6B87">
        <w:rPr>
          <w:rFonts w:ascii="Arial" w:hAnsi="Arial" w:cs="Arial"/>
        </w:rPr>
        <w:t xml:space="preserve"> </w:t>
      </w:r>
      <w:r w:rsidR="009A6B87">
        <w:rPr>
          <w:rFonts w:ascii="Arial" w:hAnsi="Arial" w:cs="Arial"/>
        </w:rPr>
        <w:t>в св</w:t>
      </w:r>
      <w:r w:rsidR="001654AE">
        <w:rPr>
          <w:rFonts w:ascii="Arial" w:hAnsi="Arial" w:cs="Arial"/>
        </w:rPr>
        <w:t>язи с заключением концессионных соглашений №1, №2</w:t>
      </w:r>
      <w:r w:rsidR="009A6B87">
        <w:rPr>
          <w:rFonts w:ascii="Arial" w:hAnsi="Arial" w:cs="Arial"/>
        </w:rPr>
        <w:t xml:space="preserve"> межд</w:t>
      </w:r>
      <w:proofErr w:type="gramStart"/>
      <w:r w:rsidR="009A6B87">
        <w:rPr>
          <w:rFonts w:ascii="Arial" w:hAnsi="Arial" w:cs="Arial"/>
        </w:rPr>
        <w:t>у ООО</w:t>
      </w:r>
      <w:proofErr w:type="gramEnd"/>
      <w:r w:rsidR="009A6B87">
        <w:rPr>
          <w:rFonts w:ascii="Arial" w:hAnsi="Arial" w:cs="Arial"/>
        </w:rPr>
        <w:t xml:space="preserve"> </w:t>
      </w:r>
      <w:r w:rsidR="009A6B87" w:rsidRPr="0098283C">
        <w:rPr>
          <w:rFonts w:ascii="Arial" w:hAnsi="Arial" w:cs="Arial"/>
        </w:rPr>
        <w:t>«</w:t>
      </w:r>
      <w:proofErr w:type="spellStart"/>
      <w:r w:rsidR="009A6B87" w:rsidRPr="0098283C">
        <w:rPr>
          <w:rFonts w:ascii="Arial" w:hAnsi="Arial" w:cs="Arial"/>
        </w:rPr>
        <w:t>Тепловодоканал</w:t>
      </w:r>
      <w:proofErr w:type="spellEnd"/>
      <w:r w:rsidR="009A6B87" w:rsidRPr="0098283C">
        <w:rPr>
          <w:rFonts w:ascii="Arial" w:hAnsi="Arial" w:cs="Arial"/>
        </w:rPr>
        <w:t>»</w:t>
      </w:r>
      <w:r w:rsidR="009A6B87">
        <w:rPr>
          <w:rFonts w:ascii="Arial" w:hAnsi="Arial" w:cs="Arial"/>
        </w:rPr>
        <w:t xml:space="preserve"> и администрацией Киренского </w:t>
      </w:r>
      <w:r w:rsidR="001654AE">
        <w:rPr>
          <w:rFonts w:ascii="Arial" w:hAnsi="Arial" w:cs="Arial"/>
        </w:rPr>
        <w:t xml:space="preserve">городского поселения </w:t>
      </w:r>
    </w:p>
    <w:p w:rsidR="00E03CE4" w:rsidRPr="00E03CE4" w:rsidRDefault="00E03CE4" w:rsidP="002D76F4">
      <w:pPr>
        <w:ind w:left="-284" w:right="-1" w:firstLine="851"/>
        <w:jc w:val="both"/>
        <w:rPr>
          <w:rFonts w:ascii="Arial" w:hAnsi="Arial" w:cs="Arial"/>
        </w:rPr>
      </w:pPr>
    </w:p>
    <w:p w:rsidR="00E3573A" w:rsidRPr="007D02D5" w:rsidRDefault="00A7783C" w:rsidP="002D76F4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</w:t>
      </w:r>
      <w:r w:rsidR="00E3573A" w:rsidRPr="007D02D5">
        <w:rPr>
          <w:rFonts w:ascii="Arial" w:hAnsi="Arial" w:cs="Arial"/>
          <w:b/>
          <w:sz w:val="32"/>
          <w:szCs w:val="32"/>
        </w:rPr>
        <w:t>:</w:t>
      </w:r>
    </w:p>
    <w:p w:rsidR="00A97D98" w:rsidRPr="007D02D5" w:rsidRDefault="00A97D98" w:rsidP="002D76F4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5C37EC" w:rsidRDefault="009A6B87" w:rsidP="005C37EC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  П</w:t>
      </w:r>
      <w:r w:rsidR="0098283C" w:rsidRPr="0098283C">
        <w:rPr>
          <w:rFonts w:ascii="Arial" w:hAnsi="Arial" w:cs="Arial"/>
        </w:rPr>
        <w:t xml:space="preserve">рисвоить статус гарантирующей организации в области водоснабжения и водоотведения в административных границах </w:t>
      </w:r>
      <w:r w:rsidR="005C37EC">
        <w:rPr>
          <w:rFonts w:ascii="Arial" w:hAnsi="Arial" w:cs="Arial"/>
        </w:rPr>
        <w:t>Киренского муниципального образования</w:t>
      </w:r>
      <w:r w:rsidR="005C37EC" w:rsidRPr="0098283C">
        <w:rPr>
          <w:rFonts w:ascii="Arial" w:hAnsi="Arial" w:cs="Arial"/>
        </w:rPr>
        <w:t xml:space="preserve"> Обществу с ограниченной ответственностью «</w:t>
      </w:r>
      <w:proofErr w:type="spellStart"/>
      <w:r w:rsidR="005C37EC" w:rsidRPr="0098283C">
        <w:rPr>
          <w:rFonts w:ascii="Arial" w:hAnsi="Arial" w:cs="Arial"/>
        </w:rPr>
        <w:t>Тепловодоканал</w:t>
      </w:r>
      <w:proofErr w:type="spellEnd"/>
      <w:r w:rsidR="005C37EC" w:rsidRPr="0098283C">
        <w:rPr>
          <w:rFonts w:ascii="Arial" w:hAnsi="Arial" w:cs="Arial"/>
        </w:rPr>
        <w:t>».</w:t>
      </w:r>
    </w:p>
    <w:p w:rsidR="00C12DB2" w:rsidRDefault="0098283C" w:rsidP="0098283C">
      <w:pPr>
        <w:ind w:left="-284" w:right="-1" w:firstLine="851"/>
        <w:jc w:val="both"/>
        <w:rPr>
          <w:rFonts w:ascii="Arial" w:hAnsi="Arial" w:cs="Arial"/>
        </w:rPr>
      </w:pPr>
      <w:r w:rsidRPr="0098283C">
        <w:rPr>
          <w:rFonts w:ascii="Arial" w:hAnsi="Arial" w:cs="Arial"/>
        </w:rPr>
        <w:t>2. Установить, что зона деятельност</w:t>
      </w:r>
      <w:proofErr w:type="gramStart"/>
      <w:r w:rsidRPr="0098283C">
        <w:rPr>
          <w:rFonts w:ascii="Arial" w:hAnsi="Arial" w:cs="Arial"/>
        </w:rPr>
        <w:t>и ООО</w:t>
      </w:r>
      <w:proofErr w:type="gramEnd"/>
      <w:r w:rsidRPr="0098283C">
        <w:rPr>
          <w:rFonts w:ascii="Arial" w:hAnsi="Arial" w:cs="Arial"/>
        </w:rPr>
        <w:t xml:space="preserve"> «</w:t>
      </w:r>
      <w:proofErr w:type="spellStart"/>
      <w:r w:rsidRPr="0098283C">
        <w:rPr>
          <w:rFonts w:ascii="Arial" w:hAnsi="Arial" w:cs="Arial"/>
        </w:rPr>
        <w:t>Тепловодоканал</w:t>
      </w:r>
      <w:proofErr w:type="spellEnd"/>
      <w:r w:rsidRPr="0098283C">
        <w:rPr>
          <w:rFonts w:ascii="Arial" w:hAnsi="Arial" w:cs="Arial"/>
        </w:rPr>
        <w:t xml:space="preserve">», как гарантирующей организации, определена </w:t>
      </w:r>
      <w:r w:rsidR="00C12DB2">
        <w:rPr>
          <w:rFonts w:ascii="Arial" w:hAnsi="Arial" w:cs="Arial"/>
        </w:rPr>
        <w:t xml:space="preserve">переданными в концессию объектами, подключенными к системам водоснабжения и водоотведения. </w:t>
      </w:r>
    </w:p>
    <w:p w:rsidR="0098283C" w:rsidRDefault="00C12DB2" w:rsidP="0098283C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 Г</w:t>
      </w:r>
      <w:r w:rsidR="0098283C" w:rsidRPr="0033125A">
        <w:rPr>
          <w:rFonts w:ascii="Arial" w:hAnsi="Arial" w:cs="Arial"/>
        </w:rPr>
        <w:t>арантирующая организация обязана обеспечить</w:t>
      </w:r>
      <w:r w:rsidR="0098283C" w:rsidRPr="0098283C">
        <w:rPr>
          <w:rFonts w:ascii="Arial" w:hAnsi="Arial" w:cs="Arial"/>
        </w:rPr>
        <w:t xml:space="preserve">  холодное водоснабжение и (или) водоотведение в случае, если объекты </w:t>
      </w:r>
      <w:proofErr w:type="gramStart"/>
      <w:r w:rsidR="0098283C" w:rsidRPr="0098283C">
        <w:rPr>
          <w:rFonts w:ascii="Arial" w:hAnsi="Arial" w:cs="Arial"/>
        </w:rPr>
        <w:t>капитального</w:t>
      </w:r>
      <w:proofErr w:type="gramEnd"/>
      <w:r w:rsidR="0098283C" w:rsidRPr="0098283C">
        <w:rPr>
          <w:rFonts w:ascii="Arial" w:hAnsi="Arial" w:cs="Arial"/>
        </w:rPr>
        <w:t xml:space="preserve"> строительства абонентов присоединены в установленном порядке к централизованной системе холодного водоснабжения и (или) водоотведения, заключать с организациями, осуществляющими эксплуатацию объектов централизованной системы холодного водоснабжения и (или) водоотведения, договоры, необходимые для обеспечения надежного и бесперебойного холодного водоснабжения и водоотведения.</w:t>
      </w:r>
    </w:p>
    <w:p w:rsidR="00675F0F" w:rsidRPr="007D02D5" w:rsidRDefault="00DE4526" w:rsidP="0098283C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75F0F" w:rsidRPr="007D02D5">
        <w:rPr>
          <w:rFonts w:ascii="Arial" w:hAnsi="Arial" w:cs="Arial"/>
        </w:rPr>
        <w:t xml:space="preserve">. Опубликовать настоящее </w:t>
      </w:r>
      <w:r w:rsidR="00675F0F">
        <w:rPr>
          <w:rFonts w:ascii="Arial" w:hAnsi="Arial" w:cs="Arial"/>
        </w:rPr>
        <w:t xml:space="preserve">постановление </w:t>
      </w:r>
      <w:r w:rsidR="00675F0F" w:rsidRPr="007D02D5">
        <w:rPr>
          <w:rFonts w:ascii="Arial" w:hAnsi="Arial" w:cs="Arial"/>
        </w:rPr>
        <w:t xml:space="preserve">в газете «Ленские зори» и разместить на официальном сайте администрации Киренского городского поселения </w:t>
      </w:r>
      <w:hyperlink r:id="rId5" w:history="1">
        <w:r w:rsidR="00675F0F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="00675F0F"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="00675F0F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 w:rsidR="00675F0F" w:rsidRPr="00BE7BA9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="00675F0F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 w:rsidR="00675F0F"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="00675F0F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="00675F0F" w:rsidRPr="00BE7BA9">
        <w:rPr>
          <w:rFonts w:ascii="Arial" w:hAnsi="Arial" w:cs="Arial"/>
        </w:rPr>
        <w:t xml:space="preserve"> </w:t>
      </w:r>
      <w:r w:rsidR="00675F0F" w:rsidRPr="007D02D5">
        <w:rPr>
          <w:rFonts w:ascii="Arial" w:hAnsi="Arial" w:cs="Arial"/>
        </w:rPr>
        <w:t>в информационно-телекоммуникационной сети «Интернет».</w:t>
      </w:r>
    </w:p>
    <w:p w:rsidR="00110FEE" w:rsidRPr="007D02D5" w:rsidRDefault="00DE4526" w:rsidP="00B53873">
      <w:pPr>
        <w:ind w:left="-284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F3378" w:rsidRPr="007D02D5">
        <w:rPr>
          <w:rFonts w:ascii="Arial" w:hAnsi="Arial" w:cs="Arial"/>
        </w:rPr>
        <w:t xml:space="preserve">. </w:t>
      </w:r>
      <w:r w:rsidR="00110FEE" w:rsidRPr="007D02D5">
        <w:rPr>
          <w:rFonts w:ascii="Arial" w:hAnsi="Arial" w:cs="Arial"/>
        </w:rPr>
        <w:t xml:space="preserve">Настоящее </w:t>
      </w:r>
      <w:r w:rsidR="00675F0F">
        <w:rPr>
          <w:rFonts w:ascii="Arial" w:hAnsi="Arial" w:cs="Arial"/>
        </w:rPr>
        <w:t>постановление</w:t>
      </w:r>
      <w:r w:rsidR="00110FEE" w:rsidRPr="007D02D5">
        <w:rPr>
          <w:rFonts w:ascii="Arial" w:hAnsi="Arial" w:cs="Arial"/>
        </w:rPr>
        <w:t xml:space="preserve"> вступает в силу со дня его официального опубликования.</w:t>
      </w:r>
    </w:p>
    <w:p w:rsidR="002D76F4" w:rsidRPr="007D02D5" w:rsidRDefault="00DE4526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F3378" w:rsidRPr="007D02D5">
        <w:rPr>
          <w:rFonts w:ascii="Arial" w:hAnsi="Arial" w:cs="Arial"/>
        </w:rPr>
        <w:t xml:space="preserve">. </w:t>
      </w:r>
      <w:proofErr w:type="gramStart"/>
      <w:r w:rsidR="00E3573A" w:rsidRPr="007D02D5">
        <w:rPr>
          <w:rFonts w:ascii="Arial" w:hAnsi="Arial" w:cs="Arial"/>
        </w:rPr>
        <w:t>Контроль за</w:t>
      </w:r>
      <w:proofErr w:type="gramEnd"/>
      <w:r w:rsidR="00E3573A" w:rsidRPr="007D02D5">
        <w:rPr>
          <w:rFonts w:ascii="Arial" w:hAnsi="Arial" w:cs="Arial"/>
        </w:rPr>
        <w:t xml:space="preserve"> </w:t>
      </w:r>
      <w:r w:rsidR="005B28D2" w:rsidRPr="007D02D5">
        <w:rPr>
          <w:rFonts w:ascii="Arial" w:hAnsi="Arial" w:cs="Arial"/>
        </w:rPr>
        <w:t>исполнением</w:t>
      </w:r>
      <w:r w:rsidR="002D76F4" w:rsidRPr="007D02D5">
        <w:rPr>
          <w:rFonts w:ascii="Arial" w:hAnsi="Arial" w:cs="Arial"/>
        </w:rPr>
        <w:t xml:space="preserve">  настоящего </w:t>
      </w:r>
      <w:r w:rsidR="00A30B83">
        <w:rPr>
          <w:rFonts w:ascii="Arial" w:hAnsi="Arial" w:cs="Arial"/>
        </w:rPr>
        <w:t>постановления</w:t>
      </w:r>
      <w:r w:rsidR="002D76F4" w:rsidRPr="007D02D5">
        <w:rPr>
          <w:rFonts w:ascii="Arial" w:hAnsi="Arial" w:cs="Arial"/>
        </w:rPr>
        <w:t xml:space="preserve"> </w:t>
      </w:r>
      <w:r w:rsidR="0098283C">
        <w:rPr>
          <w:rFonts w:ascii="Arial" w:hAnsi="Arial" w:cs="Arial"/>
        </w:rPr>
        <w:t>возлагаю на зам</w:t>
      </w:r>
      <w:r w:rsidR="005404B6">
        <w:rPr>
          <w:rFonts w:ascii="Arial" w:hAnsi="Arial" w:cs="Arial"/>
        </w:rPr>
        <w:t>естителя главы администрации по ЖКХ, строительству и социальной политики И.В.Журавлеву</w:t>
      </w:r>
      <w:r w:rsidR="00A30B83">
        <w:rPr>
          <w:rFonts w:ascii="Arial" w:hAnsi="Arial" w:cs="Arial"/>
        </w:rPr>
        <w:t>.</w:t>
      </w:r>
    </w:p>
    <w:p w:rsidR="00E3573A" w:rsidRPr="007D02D5" w:rsidRDefault="00E3573A" w:rsidP="00B53873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2D76F4" w:rsidRDefault="002D76F4" w:rsidP="00B53873">
      <w:pPr>
        <w:ind w:right="-1"/>
        <w:rPr>
          <w:rFonts w:ascii="Arial" w:hAnsi="Arial" w:cs="Arial"/>
          <w:sz w:val="16"/>
          <w:szCs w:val="16"/>
        </w:rPr>
      </w:pPr>
    </w:p>
    <w:p w:rsidR="009A6B87" w:rsidRPr="007D02D5" w:rsidRDefault="009A6B87" w:rsidP="00B53873">
      <w:pPr>
        <w:ind w:right="-1"/>
        <w:rPr>
          <w:rFonts w:ascii="Arial" w:hAnsi="Arial" w:cs="Arial"/>
          <w:sz w:val="16"/>
          <w:szCs w:val="16"/>
        </w:rPr>
      </w:pPr>
    </w:p>
    <w:p w:rsidR="0051264B" w:rsidRPr="007D02D5" w:rsidRDefault="005404B6" w:rsidP="0051264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D76F4" w:rsidRPr="007D02D5">
        <w:rPr>
          <w:rFonts w:ascii="Arial" w:hAnsi="Arial" w:cs="Arial"/>
        </w:rPr>
        <w:t xml:space="preserve"> </w:t>
      </w:r>
    </w:p>
    <w:p w:rsidR="002D76F4" w:rsidRDefault="002D76F4" w:rsidP="0051264B">
      <w:pPr>
        <w:ind w:left="-284"/>
        <w:rPr>
          <w:rFonts w:ascii="Arial" w:hAnsi="Arial" w:cs="Arial"/>
        </w:rPr>
      </w:pPr>
      <w:r w:rsidRPr="007D02D5">
        <w:rPr>
          <w:rFonts w:ascii="Arial" w:hAnsi="Arial" w:cs="Arial"/>
        </w:rPr>
        <w:t xml:space="preserve">Киренского муниципального образования                                           </w:t>
      </w:r>
      <w:r w:rsidR="00B53873"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 xml:space="preserve"> </w:t>
      </w:r>
      <w:r w:rsidR="00B53873" w:rsidRPr="007D02D5">
        <w:rPr>
          <w:rFonts w:ascii="Arial" w:hAnsi="Arial" w:cs="Arial"/>
        </w:rPr>
        <w:t xml:space="preserve"> </w:t>
      </w:r>
      <w:r w:rsidRPr="007D02D5">
        <w:rPr>
          <w:rFonts w:ascii="Arial" w:hAnsi="Arial" w:cs="Arial"/>
        </w:rPr>
        <w:t xml:space="preserve"> </w:t>
      </w:r>
      <w:r w:rsidR="005404B6">
        <w:rPr>
          <w:rFonts w:ascii="Arial" w:hAnsi="Arial" w:cs="Arial"/>
        </w:rPr>
        <w:t xml:space="preserve">       Н.М.Черных</w:t>
      </w:r>
    </w:p>
    <w:p w:rsidR="006E0424" w:rsidRDefault="006E0424" w:rsidP="0051264B">
      <w:pPr>
        <w:ind w:left="-284"/>
        <w:rPr>
          <w:rFonts w:ascii="Arial" w:hAnsi="Arial" w:cs="Arial"/>
        </w:rPr>
      </w:pPr>
    </w:p>
    <w:p w:rsidR="006E0424" w:rsidRDefault="006E0424" w:rsidP="0051264B">
      <w:pPr>
        <w:ind w:left="-284"/>
        <w:rPr>
          <w:rFonts w:ascii="Arial" w:hAnsi="Arial" w:cs="Arial"/>
        </w:rPr>
      </w:pPr>
    </w:p>
    <w:p w:rsidR="006E0424" w:rsidRDefault="006E0424" w:rsidP="0051264B">
      <w:pPr>
        <w:ind w:left="-284"/>
        <w:rPr>
          <w:rFonts w:ascii="Arial" w:hAnsi="Arial" w:cs="Arial"/>
        </w:rPr>
      </w:pPr>
    </w:p>
    <w:p w:rsidR="00710F8A" w:rsidRDefault="00710F8A" w:rsidP="005404B6">
      <w:pPr>
        <w:rPr>
          <w:rFonts w:ascii="Arial" w:hAnsi="Arial" w:cs="Arial"/>
        </w:rPr>
      </w:pPr>
    </w:p>
    <w:p w:rsidR="00A30B83" w:rsidRPr="009C186A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  <w:u w:val="single"/>
        </w:rPr>
      </w:pPr>
      <w:r w:rsidRPr="009C186A">
        <w:rPr>
          <w:rStyle w:val="a6"/>
          <w:rFonts w:ascii="Courier New" w:hAnsi="Courier New" w:cs="Courier New"/>
          <w:sz w:val="22"/>
          <w:szCs w:val="22"/>
          <w:u w:val="single"/>
        </w:rPr>
        <w:t>Согласовано</w:t>
      </w:r>
      <w:r w:rsidRPr="0093557B">
        <w:rPr>
          <w:rStyle w:val="a6"/>
          <w:rFonts w:ascii="Courier New" w:hAnsi="Courier New" w:cs="Courier New"/>
          <w:sz w:val="22"/>
          <w:szCs w:val="22"/>
          <w:u w:val="single"/>
        </w:rPr>
        <w:t>:</w:t>
      </w:r>
    </w:p>
    <w:p w:rsidR="00A30B83" w:rsidRPr="009C186A" w:rsidRDefault="00A30B83" w:rsidP="00A30B83">
      <w:pPr>
        <w:tabs>
          <w:tab w:val="left" w:pos="10300"/>
        </w:tabs>
        <w:ind w:left="1418" w:right="-190"/>
        <w:rPr>
          <w:rStyle w:val="a6"/>
          <w:rFonts w:ascii="Courier New" w:hAnsi="Courier New" w:cs="Courier New"/>
          <w:sz w:val="22"/>
          <w:szCs w:val="22"/>
          <w:u w:val="single"/>
        </w:rPr>
      </w:pPr>
    </w:p>
    <w:p w:rsidR="00A30B83" w:rsidRDefault="005404B6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  <w:r>
        <w:rPr>
          <w:rStyle w:val="a6"/>
          <w:rFonts w:ascii="Courier New" w:hAnsi="Courier New" w:cs="Courier New"/>
          <w:sz w:val="22"/>
          <w:szCs w:val="22"/>
        </w:rPr>
        <w:t>Зам. главы администрации                  И.В.Журавлева</w:t>
      </w: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5404B6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  <w:r>
        <w:rPr>
          <w:rStyle w:val="a6"/>
          <w:rFonts w:ascii="Courier New" w:hAnsi="Courier New" w:cs="Courier New"/>
          <w:sz w:val="22"/>
          <w:szCs w:val="22"/>
        </w:rPr>
        <w:t>Юр. отдел</w:t>
      </w:r>
      <w:r w:rsidR="00A30B83">
        <w:rPr>
          <w:rStyle w:val="a6"/>
          <w:rFonts w:ascii="Courier New" w:hAnsi="Courier New" w:cs="Courier New"/>
          <w:sz w:val="22"/>
          <w:szCs w:val="22"/>
        </w:rPr>
        <w:t xml:space="preserve">              </w:t>
      </w:r>
      <w:r w:rsidR="005B07EF">
        <w:rPr>
          <w:rStyle w:val="a6"/>
          <w:rFonts w:ascii="Courier New" w:hAnsi="Courier New" w:cs="Courier New"/>
          <w:sz w:val="22"/>
          <w:szCs w:val="22"/>
        </w:rPr>
        <w:t xml:space="preserve">     </w:t>
      </w:r>
    </w:p>
    <w:p w:rsidR="00A30B83" w:rsidRDefault="00A30B83" w:rsidP="00A30B83">
      <w:pPr>
        <w:tabs>
          <w:tab w:val="left" w:pos="10300"/>
        </w:tabs>
        <w:ind w:left="284"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A30B83" w:rsidP="00A30B83">
      <w:pPr>
        <w:tabs>
          <w:tab w:val="left" w:pos="10300"/>
        </w:tabs>
        <w:ind w:left="284" w:right="-190"/>
        <w:rPr>
          <w:rStyle w:val="a6"/>
          <w:rFonts w:ascii="Courier New" w:hAnsi="Courier New" w:cs="Courier New"/>
          <w:sz w:val="22"/>
          <w:szCs w:val="22"/>
        </w:rPr>
      </w:pPr>
    </w:p>
    <w:p w:rsidR="00710F8A" w:rsidRPr="00710F8A" w:rsidRDefault="00710F8A" w:rsidP="00710F8A">
      <w:pPr>
        <w:jc w:val="both"/>
        <w:rPr>
          <w:rFonts w:ascii="Arial" w:hAnsi="Arial" w:cs="Arial"/>
        </w:rPr>
      </w:pPr>
    </w:p>
    <w:sectPr w:rsidR="00710F8A" w:rsidRPr="00710F8A" w:rsidSect="007F711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929"/>
    <w:multiLevelType w:val="hybridMultilevel"/>
    <w:tmpl w:val="D876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">
    <w:nsid w:val="2B080D46"/>
    <w:multiLevelType w:val="hybridMultilevel"/>
    <w:tmpl w:val="3F1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F4A5D"/>
    <w:multiLevelType w:val="multilevel"/>
    <w:tmpl w:val="2E6A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B46C6A"/>
    <w:multiLevelType w:val="multilevel"/>
    <w:tmpl w:val="D9BA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D5070"/>
    <w:multiLevelType w:val="hybridMultilevel"/>
    <w:tmpl w:val="1A465ECC"/>
    <w:lvl w:ilvl="0" w:tplc="4B488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714B8E"/>
    <w:multiLevelType w:val="hybridMultilevel"/>
    <w:tmpl w:val="3352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C7AEB"/>
    <w:multiLevelType w:val="hybridMultilevel"/>
    <w:tmpl w:val="774E48D2"/>
    <w:lvl w:ilvl="0" w:tplc="3AE6D4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62F19"/>
    <w:multiLevelType w:val="multilevel"/>
    <w:tmpl w:val="2C42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73A"/>
    <w:rsid w:val="00020515"/>
    <w:rsid w:val="00021874"/>
    <w:rsid w:val="00045C60"/>
    <w:rsid w:val="00047603"/>
    <w:rsid w:val="00083E0A"/>
    <w:rsid w:val="00086CD4"/>
    <w:rsid w:val="00086FE3"/>
    <w:rsid w:val="000A789D"/>
    <w:rsid w:val="000B4192"/>
    <w:rsid w:val="000E066C"/>
    <w:rsid w:val="000F6DF5"/>
    <w:rsid w:val="00110FEE"/>
    <w:rsid w:val="0013039F"/>
    <w:rsid w:val="00137F46"/>
    <w:rsid w:val="001654AE"/>
    <w:rsid w:val="00165A09"/>
    <w:rsid w:val="001F1E56"/>
    <w:rsid w:val="001F20DD"/>
    <w:rsid w:val="001F440F"/>
    <w:rsid w:val="00202AEC"/>
    <w:rsid w:val="002C76E1"/>
    <w:rsid w:val="002D76F4"/>
    <w:rsid w:val="00302B20"/>
    <w:rsid w:val="00325119"/>
    <w:rsid w:val="0033125A"/>
    <w:rsid w:val="00332341"/>
    <w:rsid w:val="00340DC2"/>
    <w:rsid w:val="00346531"/>
    <w:rsid w:val="00375506"/>
    <w:rsid w:val="00386073"/>
    <w:rsid w:val="003A4B0A"/>
    <w:rsid w:val="003C6574"/>
    <w:rsid w:val="003E46D7"/>
    <w:rsid w:val="00443D1A"/>
    <w:rsid w:val="00460DF8"/>
    <w:rsid w:val="004611BB"/>
    <w:rsid w:val="00470037"/>
    <w:rsid w:val="00472788"/>
    <w:rsid w:val="004944E9"/>
    <w:rsid w:val="004A4EEF"/>
    <w:rsid w:val="004D39B0"/>
    <w:rsid w:val="005013D3"/>
    <w:rsid w:val="0051264B"/>
    <w:rsid w:val="00513387"/>
    <w:rsid w:val="005150BD"/>
    <w:rsid w:val="00527A1B"/>
    <w:rsid w:val="005404B6"/>
    <w:rsid w:val="005B07EF"/>
    <w:rsid w:val="005B28D2"/>
    <w:rsid w:val="005C37EC"/>
    <w:rsid w:val="005D1B64"/>
    <w:rsid w:val="005E174C"/>
    <w:rsid w:val="005F4219"/>
    <w:rsid w:val="005F5573"/>
    <w:rsid w:val="00611E25"/>
    <w:rsid w:val="00612E4C"/>
    <w:rsid w:val="00663736"/>
    <w:rsid w:val="00667D89"/>
    <w:rsid w:val="00675F0F"/>
    <w:rsid w:val="00692FFF"/>
    <w:rsid w:val="006D3F35"/>
    <w:rsid w:val="006E0424"/>
    <w:rsid w:val="006E1E33"/>
    <w:rsid w:val="006E2530"/>
    <w:rsid w:val="00704E65"/>
    <w:rsid w:val="00710F8A"/>
    <w:rsid w:val="007131D3"/>
    <w:rsid w:val="00730490"/>
    <w:rsid w:val="0074524A"/>
    <w:rsid w:val="00750C39"/>
    <w:rsid w:val="007528F6"/>
    <w:rsid w:val="00762DA3"/>
    <w:rsid w:val="00785904"/>
    <w:rsid w:val="007B2B24"/>
    <w:rsid w:val="007C32A5"/>
    <w:rsid w:val="007D02D5"/>
    <w:rsid w:val="007F3378"/>
    <w:rsid w:val="007F337C"/>
    <w:rsid w:val="007F7114"/>
    <w:rsid w:val="007F714E"/>
    <w:rsid w:val="00835916"/>
    <w:rsid w:val="008425DF"/>
    <w:rsid w:val="00860060"/>
    <w:rsid w:val="008669FB"/>
    <w:rsid w:val="00871D06"/>
    <w:rsid w:val="008A22D3"/>
    <w:rsid w:val="008C253F"/>
    <w:rsid w:val="008F7A9A"/>
    <w:rsid w:val="009403AF"/>
    <w:rsid w:val="00940480"/>
    <w:rsid w:val="009640B9"/>
    <w:rsid w:val="0096422D"/>
    <w:rsid w:val="0098283C"/>
    <w:rsid w:val="009875A5"/>
    <w:rsid w:val="009968E0"/>
    <w:rsid w:val="00997E26"/>
    <w:rsid w:val="009A6B87"/>
    <w:rsid w:val="00A02170"/>
    <w:rsid w:val="00A12B2F"/>
    <w:rsid w:val="00A267FF"/>
    <w:rsid w:val="00A30B83"/>
    <w:rsid w:val="00A7783C"/>
    <w:rsid w:val="00A97D98"/>
    <w:rsid w:val="00AE71BA"/>
    <w:rsid w:val="00B1593C"/>
    <w:rsid w:val="00B15E6E"/>
    <w:rsid w:val="00B53873"/>
    <w:rsid w:val="00B54E3E"/>
    <w:rsid w:val="00B83771"/>
    <w:rsid w:val="00BA0C5D"/>
    <w:rsid w:val="00BA7DF1"/>
    <w:rsid w:val="00C12DB2"/>
    <w:rsid w:val="00C255DC"/>
    <w:rsid w:val="00C33AA8"/>
    <w:rsid w:val="00CA549A"/>
    <w:rsid w:val="00CC5377"/>
    <w:rsid w:val="00CF20A0"/>
    <w:rsid w:val="00D17D64"/>
    <w:rsid w:val="00D46254"/>
    <w:rsid w:val="00D61AE6"/>
    <w:rsid w:val="00D665AA"/>
    <w:rsid w:val="00D7083C"/>
    <w:rsid w:val="00DB35EE"/>
    <w:rsid w:val="00DB4FC8"/>
    <w:rsid w:val="00DB5398"/>
    <w:rsid w:val="00DD0B91"/>
    <w:rsid w:val="00DD796E"/>
    <w:rsid w:val="00DE4526"/>
    <w:rsid w:val="00DF2C12"/>
    <w:rsid w:val="00E03CE4"/>
    <w:rsid w:val="00E3573A"/>
    <w:rsid w:val="00E77879"/>
    <w:rsid w:val="00E97E1E"/>
    <w:rsid w:val="00EB2EFA"/>
    <w:rsid w:val="00EC46A2"/>
    <w:rsid w:val="00EC6B16"/>
    <w:rsid w:val="00EE20D9"/>
    <w:rsid w:val="00EF6A6D"/>
    <w:rsid w:val="00F35B14"/>
    <w:rsid w:val="00F4276E"/>
    <w:rsid w:val="00F65847"/>
    <w:rsid w:val="00FC3FEA"/>
    <w:rsid w:val="00FD7212"/>
    <w:rsid w:val="00FE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6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46A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425DF"/>
    <w:pPr>
      <w:ind w:left="720"/>
      <w:contextualSpacing/>
    </w:pPr>
  </w:style>
  <w:style w:type="character" w:customStyle="1" w:styleId="a6">
    <w:name w:val="Цветовое выделение"/>
    <w:uiPriority w:val="99"/>
    <w:rsid w:val="00A30B83"/>
    <w:rPr>
      <w:b/>
      <w:bCs/>
      <w:color w:val="26282F"/>
    </w:rPr>
  </w:style>
  <w:style w:type="paragraph" w:customStyle="1" w:styleId="11">
    <w:name w:val="1"/>
    <w:basedOn w:val="a"/>
    <w:rsid w:val="0086006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B5398"/>
    <w:rPr>
      <w:b/>
      <w:bCs/>
    </w:rPr>
  </w:style>
  <w:style w:type="character" w:customStyle="1" w:styleId="2">
    <w:name w:val="Основной текст (2)_"/>
    <w:basedOn w:val="a0"/>
    <w:link w:val="20"/>
    <w:locked/>
    <w:rsid w:val="00DB53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398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sz w:val="22"/>
      <w:szCs w:val="22"/>
      <w:lang w:eastAsia="en-US"/>
    </w:rPr>
  </w:style>
  <w:style w:type="character" w:customStyle="1" w:styleId="295pt0pt">
    <w:name w:val="Основной текст (2) + 9;5 pt;Малые прописные;Интервал 0 pt"/>
    <w:basedOn w:val="2"/>
    <w:rsid w:val="006E0424"/>
    <w:rPr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1pt">
    <w:name w:val="Основной текст (2) + 11 pt"/>
    <w:basedOn w:val="2"/>
    <w:rsid w:val="006E042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6E042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-1pt">
    <w:name w:val="Основной текст (2) + Интервал -1 pt"/>
    <w:basedOn w:val="2"/>
    <w:rsid w:val="006E0424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table" w:styleId="a8">
    <w:name w:val="Table Grid"/>
    <w:basedOn w:val="a1"/>
    <w:rsid w:val="0099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828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72</cp:revision>
  <cp:lastPrinted>2018-06-26T05:51:00Z</cp:lastPrinted>
  <dcterms:created xsi:type="dcterms:W3CDTF">2017-11-01T03:51:00Z</dcterms:created>
  <dcterms:modified xsi:type="dcterms:W3CDTF">2018-06-26T07:41:00Z</dcterms:modified>
</cp:coreProperties>
</file>