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52718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280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7A7393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052718">
        <w:rPr>
          <w:rFonts w:ascii="Arial" w:hAnsi="Arial" w:cs="Arial"/>
          <w:color w:val="000000"/>
        </w:rPr>
        <w:t>Кузнецовой Ольги Александровны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052718">
        <w:rPr>
          <w:bCs/>
          <w:sz w:val="24"/>
          <w:szCs w:val="24"/>
        </w:rPr>
        <w:t>011001:ЗУ</w:t>
      </w:r>
      <w:r w:rsidR="001821BF" w:rsidRPr="006B1C78">
        <w:rPr>
          <w:bCs/>
          <w:sz w:val="24"/>
          <w:szCs w:val="24"/>
        </w:rPr>
        <w:t xml:space="preserve">, </w:t>
      </w:r>
      <w:proofErr w:type="gramStart"/>
      <w:r w:rsidR="001821BF" w:rsidRPr="006B1C78">
        <w:rPr>
          <w:bCs/>
          <w:sz w:val="24"/>
          <w:szCs w:val="24"/>
        </w:rPr>
        <w:t>расположенного</w:t>
      </w:r>
      <w:proofErr w:type="gramEnd"/>
      <w:r w:rsidR="001821BF" w:rsidRPr="006B1C78">
        <w:rPr>
          <w:bCs/>
          <w:sz w:val="24"/>
          <w:szCs w:val="24"/>
        </w:rPr>
        <w:t xml:space="preserve"> в границах территориальной зоны (</w:t>
      </w:r>
      <w:r w:rsidR="00052718">
        <w:rPr>
          <w:bCs/>
          <w:sz w:val="24"/>
          <w:szCs w:val="24"/>
        </w:rPr>
        <w:t>ЖЗ 103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</w:t>
      </w:r>
      <w:proofErr w:type="gramStart"/>
      <w:r w:rsidR="001821BF" w:rsidRPr="006B1C78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052718">
        <w:rPr>
          <w:sz w:val="24"/>
          <w:szCs w:val="24"/>
        </w:rPr>
        <w:t>Авиагородок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052718">
        <w:rPr>
          <w:sz w:val="24"/>
          <w:szCs w:val="24"/>
        </w:rPr>
        <w:t>Дорожная</w:t>
      </w:r>
      <w:r w:rsidR="001821BF" w:rsidRPr="006B1C78">
        <w:rPr>
          <w:sz w:val="24"/>
          <w:szCs w:val="24"/>
        </w:rPr>
        <w:t xml:space="preserve">, </w:t>
      </w:r>
      <w:r w:rsidR="00052718">
        <w:rPr>
          <w:sz w:val="24"/>
          <w:szCs w:val="24"/>
        </w:rPr>
        <w:t>5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052718">
        <w:rPr>
          <w:sz w:val="24"/>
          <w:szCs w:val="24"/>
        </w:rPr>
        <w:t>1500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052718">
        <w:rPr>
          <w:sz w:val="24"/>
          <w:szCs w:val="24"/>
        </w:rPr>
        <w:t>индивидуальное жилищное строительство</w:t>
      </w:r>
      <w:r w:rsidR="008375E5" w:rsidRPr="008375E5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052718">
        <w:rPr>
          <w:color w:val="000000"/>
          <w:sz w:val="24"/>
          <w:szCs w:val="24"/>
        </w:rPr>
        <w:t>Кузнецова Ольга Александровна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351682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CACF-1D88-4B61-80B7-08B603A6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2020-05-29T01:59:00Z</cp:lastPrinted>
  <dcterms:created xsi:type="dcterms:W3CDTF">2020-05-29T02:03:00Z</dcterms:created>
  <dcterms:modified xsi:type="dcterms:W3CDTF">2020-06-10T02:25:00Z</dcterms:modified>
</cp:coreProperties>
</file>