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354F6" w:rsidP="00724483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06.04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5045A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63</w:t>
      </w:r>
    </w:p>
    <w:p w:rsidR="001F5F16" w:rsidRPr="00EC125F" w:rsidRDefault="00476A32" w:rsidP="00724483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724483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6B2E2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2D13FD" w:rsidP="006B2E2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B2E2B">
      <w:pPr>
        <w:rPr>
          <w:sz w:val="24"/>
          <w:szCs w:val="24"/>
        </w:rPr>
      </w:pPr>
    </w:p>
    <w:p w:rsidR="00DB17F0" w:rsidRPr="00EC125F" w:rsidRDefault="00DB17F0" w:rsidP="006B2E2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 </w:t>
      </w:r>
      <w:r w:rsidR="002354F6">
        <w:rPr>
          <w:rFonts w:ascii="Arial" w:hAnsi="Arial" w:cs="Arial"/>
          <w:color w:val="000000"/>
        </w:rPr>
        <w:t>Киренского городского потребительского общества в лице Горбуновой Татьяны Константиновны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C64217" w:rsidRDefault="005E62BE" w:rsidP="008B1441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2354F6">
        <w:rPr>
          <w:bCs/>
          <w:sz w:val="24"/>
          <w:szCs w:val="24"/>
        </w:rPr>
        <w:t>110601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637A5E">
        <w:rPr>
          <w:bCs/>
          <w:sz w:val="24"/>
          <w:szCs w:val="24"/>
        </w:rPr>
        <w:t>ЖЗ 103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717E45">
        <w:rPr>
          <w:sz w:val="24"/>
          <w:szCs w:val="24"/>
        </w:rPr>
        <w:t>деревня Коммуна</w:t>
      </w:r>
      <w:r w:rsidR="00BD3A1D">
        <w:rPr>
          <w:sz w:val="24"/>
          <w:szCs w:val="24"/>
        </w:rPr>
        <w:t xml:space="preserve">, </w:t>
      </w:r>
      <w:r w:rsidR="006E3B5A">
        <w:rPr>
          <w:sz w:val="24"/>
          <w:szCs w:val="24"/>
        </w:rPr>
        <w:t xml:space="preserve">улица </w:t>
      </w:r>
      <w:r w:rsidR="00717E45">
        <w:rPr>
          <w:sz w:val="24"/>
          <w:szCs w:val="24"/>
        </w:rPr>
        <w:t>Полевая</w:t>
      </w:r>
      <w:r w:rsidR="00BD3A1D">
        <w:rPr>
          <w:sz w:val="24"/>
          <w:szCs w:val="24"/>
        </w:rPr>
        <w:t>,</w:t>
      </w:r>
      <w:r w:rsidR="00717E45">
        <w:rPr>
          <w:sz w:val="24"/>
          <w:szCs w:val="24"/>
        </w:rPr>
        <w:t xml:space="preserve"> 6,</w:t>
      </w:r>
      <w:r w:rsidR="00BD3A1D">
        <w:rPr>
          <w:sz w:val="24"/>
          <w:szCs w:val="24"/>
        </w:rPr>
        <w:t xml:space="preserve"> </w:t>
      </w:r>
      <w:r w:rsidR="0049375A" w:rsidRPr="00C64217">
        <w:rPr>
          <w:sz w:val="24"/>
          <w:szCs w:val="24"/>
        </w:rPr>
        <w:t xml:space="preserve">общей площадью </w:t>
      </w:r>
      <w:r w:rsidR="00717E45">
        <w:rPr>
          <w:sz w:val="24"/>
          <w:szCs w:val="24"/>
        </w:rPr>
        <w:t>214</w:t>
      </w:r>
      <w:r w:rsidR="005045AC">
        <w:rPr>
          <w:sz w:val="24"/>
          <w:szCs w:val="24"/>
        </w:rPr>
        <w:t xml:space="preserve"> </w:t>
      </w:r>
      <w:r w:rsidRPr="00C64217">
        <w:rPr>
          <w:sz w:val="24"/>
          <w:szCs w:val="24"/>
        </w:rPr>
        <w:t>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85052D">
        <w:rPr>
          <w:sz w:val="24"/>
          <w:szCs w:val="24"/>
        </w:rPr>
        <w:t>объект торгового назначения и общественного питания</w:t>
      </w:r>
      <w:r w:rsidRPr="00C64217">
        <w:rPr>
          <w:sz w:val="24"/>
          <w:szCs w:val="24"/>
        </w:rPr>
        <w:t>.</w:t>
      </w:r>
    </w:p>
    <w:p w:rsidR="00825B53" w:rsidRDefault="005E62BE" w:rsidP="008B1441">
      <w:pPr>
        <w:rPr>
          <w:sz w:val="24"/>
          <w:szCs w:val="24"/>
        </w:rPr>
      </w:pPr>
      <w:r w:rsidRPr="00EC125F">
        <w:rPr>
          <w:sz w:val="24"/>
          <w:szCs w:val="24"/>
        </w:rPr>
        <w:t xml:space="preserve">2. </w:t>
      </w:r>
      <w:proofErr w:type="gramStart"/>
      <w:r w:rsidR="0085052D" w:rsidRPr="0085052D">
        <w:rPr>
          <w:color w:val="000000"/>
          <w:sz w:val="24"/>
          <w:szCs w:val="24"/>
        </w:rPr>
        <w:t>Киренское городское потребительское общество в лице Горбуновой Татьяны Константиновны</w:t>
      </w:r>
      <w:r w:rsidR="00B02528" w:rsidRPr="0085052D">
        <w:rPr>
          <w:sz w:val="24"/>
          <w:szCs w:val="24"/>
        </w:rPr>
        <w:t xml:space="preserve">, </w:t>
      </w:r>
      <w:r w:rsidR="00C64217" w:rsidRPr="0085052D">
        <w:rPr>
          <w:bCs/>
          <w:sz w:val="24"/>
          <w:szCs w:val="24"/>
        </w:rPr>
        <w:t>обративш</w:t>
      </w:r>
      <w:r w:rsidR="00B02528" w:rsidRPr="0085052D">
        <w:rPr>
          <w:bCs/>
          <w:sz w:val="24"/>
          <w:szCs w:val="24"/>
        </w:rPr>
        <w:t>ее</w:t>
      </w:r>
      <w:r w:rsidR="00C64217" w:rsidRPr="0085052D">
        <w:rPr>
          <w:bCs/>
          <w:sz w:val="24"/>
          <w:szCs w:val="24"/>
        </w:rPr>
        <w:t>ся с заявлением об утверждении схемы расположения земельного участка, вправе</w:t>
      </w:r>
      <w:r w:rsidR="00C64217" w:rsidRPr="00C64217">
        <w:rPr>
          <w:bCs/>
          <w:sz w:val="24"/>
          <w:szCs w:val="24"/>
        </w:rPr>
        <w:t xml:space="preserve"> </w:t>
      </w:r>
      <w:r w:rsidR="00C64217" w:rsidRPr="00C6421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C6421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  <w:proofErr w:type="gramEnd"/>
    </w:p>
    <w:p w:rsidR="005E62BE" w:rsidRPr="00EC125F" w:rsidRDefault="006E3B5A" w:rsidP="008B144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036135" w:rsidRPr="00F64C16" w:rsidRDefault="00036135" w:rsidP="000361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5045AC">
        <w:rPr>
          <w:sz w:val="24"/>
          <w:szCs w:val="24"/>
        </w:rPr>
        <w:t>оставляю за собой.</w:t>
      </w:r>
    </w:p>
    <w:p w:rsidR="00440B65" w:rsidRPr="00EC125F" w:rsidRDefault="00440B65" w:rsidP="00825B53">
      <w:pPr>
        <w:rPr>
          <w:sz w:val="24"/>
          <w:szCs w:val="24"/>
        </w:rPr>
      </w:pPr>
    </w:p>
    <w:p w:rsidR="00DE4D9D" w:rsidRDefault="00DE4D9D" w:rsidP="00DE4D9D">
      <w:pPr>
        <w:ind w:left="284" w:right="-190" w:firstLine="851"/>
        <w:rPr>
          <w:sz w:val="24"/>
          <w:szCs w:val="24"/>
        </w:rPr>
      </w:pPr>
    </w:p>
    <w:p w:rsidR="00B02528" w:rsidRPr="00EC125F" w:rsidRDefault="00B02528" w:rsidP="00DE4D9D">
      <w:pPr>
        <w:ind w:left="284" w:right="-190" w:firstLine="851"/>
        <w:rPr>
          <w:sz w:val="24"/>
          <w:szCs w:val="24"/>
        </w:rPr>
      </w:pPr>
    </w:p>
    <w:p w:rsidR="00077C42" w:rsidRPr="00EC125F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C64217" w:rsidRDefault="00077C42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077C42" w:rsidRPr="005045AC" w:rsidRDefault="00077C42" w:rsidP="00077C42">
      <w:pPr>
        <w:pStyle w:val="21"/>
        <w:spacing w:line="276" w:lineRule="auto"/>
        <w:ind w:left="-567" w:right="-284"/>
        <w:rPr>
          <w:rFonts w:ascii="Arial" w:hAnsi="Arial" w:cs="Arial"/>
          <w:sz w:val="20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E3B5A" w:rsidRPr="00854A51" w:rsidRDefault="006E3B5A" w:rsidP="006E3B5A">
      <w:pPr>
        <w:rPr>
          <w:sz w:val="18"/>
          <w:szCs w:val="18"/>
        </w:rPr>
      </w:pPr>
    </w:p>
    <w:p w:rsidR="006E3B5A" w:rsidRDefault="006E3B5A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12778A"/>
    <w:rsid w:val="001F5F16"/>
    <w:rsid w:val="002341FB"/>
    <w:rsid w:val="002354F6"/>
    <w:rsid w:val="00254133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A4B30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5052D"/>
    <w:rsid w:val="008703D1"/>
    <w:rsid w:val="00880009"/>
    <w:rsid w:val="008A110E"/>
    <w:rsid w:val="008B1441"/>
    <w:rsid w:val="008B6C22"/>
    <w:rsid w:val="008F0648"/>
    <w:rsid w:val="008F4164"/>
    <w:rsid w:val="00914703"/>
    <w:rsid w:val="0099666D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86D2-ED85-4921-BC0F-AACF4A45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2017-11-08T02:19:00Z</cp:lastPrinted>
  <dcterms:created xsi:type="dcterms:W3CDTF">2019-11-15T08:28:00Z</dcterms:created>
  <dcterms:modified xsi:type="dcterms:W3CDTF">2020-04-06T05:18:00Z</dcterms:modified>
</cp:coreProperties>
</file>