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02528" w:rsidP="00724483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5045AC">
        <w:rPr>
          <w:b/>
          <w:sz w:val="32"/>
          <w:szCs w:val="32"/>
        </w:rPr>
        <w:t>.03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5045A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54</w:t>
      </w:r>
    </w:p>
    <w:p w:rsidR="001F5F16" w:rsidRPr="00EC125F" w:rsidRDefault="00476A32" w:rsidP="00724483">
      <w:pPr>
        <w:spacing w:line="276" w:lineRule="auto"/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724483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6B2E2B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EB7649" w:rsidP="006B2E2B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B2E2B">
      <w:pPr>
        <w:rPr>
          <w:sz w:val="24"/>
          <w:szCs w:val="24"/>
        </w:rPr>
      </w:pPr>
    </w:p>
    <w:p w:rsidR="00DB17F0" w:rsidRPr="00EC125F" w:rsidRDefault="00DB17F0" w:rsidP="006B2E2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 </w:t>
      </w:r>
      <w:r w:rsidR="00B02528">
        <w:rPr>
          <w:rFonts w:ascii="Arial" w:hAnsi="Arial" w:cs="Arial"/>
          <w:color w:val="000000"/>
        </w:rPr>
        <w:t>Общества с ограниченной ответственностью «Молния»,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C64217" w:rsidRDefault="005E62BE" w:rsidP="008B1441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B02528">
        <w:rPr>
          <w:bCs/>
          <w:sz w:val="24"/>
          <w:szCs w:val="24"/>
        </w:rPr>
        <w:t>010601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B02528">
        <w:rPr>
          <w:bCs/>
          <w:sz w:val="24"/>
          <w:szCs w:val="24"/>
        </w:rPr>
        <w:t>ПТЗ</w:t>
      </w:r>
      <w:r w:rsidR="006D6783">
        <w:rPr>
          <w:bCs/>
          <w:sz w:val="24"/>
          <w:szCs w:val="24"/>
        </w:rPr>
        <w:t xml:space="preserve"> 1</w:t>
      </w:r>
      <w:r w:rsidR="00B02528">
        <w:rPr>
          <w:bCs/>
          <w:sz w:val="24"/>
          <w:szCs w:val="24"/>
        </w:rPr>
        <w:t>106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proofErr w:type="gramStart"/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BD3A1D">
        <w:rPr>
          <w:sz w:val="24"/>
          <w:szCs w:val="24"/>
        </w:rPr>
        <w:t xml:space="preserve">город Киренск, </w:t>
      </w:r>
      <w:r w:rsidR="006E3B5A">
        <w:rPr>
          <w:sz w:val="24"/>
          <w:szCs w:val="24"/>
        </w:rPr>
        <w:t xml:space="preserve">микрорайон </w:t>
      </w:r>
      <w:r w:rsidR="00B02528">
        <w:rPr>
          <w:sz w:val="24"/>
          <w:szCs w:val="24"/>
        </w:rPr>
        <w:t>Мельничный</w:t>
      </w:r>
      <w:r w:rsidR="006E3B5A">
        <w:rPr>
          <w:sz w:val="24"/>
          <w:szCs w:val="24"/>
        </w:rPr>
        <w:t xml:space="preserve">, улица </w:t>
      </w:r>
      <w:r w:rsidR="00B02528">
        <w:rPr>
          <w:sz w:val="24"/>
          <w:szCs w:val="24"/>
        </w:rPr>
        <w:t>Мира</w:t>
      </w:r>
      <w:r w:rsidR="00BD3A1D">
        <w:rPr>
          <w:sz w:val="24"/>
          <w:szCs w:val="24"/>
        </w:rPr>
        <w:t xml:space="preserve">, </w:t>
      </w:r>
      <w:r w:rsidR="0049375A" w:rsidRPr="00C64217">
        <w:rPr>
          <w:sz w:val="24"/>
          <w:szCs w:val="24"/>
        </w:rPr>
        <w:t xml:space="preserve">общей площадью </w:t>
      </w:r>
      <w:r w:rsidR="00B02528">
        <w:rPr>
          <w:sz w:val="24"/>
          <w:szCs w:val="24"/>
        </w:rPr>
        <w:t>70001</w:t>
      </w:r>
      <w:r w:rsidR="005045AC">
        <w:rPr>
          <w:sz w:val="24"/>
          <w:szCs w:val="24"/>
        </w:rPr>
        <w:t xml:space="preserve"> </w:t>
      </w:r>
      <w:r w:rsidRPr="00C64217">
        <w:rPr>
          <w:sz w:val="24"/>
          <w:szCs w:val="24"/>
        </w:rPr>
        <w:t>кв.м., разрешенное и</w:t>
      </w:r>
      <w:r w:rsidR="002C2DB5">
        <w:rPr>
          <w:sz w:val="24"/>
          <w:szCs w:val="24"/>
        </w:rPr>
        <w:t xml:space="preserve">спользование: </w:t>
      </w:r>
      <w:r w:rsidR="00B02528">
        <w:rPr>
          <w:sz w:val="24"/>
          <w:szCs w:val="24"/>
        </w:rPr>
        <w:t>для складирования промышленных материалов</w:t>
      </w:r>
      <w:r w:rsidRPr="00C64217">
        <w:rPr>
          <w:sz w:val="24"/>
          <w:szCs w:val="24"/>
        </w:rPr>
        <w:t>.</w:t>
      </w:r>
      <w:proofErr w:type="gramEnd"/>
    </w:p>
    <w:p w:rsidR="00825B53" w:rsidRDefault="005E62BE" w:rsidP="008B1441">
      <w:pPr>
        <w:rPr>
          <w:sz w:val="24"/>
          <w:szCs w:val="24"/>
        </w:rPr>
      </w:pPr>
      <w:r w:rsidRPr="00EC125F">
        <w:rPr>
          <w:sz w:val="24"/>
          <w:szCs w:val="24"/>
        </w:rPr>
        <w:t xml:space="preserve">2. </w:t>
      </w:r>
      <w:r w:rsidR="00B02528">
        <w:rPr>
          <w:sz w:val="24"/>
          <w:szCs w:val="24"/>
        </w:rPr>
        <w:t>Общество</w:t>
      </w:r>
      <w:r w:rsidR="00B02528" w:rsidRPr="00B02528">
        <w:rPr>
          <w:sz w:val="24"/>
          <w:szCs w:val="24"/>
        </w:rPr>
        <w:t xml:space="preserve"> с ограниче</w:t>
      </w:r>
      <w:r w:rsidR="00B02528">
        <w:rPr>
          <w:sz w:val="24"/>
          <w:szCs w:val="24"/>
        </w:rPr>
        <w:t xml:space="preserve">нной ответственностью «Молния», </w:t>
      </w:r>
      <w:r w:rsidR="00C64217" w:rsidRPr="00C64217">
        <w:rPr>
          <w:bCs/>
          <w:sz w:val="24"/>
          <w:szCs w:val="24"/>
        </w:rPr>
        <w:t>обративш</w:t>
      </w:r>
      <w:r w:rsidR="00B02528">
        <w:rPr>
          <w:bCs/>
          <w:sz w:val="24"/>
          <w:szCs w:val="24"/>
        </w:rPr>
        <w:t>ее</w:t>
      </w:r>
      <w:r w:rsidR="00C64217" w:rsidRPr="00C64217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C64217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C64217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6E3B5A" w:rsidP="008B144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036135" w:rsidRPr="00F64C16" w:rsidRDefault="00036135" w:rsidP="0003613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5045AC">
        <w:rPr>
          <w:sz w:val="24"/>
          <w:szCs w:val="24"/>
        </w:rPr>
        <w:t>оставляю за собой.</w:t>
      </w:r>
    </w:p>
    <w:p w:rsidR="00440B65" w:rsidRPr="00EC125F" w:rsidRDefault="00440B65" w:rsidP="00825B53">
      <w:pPr>
        <w:rPr>
          <w:sz w:val="24"/>
          <w:szCs w:val="24"/>
        </w:rPr>
      </w:pPr>
    </w:p>
    <w:p w:rsidR="00DE4D9D" w:rsidRDefault="00DE4D9D" w:rsidP="00DE4D9D">
      <w:pPr>
        <w:ind w:left="284" w:right="-190" w:firstLine="851"/>
        <w:rPr>
          <w:sz w:val="24"/>
          <w:szCs w:val="24"/>
        </w:rPr>
      </w:pPr>
    </w:p>
    <w:p w:rsidR="00B02528" w:rsidRPr="00EC125F" w:rsidRDefault="00B02528" w:rsidP="00DE4D9D">
      <w:pPr>
        <w:ind w:left="284" w:right="-190" w:firstLine="851"/>
        <w:rPr>
          <w:sz w:val="24"/>
          <w:szCs w:val="24"/>
        </w:rPr>
      </w:pPr>
    </w:p>
    <w:p w:rsidR="00077C42" w:rsidRPr="00EC125F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C64217" w:rsidRDefault="00077C42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077C42" w:rsidRPr="005045AC" w:rsidRDefault="00077C42" w:rsidP="00077C42">
      <w:pPr>
        <w:pStyle w:val="21"/>
        <w:spacing w:line="276" w:lineRule="auto"/>
        <w:ind w:left="-567" w:right="-284"/>
        <w:rPr>
          <w:rFonts w:ascii="Arial" w:hAnsi="Arial" w:cs="Arial"/>
          <w:sz w:val="20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85736" w:rsidRDefault="00D85736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6E3B5A" w:rsidRPr="00854A51" w:rsidRDefault="006E3B5A" w:rsidP="006E3B5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E3B5A" w:rsidRPr="00854A51" w:rsidRDefault="006E3B5A" w:rsidP="006E3B5A">
      <w:pPr>
        <w:rPr>
          <w:sz w:val="18"/>
          <w:szCs w:val="18"/>
        </w:rPr>
      </w:pPr>
    </w:p>
    <w:p w:rsidR="006E3B5A" w:rsidRDefault="006E3B5A" w:rsidP="006E3B5A">
      <w:pPr>
        <w:rPr>
          <w:sz w:val="18"/>
          <w:szCs w:val="18"/>
        </w:rPr>
      </w:pPr>
    </w:p>
    <w:p w:rsidR="006E3B5A" w:rsidRPr="00854A51" w:rsidRDefault="006E3B5A" w:rsidP="006E3B5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12778A"/>
    <w:rsid w:val="001F5F16"/>
    <w:rsid w:val="002341FB"/>
    <w:rsid w:val="00254133"/>
    <w:rsid w:val="002C2DB5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6B784C"/>
    <w:rsid w:val="006D6783"/>
    <w:rsid w:val="006E3B5A"/>
    <w:rsid w:val="00724483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F0648"/>
    <w:rsid w:val="008F4164"/>
    <w:rsid w:val="00914703"/>
    <w:rsid w:val="0099666D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C3411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5609-DD93-44D2-B2F3-C7D4CDD0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2017-11-08T02:19:00Z</cp:lastPrinted>
  <dcterms:created xsi:type="dcterms:W3CDTF">2019-11-15T08:28:00Z</dcterms:created>
  <dcterms:modified xsi:type="dcterms:W3CDTF">2020-04-03T07:29:00Z</dcterms:modified>
</cp:coreProperties>
</file>