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AB47D4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913791">
        <w:rPr>
          <w:b/>
          <w:sz w:val="32"/>
          <w:szCs w:val="32"/>
        </w:rPr>
        <w:t>.0</w:t>
      </w:r>
      <w:r w:rsidR="00FE3ACF">
        <w:rPr>
          <w:b/>
          <w:sz w:val="32"/>
          <w:szCs w:val="32"/>
        </w:rPr>
        <w:t>9</w:t>
      </w:r>
      <w:r w:rsidR="00913791">
        <w:rPr>
          <w:b/>
          <w:sz w:val="32"/>
          <w:szCs w:val="32"/>
        </w:rPr>
        <w:t>.202</w:t>
      </w:r>
      <w:r w:rsidR="00537668">
        <w:rPr>
          <w:b/>
          <w:sz w:val="32"/>
          <w:szCs w:val="32"/>
        </w:rPr>
        <w:t>2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811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Pr="00537668" w:rsidRDefault="004B07FC" w:rsidP="00537668">
      <w:pPr>
        <w:pStyle w:val="1"/>
        <w:tabs>
          <w:tab w:val="left" w:pos="8647"/>
        </w:tabs>
        <w:spacing w:after="0"/>
        <w:ind w:left="284" w:right="-48"/>
        <w:rPr>
          <w:sz w:val="32"/>
          <w:szCs w:val="32"/>
        </w:rPr>
      </w:pPr>
      <w:r w:rsidRPr="00537668">
        <w:rPr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AB47D4">
        <w:rPr>
          <w:sz w:val="32"/>
          <w:szCs w:val="32"/>
        </w:rPr>
        <w:t>797</w:t>
      </w:r>
      <w:r w:rsidRPr="00537668">
        <w:rPr>
          <w:sz w:val="32"/>
          <w:szCs w:val="32"/>
        </w:rPr>
        <w:t xml:space="preserve"> от </w:t>
      </w:r>
      <w:r w:rsidR="00AB47D4">
        <w:rPr>
          <w:sz w:val="32"/>
          <w:szCs w:val="32"/>
        </w:rPr>
        <w:t>07</w:t>
      </w:r>
      <w:r w:rsidR="00913791" w:rsidRPr="00537668">
        <w:rPr>
          <w:sz w:val="32"/>
          <w:szCs w:val="32"/>
        </w:rPr>
        <w:t>.0</w:t>
      </w:r>
      <w:r w:rsidR="00AB47D4">
        <w:rPr>
          <w:sz w:val="32"/>
          <w:szCs w:val="32"/>
        </w:rPr>
        <w:t>9</w:t>
      </w:r>
      <w:r w:rsidR="00913791" w:rsidRPr="00537668">
        <w:rPr>
          <w:sz w:val="32"/>
          <w:szCs w:val="32"/>
        </w:rPr>
        <w:t>.20</w:t>
      </w:r>
      <w:r w:rsidR="00FE3ACF">
        <w:rPr>
          <w:sz w:val="32"/>
          <w:szCs w:val="32"/>
        </w:rPr>
        <w:t>22</w:t>
      </w:r>
      <w:r w:rsidRPr="00537668">
        <w:rPr>
          <w:sz w:val="32"/>
          <w:szCs w:val="32"/>
        </w:rPr>
        <w:t xml:space="preserve"> г. «</w:t>
      </w:r>
      <w:hyperlink r:id="rId6" w:history="1">
        <w:r w:rsidR="00537668" w:rsidRPr="00537668">
          <w:rPr>
            <w:sz w:val="32"/>
            <w:szCs w:val="32"/>
          </w:rPr>
          <w:t>О</w:t>
        </w:r>
        <w:r w:rsidR="00FE3ACF">
          <w:rPr>
            <w:sz w:val="32"/>
            <w:szCs w:val="32"/>
          </w:rPr>
          <w:t>б утверждении схемы расположения земельного участка</w:t>
        </w:r>
      </w:hyperlink>
      <w:r w:rsidRPr="00537668">
        <w:rPr>
          <w:sz w:val="32"/>
          <w:szCs w:val="32"/>
        </w:rPr>
        <w:t>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13791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</w:t>
      </w:r>
    </w:p>
    <w:p w:rsidR="00537668" w:rsidRPr="00913791" w:rsidRDefault="00537668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537668" w:rsidRPr="00AB47D4" w:rsidRDefault="00CC626F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AB47D4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FE3ACF" w:rsidRPr="00AB47D4">
        <w:rPr>
          <w:sz w:val="24"/>
          <w:szCs w:val="24"/>
        </w:rPr>
        <w:t>7</w:t>
      </w:r>
      <w:r w:rsidR="00AB47D4" w:rsidRPr="00AB47D4">
        <w:rPr>
          <w:sz w:val="24"/>
          <w:szCs w:val="24"/>
        </w:rPr>
        <w:t>97</w:t>
      </w:r>
      <w:r w:rsidR="004B07FC" w:rsidRPr="00AB47D4">
        <w:rPr>
          <w:sz w:val="24"/>
          <w:szCs w:val="24"/>
        </w:rPr>
        <w:t xml:space="preserve"> от </w:t>
      </w:r>
      <w:r w:rsidR="00AB47D4" w:rsidRPr="00AB47D4">
        <w:rPr>
          <w:sz w:val="24"/>
          <w:szCs w:val="24"/>
        </w:rPr>
        <w:t>07</w:t>
      </w:r>
      <w:r w:rsidR="00913791" w:rsidRPr="00AB47D4">
        <w:rPr>
          <w:sz w:val="24"/>
          <w:szCs w:val="24"/>
        </w:rPr>
        <w:t>.0</w:t>
      </w:r>
      <w:r w:rsidR="00AB47D4" w:rsidRPr="00AB47D4">
        <w:rPr>
          <w:sz w:val="24"/>
          <w:szCs w:val="24"/>
        </w:rPr>
        <w:t>9</w:t>
      </w:r>
      <w:r w:rsidR="00913791" w:rsidRPr="00AB47D4">
        <w:rPr>
          <w:sz w:val="24"/>
          <w:szCs w:val="24"/>
        </w:rPr>
        <w:t>.20</w:t>
      </w:r>
      <w:r w:rsidR="00FE3ACF" w:rsidRPr="00AB47D4">
        <w:rPr>
          <w:sz w:val="24"/>
          <w:szCs w:val="24"/>
        </w:rPr>
        <w:t>22</w:t>
      </w:r>
      <w:r w:rsidR="004B07FC" w:rsidRPr="00AB47D4">
        <w:rPr>
          <w:sz w:val="24"/>
          <w:szCs w:val="24"/>
        </w:rPr>
        <w:t xml:space="preserve"> г. «</w:t>
      </w:r>
      <w:r w:rsidR="00537668" w:rsidRPr="00AB47D4">
        <w:rPr>
          <w:sz w:val="24"/>
          <w:szCs w:val="24"/>
        </w:rPr>
        <w:t>О</w:t>
      </w:r>
      <w:r w:rsidR="00FE3ACF" w:rsidRPr="00AB47D4">
        <w:rPr>
          <w:sz w:val="24"/>
          <w:szCs w:val="24"/>
        </w:rPr>
        <w:t xml:space="preserve">б утверждении схемы расположения </w:t>
      </w:r>
      <w:r w:rsidR="00537668" w:rsidRPr="00AB47D4">
        <w:rPr>
          <w:sz w:val="24"/>
          <w:szCs w:val="24"/>
        </w:rPr>
        <w:t>земельного участка</w:t>
      </w:r>
      <w:r w:rsidR="004B07FC" w:rsidRPr="00AB47D4">
        <w:rPr>
          <w:sz w:val="24"/>
          <w:szCs w:val="24"/>
        </w:rPr>
        <w:t xml:space="preserve">», </w:t>
      </w:r>
    </w:p>
    <w:p w:rsidR="00537668" w:rsidRPr="00AB47D4" w:rsidRDefault="004B07FC" w:rsidP="00913791">
      <w:pPr>
        <w:rPr>
          <w:bCs/>
          <w:sz w:val="24"/>
          <w:szCs w:val="24"/>
        </w:rPr>
      </w:pPr>
      <w:r w:rsidRPr="00AB47D4">
        <w:rPr>
          <w:sz w:val="24"/>
          <w:szCs w:val="24"/>
        </w:rPr>
        <w:t xml:space="preserve">пункт </w:t>
      </w:r>
      <w:r w:rsidR="00FE3ACF" w:rsidRPr="00AB47D4">
        <w:rPr>
          <w:sz w:val="24"/>
          <w:szCs w:val="24"/>
        </w:rPr>
        <w:t>1</w:t>
      </w:r>
      <w:r w:rsidRPr="00AB47D4">
        <w:rPr>
          <w:sz w:val="24"/>
          <w:szCs w:val="24"/>
        </w:rPr>
        <w:t xml:space="preserve"> изложить в следующей редакции:</w:t>
      </w:r>
      <w:r w:rsidRPr="00AB47D4">
        <w:rPr>
          <w:bCs/>
          <w:sz w:val="24"/>
          <w:szCs w:val="24"/>
        </w:rPr>
        <w:t xml:space="preserve"> </w:t>
      </w:r>
    </w:p>
    <w:p w:rsidR="00913791" w:rsidRPr="00AB47D4" w:rsidRDefault="00FE3ACF" w:rsidP="00913791">
      <w:pPr>
        <w:rPr>
          <w:sz w:val="24"/>
          <w:szCs w:val="24"/>
        </w:rPr>
      </w:pPr>
      <w:r w:rsidRPr="00AB47D4">
        <w:rPr>
          <w:bCs/>
          <w:sz w:val="24"/>
          <w:szCs w:val="24"/>
        </w:rPr>
        <w:t>Утвердить схему расположения земельного участка</w:t>
      </w:r>
      <w:r w:rsidRPr="00AB47D4">
        <w:rPr>
          <w:sz w:val="24"/>
          <w:szCs w:val="24"/>
        </w:rPr>
        <w:t xml:space="preserve"> из земель населенных пунктов, с кадастровым номером 38:09:</w:t>
      </w:r>
      <w:r w:rsidR="00AB47D4" w:rsidRPr="00AB47D4">
        <w:rPr>
          <w:sz w:val="24"/>
          <w:szCs w:val="24"/>
        </w:rPr>
        <w:t>010310</w:t>
      </w:r>
      <w:r w:rsidRPr="00AB47D4">
        <w:rPr>
          <w:sz w:val="24"/>
          <w:szCs w:val="24"/>
        </w:rPr>
        <w:t>:ЗУ</w:t>
      </w:r>
      <w:proofErr w:type="gramStart"/>
      <w:r w:rsidRPr="00AB47D4">
        <w:rPr>
          <w:sz w:val="24"/>
          <w:szCs w:val="24"/>
        </w:rPr>
        <w:t>1</w:t>
      </w:r>
      <w:proofErr w:type="gramEnd"/>
      <w:r w:rsidRPr="00AB47D4">
        <w:rPr>
          <w:sz w:val="24"/>
          <w:szCs w:val="24"/>
        </w:rPr>
        <w:t>, расположенного в границах территориальной зоны (ЖЗ 10</w:t>
      </w:r>
      <w:r w:rsidR="00AB47D4" w:rsidRPr="00AB47D4">
        <w:rPr>
          <w:sz w:val="24"/>
          <w:szCs w:val="24"/>
        </w:rPr>
        <w:t>3</w:t>
      </w:r>
      <w:r w:rsidRPr="00AB47D4">
        <w:rPr>
          <w:sz w:val="24"/>
          <w:szCs w:val="24"/>
        </w:rPr>
        <w:t xml:space="preserve">), </w:t>
      </w:r>
      <w:r w:rsidR="00AB47D4" w:rsidRPr="00AB47D4">
        <w:rPr>
          <w:sz w:val="24"/>
          <w:szCs w:val="24"/>
        </w:rPr>
        <w:t xml:space="preserve">вид </w:t>
      </w:r>
      <w:r w:rsidRPr="00AB47D4">
        <w:rPr>
          <w:sz w:val="24"/>
          <w:szCs w:val="24"/>
        </w:rPr>
        <w:t>разрешенно</w:t>
      </w:r>
      <w:r w:rsidR="00AB47D4" w:rsidRPr="00AB47D4">
        <w:rPr>
          <w:sz w:val="24"/>
          <w:szCs w:val="24"/>
        </w:rPr>
        <w:t>го</w:t>
      </w:r>
      <w:r w:rsidRPr="00AB47D4">
        <w:rPr>
          <w:sz w:val="24"/>
          <w:szCs w:val="24"/>
        </w:rPr>
        <w:t xml:space="preserve"> использовани</w:t>
      </w:r>
      <w:r w:rsidR="00AB47D4" w:rsidRPr="00AB47D4">
        <w:rPr>
          <w:sz w:val="24"/>
          <w:szCs w:val="24"/>
        </w:rPr>
        <w:t>я</w:t>
      </w:r>
      <w:r w:rsidRPr="00AB47D4">
        <w:rPr>
          <w:sz w:val="24"/>
          <w:szCs w:val="24"/>
        </w:rPr>
        <w:t xml:space="preserve">: </w:t>
      </w:r>
      <w:r w:rsidR="00AB47D4" w:rsidRPr="00AB47D4">
        <w:rPr>
          <w:sz w:val="24"/>
          <w:szCs w:val="24"/>
        </w:rPr>
        <w:t>объект хранения индивидуального автомобильного транспорта, общей площадью 28 кв.м.</w:t>
      </w:r>
    </w:p>
    <w:p w:rsidR="005E62BE" w:rsidRPr="00AB47D4" w:rsidRDefault="0096459D" w:rsidP="00913791">
      <w:pPr>
        <w:rPr>
          <w:sz w:val="24"/>
          <w:szCs w:val="24"/>
        </w:rPr>
      </w:pPr>
      <w:r w:rsidRPr="00AB47D4">
        <w:rPr>
          <w:sz w:val="24"/>
          <w:szCs w:val="24"/>
        </w:rPr>
        <w:t>2</w:t>
      </w:r>
      <w:r w:rsidR="005E62BE" w:rsidRPr="00AB47D4">
        <w:rPr>
          <w:sz w:val="24"/>
          <w:szCs w:val="24"/>
        </w:rPr>
        <w:t xml:space="preserve">. Постановление вступает в силу с момента его </w:t>
      </w:r>
      <w:r w:rsidR="00FE3ACF" w:rsidRPr="00AB47D4">
        <w:rPr>
          <w:sz w:val="24"/>
          <w:szCs w:val="24"/>
        </w:rPr>
        <w:t>размещения</w:t>
      </w:r>
      <w:r w:rsidR="00440B65" w:rsidRPr="00AB47D4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FE3ACF" w:rsidRPr="00AB47D4" w:rsidRDefault="0096459D" w:rsidP="00FE3ACF">
      <w:pPr>
        <w:rPr>
          <w:sz w:val="24"/>
          <w:szCs w:val="24"/>
        </w:rPr>
      </w:pPr>
      <w:r w:rsidRPr="00AB47D4">
        <w:rPr>
          <w:sz w:val="24"/>
          <w:szCs w:val="24"/>
        </w:rPr>
        <w:t>3</w:t>
      </w:r>
      <w:r w:rsidR="00440B65" w:rsidRPr="00AB47D4">
        <w:rPr>
          <w:sz w:val="24"/>
          <w:szCs w:val="24"/>
        </w:rPr>
        <w:t xml:space="preserve">. </w:t>
      </w:r>
      <w:proofErr w:type="gramStart"/>
      <w:r w:rsidR="00FE3ACF" w:rsidRPr="00AB47D4">
        <w:rPr>
          <w:sz w:val="24"/>
          <w:szCs w:val="24"/>
        </w:rPr>
        <w:t>Контроль за</w:t>
      </w:r>
      <w:proofErr w:type="gramEnd"/>
      <w:r w:rsidR="00FE3ACF" w:rsidRPr="00AB47D4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E3ACF" w:rsidRPr="00AB47D4">
        <w:rPr>
          <w:sz w:val="24"/>
          <w:szCs w:val="24"/>
        </w:rPr>
        <w:t>Корзенникова</w:t>
      </w:r>
      <w:proofErr w:type="spellEnd"/>
      <w:r w:rsidR="00FE3ACF" w:rsidRPr="00AB47D4">
        <w:rPr>
          <w:sz w:val="24"/>
          <w:szCs w:val="24"/>
        </w:rPr>
        <w:t>.</w:t>
      </w:r>
    </w:p>
    <w:p w:rsidR="00FE3ACF" w:rsidRPr="00AB47D4" w:rsidRDefault="00FE3ACF" w:rsidP="00FE3AC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E3ACF" w:rsidRPr="005C25C8" w:rsidRDefault="00FE3ACF" w:rsidP="00FE3AC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E3ACF" w:rsidRPr="005C25C8" w:rsidRDefault="00FE3ACF" w:rsidP="00FE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E3ACF" w:rsidRPr="005C25C8" w:rsidRDefault="00FE3ACF" w:rsidP="00FE3AC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E3ACF" w:rsidRPr="005C25C8" w:rsidRDefault="00FE3ACF" w:rsidP="00FE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E3ACF" w:rsidRDefault="00FE3ACF" w:rsidP="00FE3ACF"/>
    <w:p w:rsidR="00FE3ACF" w:rsidRPr="00F64C16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/>
    <w:p w:rsidR="00FE3ACF" w:rsidRDefault="00FE3ACF" w:rsidP="00FE3AC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E3ACF" w:rsidRDefault="00FE3ACF" w:rsidP="00FE3ACF">
      <w:pPr>
        <w:ind w:firstLine="0"/>
        <w:rPr>
          <w:sz w:val="16"/>
        </w:rPr>
      </w:pPr>
    </w:p>
    <w:p w:rsidR="00FE3ACF" w:rsidRDefault="00FE3ACF" w:rsidP="00FE3ACF">
      <w:pPr>
        <w:ind w:firstLine="0"/>
        <w:rPr>
          <w:sz w:val="16"/>
        </w:rPr>
      </w:pPr>
    </w:p>
    <w:p w:rsidR="00FE3ACF" w:rsidRDefault="00FE3ACF" w:rsidP="00FE3ACF">
      <w:pPr>
        <w:ind w:firstLine="0"/>
        <w:rPr>
          <w:sz w:val="16"/>
        </w:rPr>
      </w:pPr>
    </w:p>
    <w:p w:rsidR="00FE3ACF" w:rsidRPr="00854A51" w:rsidRDefault="00FE3ACF" w:rsidP="00FE3AC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E3ACF" w:rsidRPr="00854A51" w:rsidRDefault="00FE3ACF" w:rsidP="00FE3ACF">
      <w:pPr>
        <w:rPr>
          <w:sz w:val="18"/>
          <w:szCs w:val="18"/>
        </w:rPr>
      </w:pPr>
    </w:p>
    <w:p w:rsidR="00FE3ACF" w:rsidRPr="00854A51" w:rsidRDefault="00FE3ACF" w:rsidP="00FE3AC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E3ACF" w:rsidRDefault="00FE3ACF" w:rsidP="00FE3ACF">
      <w:pPr>
        <w:rPr>
          <w:sz w:val="18"/>
          <w:szCs w:val="18"/>
        </w:rPr>
      </w:pPr>
    </w:p>
    <w:p w:rsidR="00FE3ACF" w:rsidRDefault="00FE3ACF" w:rsidP="00FE3AC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E3ACF" w:rsidRPr="001A5F4A" w:rsidRDefault="00FE3ACF" w:rsidP="00FE3ACF">
      <w:pPr>
        <w:ind w:firstLine="0"/>
        <w:rPr>
          <w:sz w:val="16"/>
          <w:szCs w:val="24"/>
        </w:rPr>
      </w:pPr>
    </w:p>
    <w:p w:rsidR="00FE3ACF" w:rsidRPr="009A16E1" w:rsidRDefault="00FE3ACF" w:rsidP="00FE3ACF">
      <w:pPr>
        <w:pStyle w:val="affff6"/>
        <w:ind w:left="0" w:firstLine="709"/>
        <w:jc w:val="both"/>
        <w:rPr>
          <w:sz w:val="16"/>
        </w:rPr>
      </w:pPr>
    </w:p>
    <w:p w:rsidR="00FE3ACF" w:rsidRPr="00D72944" w:rsidRDefault="00FE3ACF" w:rsidP="00FE3ACF">
      <w:pPr>
        <w:rPr>
          <w:szCs w:val="24"/>
        </w:rPr>
      </w:pPr>
    </w:p>
    <w:p w:rsidR="00425C74" w:rsidRPr="00913791" w:rsidRDefault="00425C74" w:rsidP="00FE3ACF">
      <w:pPr>
        <w:pStyle w:val="affff6"/>
        <w:ind w:left="0" w:firstLine="709"/>
        <w:jc w:val="both"/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F5F16"/>
    <w:rsid w:val="00254133"/>
    <w:rsid w:val="002A3CE8"/>
    <w:rsid w:val="002F260F"/>
    <w:rsid w:val="00317BF8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37668"/>
    <w:rsid w:val="00586F7C"/>
    <w:rsid w:val="005B009F"/>
    <w:rsid w:val="005B02C0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56EC3"/>
    <w:rsid w:val="00A90BC3"/>
    <w:rsid w:val="00AB47D4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2B10"/>
    <w:rsid w:val="00C04593"/>
    <w:rsid w:val="00C71DFF"/>
    <w:rsid w:val="00CB06BE"/>
    <w:rsid w:val="00CB168D"/>
    <w:rsid w:val="00CC626F"/>
    <w:rsid w:val="00CE3809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72499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62AE-E5F5-4B4A-8C2C-0D12F90F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2018-07-19T02:14:00Z</cp:lastPrinted>
  <dcterms:created xsi:type="dcterms:W3CDTF">2022-09-14T05:49:00Z</dcterms:created>
  <dcterms:modified xsi:type="dcterms:W3CDTF">2022-09-14T05:49:00Z</dcterms:modified>
</cp:coreProperties>
</file>