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E4" w:rsidRPr="002F50C1" w:rsidRDefault="00AF013A" w:rsidP="00127A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9339E4" w:rsidRPr="00260EBB">
        <w:rPr>
          <w:rFonts w:ascii="Arial" w:hAnsi="Arial" w:cs="Arial"/>
          <w:b/>
          <w:sz w:val="32"/>
          <w:szCs w:val="32"/>
        </w:rPr>
        <w:t>.</w:t>
      </w:r>
      <w:r w:rsidR="00D33DC6">
        <w:rPr>
          <w:rFonts w:ascii="Arial" w:hAnsi="Arial" w:cs="Arial"/>
          <w:b/>
          <w:sz w:val="32"/>
          <w:szCs w:val="32"/>
        </w:rPr>
        <w:t>11</w:t>
      </w:r>
      <w:r w:rsidR="009339E4" w:rsidRPr="00260EBB">
        <w:rPr>
          <w:rFonts w:ascii="Arial" w:hAnsi="Arial" w:cs="Arial"/>
          <w:b/>
          <w:sz w:val="32"/>
          <w:szCs w:val="32"/>
        </w:rPr>
        <w:t>.20</w:t>
      </w:r>
      <w:r w:rsidR="00D33DC6">
        <w:rPr>
          <w:rFonts w:ascii="Arial" w:hAnsi="Arial" w:cs="Arial"/>
          <w:b/>
          <w:sz w:val="32"/>
          <w:szCs w:val="32"/>
        </w:rPr>
        <w:t>20</w:t>
      </w:r>
      <w:r w:rsidR="009339E4" w:rsidRPr="00260EBB">
        <w:rPr>
          <w:rFonts w:ascii="Arial" w:hAnsi="Arial" w:cs="Arial"/>
          <w:b/>
          <w:sz w:val="32"/>
          <w:szCs w:val="32"/>
        </w:rPr>
        <w:t>г. №</w:t>
      </w:r>
      <w:r w:rsidR="005A241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557</w:t>
      </w:r>
      <w:r w:rsidR="00D33DC6">
        <w:rPr>
          <w:rFonts w:ascii="Arial" w:hAnsi="Arial" w:cs="Arial"/>
          <w:b/>
          <w:sz w:val="32"/>
          <w:szCs w:val="32"/>
        </w:rPr>
        <w:t xml:space="preserve"> </w:t>
      </w:r>
    </w:p>
    <w:p w:rsidR="009339E4" w:rsidRPr="002F50C1" w:rsidRDefault="009339E4" w:rsidP="00127AD1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39E4" w:rsidRPr="002F50C1" w:rsidRDefault="009339E4" w:rsidP="00127AD1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9339E4" w:rsidRPr="002F50C1" w:rsidRDefault="009339E4" w:rsidP="00127AD1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9339E4" w:rsidRPr="002F50C1" w:rsidRDefault="009339E4" w:rsidP="00127AD1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9339E4" w:rsidRPr="00DD7648" w:rsidRDefault="009339E4" w:rsidP="00127AD1">
      <w:pPr>
        <w:spacing w:after="0" w:line="240" w:lineRule="auto"/>
        <w:ind w:left="-567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2F50C1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7735B5" w:rsidRDefault="007735B5" w:rsidP="00324BBC">
      <w:pPr>
        <w:spacing w:after="0" w:line="240" w:lineRule="auto"/>
        <w:rPr>
          <w:rFonts w:ascii="Times New Roman" w:hAnsi="Times New Roman" w:cs="Times New Roman"/>
        </w:rPr>
      </w:pPr>
    </w:p>
    <w:p w:rsidR="00260EBB" w:rsidRDefault="00D14870" w:rsidP="00260E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28.02.2019г. №112/1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</w:t>
      </w:r>
      <w:r w:rsidR="00260EBB" w:rsidRPr="00EB6B88">
        <w:rPr>
          <w:rFonts w:ascii="Arial" w:hAnsi="Arial" w:cs="Arial"/>
          <w:b/>
          <w:sz w:val="32"/>
          <w:szCs w:val="32"/>
        </w:rPr>
        <w:t>О</w:t>
      </w:r>
      <w:proofErr w:type="gramEnd"/>
      <w:r w:rsidR="00260EBB">
        <w:rPr>
          <w:rFonts w:ascii="Arial" w:hAnsi="Arial" w:cs="Arial"/>
          <w:b/>
          <w:sz w:val="32"/>
          <w:szCs w:val="32"/>
        </w:rPr>
        <w:t xml:space="preserve">б </w:t>
      </w:r>
      <w:r w:rsidR="00975605">
        <w:rPr>
          <w:rFonts w:ascii="Arial" w:hAnsi="Arial" w:cs="Arial"/>
          <w:b/>
          <w:sz w:val="32"/>
          <w:szCs w:val="32"/>
        </w:rPr>
        <w:t>утверждении бюджетного прогноза</w:t>
      </w:r>
      <w:r w:rsidR="00260EBB">
        <w:rPr>
          <w:rFonts w:ascii="Arial" w:hAnsi="Arial" w:cs="Arial"/>
          <w:b/>
          <w:sz w:val="32"/>
          <w:szCs w:val="32"/>
        </w:rPr>
        <w:t xml:space="preserve"> Киренского муниципального образования </w:t>
      </w:r>
      <w:r w:rsidR="00975605">
        <w:rPr>
          <w:rFonts w:ascii="Arial" w:hAnsi="Arial" w:cs="Arial"/>
          <w:b/>
          <w:sz w:val="32"/>
          <w:szCs w:val="32"/>
        </w:rPr>
        <w:t xml:space="preserve">на период до </w:t>
      </w:r>
      <w:r w:rsidR="00260EBB">
        <w:rPr>
          <w:rFonts w:ascii="Arial" w:hAnsi="Arial" w:cs="Arial"/>
          <w:b/>
          <w:sz w:val="32"/>
          <w:szCs w:val="32"/>
        </w:rPr>
        <w:t>202</w:t>
      </w:r>
      <w:r w:rsidR="00975605">
        <w:rPr>
          <w:rFonts w:ascii="Arial" w:hAnsi="Arial" w:cs="Arial"/>
          <w:b/>
          <w:sz w:val="32"/>
          <w:szCs w:val="32"/>
        </w:rPr>
        <w:t>4</w:t>
      </w:r>
      <w:r w:rsidR="00260EBB">
        <w:rPr>
          <w:rFonts w:ascii="Arial" w:hAnsi="Arial" w:cs="Arial"/>
          <w:b/>
          <w:sz w:val="32"/>
          <w:szCs w:val="32"/>
        </w:rPr>
        <w:t xml:space="preserve"> год</w:t>
      </w:r>
      <w:r w:rsidR="00975605">
        <w:rPr>
          <w:rFonts w:ascii="Arial" w:hAnsi="Arial" w:cs="Arial"/>
          <w:b/>
          <w:sz w:val="32"/>
          <w:szCs w:val="32"/>
        </w:rPr>
        <w:t>а</w:t>
      </w:r>
    </w:p>
    <w:p w:rsidR="00C31F61" w:rsidRPr="00127AD1" w:rsidRDefault="00C31F61" w:rsidP="00127A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6F43" w:rsidRPr="00127AD1" w:rsidRDefault="00816F43" w:rsidP="00816F4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735B5" w:rsidRPr="00324BBC" w:rsidRDefault="007735B5" w:rsidP="00816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BBC" w:rsidRPr="00022589" w:rsidRDefault="00260EBB" w:rsidP="00B17CF9">
      <w:pPr>
        <w:pStyle w:val="1"/>
        <w:spacing w:before="0" w:after="0"/>
        <w:ind w:firstLine="709"/>
        <w:jc w:val="both"/>
        <w:rPr>
          <w:b w:val="0"/>
          <w:color w:val="000000" w:themeColor="text1"/>
        </w:rPr>
      </w:pPr>
      <w:r w:rsidRPr="00022589">
        <w:rPr>
          <w:b w:val="0"/>
          <w:color w:val="000000" w:themeColor="text1"/>
        </w:rPr>
        <w:t>В соответствии с</w:t>
      </w:r>
      <w:r w:rsidR="00CB5E4A" w:rsidRPr="00022589">
        <w:rPr>
          <w:b w:val="0"/>
          <w:color w:val="000000" w:themeColor="text1"/>
        </w:rPr>
        <w:t>о статьей 170.1</w:t>
      </w:r>
      <w:r w:rsidRPr="00022589">
        <w:rPr>
          <w:b w:val="0"/>
          <w:color w:val="000000" w:themeColor="text1"/>
        </w:rPr>
        <w:t xml:space="preserve"> Бюджетн</w:t>
      </w:r>
      <w:r w:rsidR="00CB5E4A" w:rsidRPr="00022589">
        <w:rPr>
          <w:b w:val="0"/>
          <w:color w:val="000000" w:themeColor="text1"/>
        </w:rPr>
        <w:t>ого</w:t>
      </w:r>
      <w:r w:rsidRPr="00022589">
        <w:rPr>
          <w:b w:val="0"/>
          <w:color w:val="000000" w:themeColor="text1"/>
        </w:rPr>
        <w:t xml:space="preserve"> Кодекс</w:t>
      </w:r>
      <w:r w:rsidR="00CB5E4A" w:rsidRPr="00022589">
        <w:rPr>
          <w:b w:val="0"/>
          <w:color w:val="000000" w:themeColor="text1"/>
        </w:rPr>
        <w:t>а</w:t>
      </w:r>
      <w:r w:rsidRPr="00022589">
        <w:rPr>
          <w:b w:val="0"/>
          <w:color w:val="000000" w:themeColor="text1"/>
        </w:rPr>
        <w:t xml:space="preserve"> Р</w:t>
      </w:r>
      <w:r w:rsidR="00CB5E4A" w:rsidRPr="00022589">
        <w:rPr>
          <w:b w:val="0"/>
          <w:color w:val="000000" w:themeColor="text1"/>
        </w:rPr>
        <w:t xml:space="preserve">оссийской </w:t>
      </w:r>
      <w:r w:rsidRPr="00022589">
        <w:rPr>
          <w:b w:val="0"/>
          <w:color w:val="000000" w:themeColor="text1"/>
        </w:rPr>
        <w:t>Ф</w:t>
      </w:r>
      <w:r w:rsidR="00CB5E4A" w:rsidRPr="00022589">
        <w:rPr>
          <w:b w:val="0"/>
          <w:color w:val="000000" w:themeColor="text1"/>
        </w:rPr>
        <w:t>едерации</w:t>
      </w:r>
      <w:r w:rsidRPr="00022589">
        <w:rPr>
          <w:b w:val="0"/>
          <w:color w:val="000000" w:themeColor="text1"/>
        </w:rPr>
        <w:t>, Федеральным законом от 06.10.2003г. №131-ФЗ «Об общих принципах организации местного самоуправления в Российской Федерации», Федеральным законом от 28.06.2014г. №172-ФЗ «О стратегическом планировании в Российской Федерации», руководствуясь Уставом Киренского МО:</w:t>
      </w:r>
      <w:r w:rsidR="00324BBC" w:rsidRPr="00022589">
        <w:rPr>
          <w:b w:val="0"/>
          <w:color w:val="000000" w:themeColor="text1"/>
        </w:rPr>
        <w:t xml:space="preserve"> </w:t>
      </w:r>
    </w:p>
    <w:p w:rsidR="00816F43" w:rsidRDefault="00816F4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D1" w:rsidRDefault="00127AD1" w:rsidP="00127AD1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ПОСТАНОВЛЯ</w:t>
      </w:r>
      <w:r w:rsidR="00260EBB">
        <w:rPr>
          <w:rFonts w:ascii="Arial" w:hAnsi="Arial" w:cs="Arial"/>
          <w:b/>
          <w:sz w:val="32"/>
          <w:szCs w:val="32"/>
        </w:rPr>
        <w:t>ЕТ</w:t>
      </w:r>
      <w:r w:rsidRPr="002F50C1">
        <w:rPr>
          <w:rFonts w:ascii="Arial" w:hAnsi="Arial" w:cs="Arial"/>
          <w:b/>
          <w:sz w:val="32"/>
          <w:szCs w:val="32"/>
        </w:rPr>
        <w:t>:</w:t>
      </w:r>
    </w:p>
    <w:p w:rsidR="00127AD1" w:rsidRPr="00127AD1" w:rsidRDefault="00127AD1" w:rsidP="0081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35E" w:rsidRPr="00260EBB" w:rsidRDefault="00D14870" w:rsidP="00864A8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</w:t>
      </w:r>
      <w:r w:rsidR="00546AA1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№ 1 и № 2 </w:t>
      </w:r>
      <w:r w:rsidR="00D33DC6">
        <w:rPr>
          <w:rFonts w:ascii="Arial" w:hAnsi="Arial" w:cs="Arial"/>
          <w:sz w:val="24"/>
          <w:szCs w:val="24"/>
        </w:rPr>
        <w:t xml:space="preserve">к Бюджетному прогнозу Киренского муниципального образования на период до 2024 года, утвержденному постановлением администрации Киренского городского поселения от 28.02.2019г. № 112/1, </w:t>
      </w:r>
      <w:r>
        <w:rPr>
          <w:rFonts w:ascii="Arial" w:hAnsi="Arial" w:cs="Arial"/>
          <w:sz w:val="24"/>
          <w:szCs w:val="24"/>
        </w:rPr>
        <w:t>изложить в следующей редакции (прилагаются)</w:t>
      </w:r>
      <w:r w:rsidR="00260EBB" w:rsidRPr="00260EBB">
        <w:rPr>
          <w:rFonts w:ascii="Arial" w:hAnsi="Arial" w:cs="Arial"/>
          <w:sz w:val="24"/>
          <w:szCs w:val="24"/>
        </w:rPr>
        <w:t>.</w:t>
      </w:r>
      <w:r w:rsidR="005B6C60" w:rsidRPr="00260EBB">
        <w:rPr>
          <w:rFonts w:ascii="Arial" w:hAnsi="Arial" w:cs="Arial"/>
          <w:sz w:val="24"/>
          <w:szCs w:val="24"/>
        </w:rPr>
        <w:t xml:space="preserve"> </w:t>
      </w:r>
    </w:p>
    <w:p w:rsidR="004860DD" w:rsidRPr="00FE3A53" w:rsidRDefault="00CB5E4A" w:rsidP="00864A8B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C52D1" w:rsidRPr="00FE3A53">
        <w:rPr>
          <w:rFonts w:ascii="Arial" w:hAnsi="Arial" w:cs="Arial"/>
          <w:sz w:val="24"/>
          <w:szCs w:val="24"/>
        </w:rPr>
        <w:t>.</w:t>
      </w:r>
      <w:r w:rsidR="00AB4754" w:rsidRPr="00FE3A53">
        <w:rPr>
          <w:rFonts w:ascii="Arial" w:hAnsi="Arial" w:cs="Arial"/>
          <w:sz w:val="24"/>
          <w:szCs w:val="24"/>
        </w:rPr>
        <w:t xml:space="preserve"> Опубликовать настоящее постановление на официальном сайте Киренского муниципального образования в информационно-телекоммуникационной сети «Интернет».</w:t>
      </w:r>
    </w:p>
    <w:p w:rsidR="00247D96" w:rsidRPr="008027AB" w:rsidRDefault="00247D96" w:rsidP="008027AB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FFA" w:rsidRPr="00127AD1" w:rsidRDefault="001E3FFA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D1" w:rsidRPr="00127AD1" w:rsidRDefault="00D14870" w:rsidP="00127AD1">
      <w:pPr>
        <w:tabs>
          <w:tab w:val="left" w:pos="9355"/>
        </w:tabs>
        <w:spacing w:after="0" w:line="240" w:lineRule="auto"/>
        <w:ind w:right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И.о</w:t>
      </w:r>
      <w:proofErr w:type="gramStart"/>
      <w:r>
        <w:rPr>
          <w:rFonts w:ascii="Arial" w:hAnsi="Arial" w:cs="Arial"/>
          <w:bCs/>
          <w:sz w:val="24"/>
          <w:szCs w:val="24"/>
        </w:rPr>
        <w:t>.г</w:t>
      </w:r>
      <w:proofErr w:type="gramEnd"/>
      <w:r w:rsidR="00127AD1" w:rsidRPr="00127AD1">
        <w:rPr>
          <w:rFonts w:ascii="Arial" w:hAnsi="Arial" w:cs="Arial"/>
          <w:bCs/>
          <w:sz w:val="24"/>
          <w:szCs w:val="24"/>
        </w:rPr>
        <w:t>лав</w:t>
      </w:r>
      <w:r>
        <w:rPr>
          <w:rFonts w:ascii="Arial" w:hAnsi="Arial" w:cs="Arial"/>
          <w:bCs/>
          <w:sz w:val="24"/>
          <w:szCs w:val="24"/>
        </w:rPr>
        <w:t>ы</w:t>
      </w:r>
      <w:r w:rsidR="00127AD1" w:rsidRPr="00127AD1">
        <w:rPr>
          <w:rFonts w:ascii="Arial" w:hAnsi="Arial" w:cs="Arial"/>
          <w:bCs/>
          <w:sz w:val="24"/>
          <w:szCs w:val="24"/>
        </w:rPr>
        <w:t xml:space="preserve"> </w:t>
      </w:r>
    </w:p>
    <w:p w:rsidR="00127AD1" w:rsidRPr="00127AD1" w:rsidRDefault="00127AD1" w:rsidP="00127AD1">
      <w:pPr>
        <w:tabs>
          <w:tab w:val="left" w:pos="9355"/>
        </w:tabs>
        <w:spacing w:after="0" w:line="240" w:lineRule="auto"/>
        <w:ind w:right="142"/>
        <w:jc w:val="both"/>
        <w:rPr>
          <w:rFonts w:ascii="Arial" w:hAnsi="Arial" w:cs="Arial"/>
          <w:bCs/>
          <w:sz w:val="24"/>
          <w:szCs w:val="24"/>
        </w:rPr>
      </w:pPr>
      <w:r w:rsidRPr="00127AD1">
        <w:rPr>
          <w:rFonts w:ascii="Arial" w:hAnsi="Arial" w:cs="Arial"/>
          <w:bCs/>
          <w:sz w:val="24"/>
          <w:szCs w:val="24"/>
        </w:rPr>
        <w:t>Киренского муниципального образования</w:t>
      </w:r>
    </w:p>
    <w:p w:rsidR="00127AD1" w:rsidRDefault="00D14870" w:rsidP="00127AD1">
      <w:pPr>
        <w:tabs>
          <w:tab w:val="left" w:pos="9355"/>
        </w:tabs>
        <w:spacing w:after="0" w:line="240" w:lineRule="auto"/>
        <w:ind w:right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И.В.Журавлева</w:t>
      </w:r>
    </w:p>
    <w:p w:rsidR="00CB5E4A" w:rsidRDefault="00CB5E4A" w:rsidP="00127AD1">
      <w:pPr>
        <w:tabs>
          <w:tab w:val="left" w:pos="9355"/>
        </w:tabs>
        <w:spacing w:after="0" w:line="240" w:lineRule="auto"/>
        <w:ind w:right="142"/>
        <w:jc w:val="both"/>
        <w:rPr>
          <w:rFonts w:ascii="Arial" w:hAnsi="Arial" w:cs="Arial"/>
          <w:bCs/>
          <w:sz w:val="24"/>
          <w:szCs w:val="24"/>
        </w:rPr>
      </w:pPr>
    </w:p>
    <w:p w:rsidR="00CB5E4A" w:rsidRDefault="00CB5E4A" w:rsidP="00127AD1">
      <w:pPr>
        <w:tabs>
          <w:tab w:val="left" w:pos="9355"/>
        </w:tabs>
        <w:spacing w:after="0" w:line="240" w:lineRule="auto"/>
        <w:ind w:right="142"/>
        <w:jc w:val="both"/>
        <w:rPr>
          <w:rFonts w:ascii="Arial" w:hAnsi="Arial" w:cs="Arial"/>
          <w:bCs/>
          <w:sz w:val="24"/>
          <w:szCs w:val="24"/>
        </w:rPr>
      </w:pPr>
    </w:p>
    <w:p w:rsidR="00CB5E4A" w:rsidRDefault="00CB5E4A" w:rsidP="00127AD1">
      <w:pPr>
        <w:tabs>
          <w:tab w:val="left" w:pos="9355"/>
        </w:tabs>
        <w:spacing w:after="0" w:line="240" w:lineRule="auto"/>
        <w:ind w:right="142"/>
        <w:jc w:val="both"/>
        <w:rPr>
          <w:rFonts w:ascii="Arial" w:hAnsi="Arial" w:cs="Arial"/>
          <w:bCs/>
          <w:sz w:val="24"/>
          <w:szCs w:val="24"/>
        </w:rPr>
      </w:pPr>
    </w:p>
    <w:p w:rsidR="00CB5E4A" w:rsidRDefault="00CB5E4A" w:rsidP="00127AD1">
      <w:pPr>
        <w:tabs>
          <w:tab w:val="left" w:pos="9355"/>
        </w:tabs>
        <w:spacing w:after="0" w:line="240" w:lineRule="auto"/>
        <w:ind w:right="142"/>
        <w:jc w:val="both"/>
        <w:rPr>
          <w:rFonts w:ascii="Arial" w:hAnsi="Arial" w:cs="Arial"/>
          <w:bCs/>
          <w:sz w:val="24"/>
          <w:szCs w:val="24"/>
        </w:rPr>
      </w:pPr>
    </w:p>
    <w:p w:rsidR="00CB5E4A" w:rsidRPr="00127AD1" w:rsidRDefault="00CB5E4A" w:rsidP="00127AD1">
      <w:pPr>
        <w:tabs>
          <w:tab w:val="left" w:pos="9355"/>
        </w:tabs>
        <w:spacing w:after="0" w:line="240" w:lineRule="auto"/>
        <w:ind w:right="142"/>
        <w:jc w:val="both"/>
        <w:rPr>
          <w:rFonts w:ascii="Arial" w:hAnsi="Arial" w:cs="Arial"/>
          <w:bCs/>
          <w:sz w:val="24"/>
          <w:szCs w:val="24"/>
        </w:rPr>
      </w:pPr>
    </w:p>
    <w:p w:rsidR="00127AD1" w:rsidRPr="00127AD1" w:rsidRDefault="00127AD1" w:rsidP="00127AD1">
      <w:pPr>
        <w:tabs>
          <w:tab w:val="left" w:pos="9355"/>
        </w:tabs>
        <w:ind w:right="142"/>
        <w:jc w:val="both"/>
        <w:rPr>
          <w:rFonts w:ascii="Arial" w:hAnsi="Arial" w:cs="Arial"/>
          <w:bCs/>
          <w:sz w:val="24"/>
          <w:szCs w:val="24"/>
        </w:rPr>
      </w:pPr>
    </w:p>
    <w:p w:rsidR="001E3FFA" w:rsidRDefault="001E3FFA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A53" w:rsidRDefault="00FE3A5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BB" w:rsidRDefault="00FE3A53" w:rsidP="00FE3A53">
      <w:pPr>
        <w:spacing w:after="0" w:line="240" w:lineRule="auto"/>
        <w:ind w:left="851"/>
        <w:jc w:val="right"/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</w:t>
      </w:r>
    </w:p>
    <w:p w:rsidR="00544B26" w:rsidRDefault="00544B26" w:rsidP="00CB5E4A">
      <w:pPr>
        <w:pStyle w:val="ConsPlusNormal"/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544B26" w:rsidRDefault="00544B26" w:rsidP="00CB5E4A">
      <w:pPr>
        <w:pStyle w:val="ConsPlusNormal"/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0F4F80" w:rsidRDefault="000F4F80" w:rsidP="00FE3A53">
      <w:pPr>
        <w:spacing w:after="0" w:line="240" w:lineRule="auto"/>
        <w:ind w:left="851"/>
        <w:jc w:val="right"/>
        <w:outlineLvl w:val="0"/>
        <w:rPr>
          <w:b/>
        </w:rPr>
      </w:pPr>
    </w:p>
    <w:p w:rsidR="000F4F80" w:rsidRDefault="000F4F80" w:rsidP="00FE3A53">
      <w:pPr>
        <w:spacing w:after="0" w:line="240" w:lineRule="auto"/>
        <w:ind w:left="851"/>
        <w:jc w:val="right"/>
        <w:outlineLvl w:val="0"/>
        <w:rPr>
          <w:b/>
        </w:rPr>
      </w:pPr>
    </w:p>
    <w:p w:rsidR="000F4F80" w:rsidRDefault="000F4F80" w:rsidP="00FE3A53">
      <w:pPr>
        <w:spacing w:after="0" w:line="240" w:lineRule="auto"/>
        <w:ind w:left="851"/>
        <w:jc w:val="right"/>
        <w:outlineLvl w:val="0"/>
        <w:rPr>
          <w:b/>
        </w:rPr>
        <w:sectPr w:rsidR="000F4F80" w:rsidSect="00501C1C">
          <w:pgSz w:w="11906" w:h="16838"/>
          <w:pgMar w:top="964" w:right="567" w:bottom="567" w:left="1531" w:header="709" w:footer="709" w:gutter="0"/>
          <w:cols w:space="708"/>
          <w:docGrid w:linePitch="360"/>
        </w:sectPr>
      </w:pPr>
    </w:p>
    <w:p w:rsidR="000F4F80" w:rsidRPr="000F4F80" w:rsidRDefault="000F4F80" w:rsidP="00FE3A53">
      <w:pPr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4F8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F4F80" w:rsidRPr="000F4F80" w:rsidRDefault="000F4F80" w:rsidP="00FE3A53">
      <w:pPr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F4F80">
        <w:rPr>
          <w:rFonts w:ascii="Times New Roman" w:hAnsi="Times New Roman" w:cs="Times New Roman"/>
          <w:sz w:val="28"/>
          <w:szCs w:val="28"/>
        </w:rPr>
        <w:t xml:space="preserve"> бюджетному прогнозу</w:t>
      </w:r>
    </w:p>
    <w:p w:rsidR="000F4F80" w:rsidRPr="000F4F80" w:rsidRDefault="000F4F80" w:rsidP="00FE3A53">
      <w:pPr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4F80" w:rsidRDefault="000F4F80" w:rsidP="000F4F80">
      <w:p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F80">
        <w:rPr>
          <w:rFonts w:ascii="Times New Roman" w:hAnsi="Times New Roman" w:cs="Times New Roman"/>
          <w:sz w:val="28"/>
          <w:szCs w:val="28"/>
        </w:rPr>
        <w:t xml:space="preserve">ПРОГНОЗ </w:t>
      </w:r>
    </w:p>
    <w:p w:rsidR="000F4F80" w:rsidRDefault="000F4F80" w:rsidP="000F4F80">
      <w:p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F80">
        <w:rPr>
          <w:rFonts w:ascii="Times New Roman" w:hAnsi="Times New Roman" w:cs="Times New Roman"/>
          <w:sz w:val="28"/>
          <w:szCs w:val="28"/>
        </w:rPr>
        <w:t xml:space="preserve">ОСНОВНЫХ ХАРАКТЕРИСТИК КИРЕНСКОГО МУНИЦИПАЛЬНОГО ОБРАЗОВАНИЯ </w:t>
      </w:r>
    </w:p>
    <w:p w:rsidR="000F4F80" w:rsidRDefault="000F4F80" w:rsidP="000F4F80">
      <w:p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F80">
        <w:rPr>
          <w:rFonts w:ascii="Times New Roman" w:hAnsi="Times New Roman" w:cs="Times New Roman"/>
          <w:sz w:val="28"/>
          <w:szCs w:val="28"/>
        </w:rPr>
        <w:t>НА ПЕРИОД ДО 2024 ГОДА</w:t>
      </w:r>
    </w:p>
    <w:p w:rsidR="000F4F80" w:rsidRDefault="000F4F80" w:rsidP="000F4F80">
      <w:p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8" w:type="dxa"/>
        <w:tblInd w:w="817" w:type="dxa"/>
        <w:tblLook w:val="04A0"/>
      </w:tblPr>
      <w:tblGrid>
        <w:gridCol w:w="4219"/>
        <w:gridCol w:w="1883"/>
        <w:gridCol w:w="1842"/>
        <w:gridCol w:w="1701"/>
        <w:gridCol w:w="1701"/>
        <w:gridCol w:w="1701"/>
        <w:gridCol w:w="1701"/>
      </w:tblGrid>
      <w:tr w:rsidR="000F4F80" w:rsidTr="00022589">
        <w:tc>
          <w:tcPr>
            <w:tcW w:w="4219" w:type="dxa"/>
          </w:tcPr>
          <w:p w:rsidR="000F4F80" w:rsidRDefault="000F4F80" w:rsidP="004605C0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0F4F80" w:rsidRPr="00EE4772" w:rsidRDefault="000F4F80" w:rsidP="000F4F8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E47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0F4F80" w:rsidRPr="00EE4772" w:rsidRDefault="000F4F80" w:rsidP="000F4F8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47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0F4F80" w:rsidRPr="00EE4772" w:rsidRDefault="000F4F80" w:rsidP="000F4F8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E47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0F4F80" w:rsidRPr="00EE4772" w:rsidRDefault="000F4F80" w:rsidP="004605C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1" w:type="dxa"/>
          </w:tcPr>
          <w:p w:rsidR="000F4F80" w:rsidRPr="00EE4772" w:rsidRDefault="000F4F80" w:rsidP="004605C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1" w:type="dxa"/>
          </w:tcPr>
          <w:p w:rsidR="000F4F80" w:rsidRPr="00EE4772" w:rsidRDefault="000F4F80" w:rsidP="004605C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2D5411" w:rsidTr="00022589">
        <w:tc>
          <w:tcPr>
            <w:tcW w:w="4219" w:type="dxa"/>
          </w:tcPr>
          <w:p w:rsidR="002D5411" w:rsidRDefault="002D5411" w:rsidP="004605C0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1883" w:type="dxa"/>
          </w:tcPr>
          <w:p w:rsidR="002D5411" w:rsidRDefault="002D541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292 694,9</w:t>
            </w:r>
          </w:p>
        </w:tc>
        <w:tc>
          <w:tcPr>
            <w:tcW w:w="1842" w:type="dxa"/>
          </w:tcPr>
          <w:p w:rsidR="002D5411" w:rsidRDefault="002D5411" w:rsidP="00D33DC6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D33DC6">
              <w:rPr>
                <w:rFonts w:ascii="Times New Roman" w:hAnsi="Times New Roman" w:cs="Times New Roman"/>
                <w:b/>
                <w:sz w:val="28"/>
                <w:szCs w:val="28"/>
              </w:rPr>
              <w:t>9 888,1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D5411" w:rsidRDefault="00546AA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147 537,7</w:t>
            </w:r>
          </w:p>
        </w:tc>
        <w:tc>
          <w:tcPr>
            <w:tcW w:w="1701" w:type="dxa"/>
          </w:tcPr>
          <w:p w:rsidR="002D5411" w:rsidRDefault="002D541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138 719,8</w:t>
            </w:r>
          </w:p>
        </w:tc>
        <w:tc>
          <w:tcPr>
            <w:tcW w:w="1701" w:type="dxa"/>
          </w:tcPr>
          <w:p w:rsidR="002D5411" w:rsidRDefault="002D541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136 677,4</w:t>
            </w:r>
          </w:p>
        </w:tc>
        <w:tc>
          <w:tcPr>
            <w:tcW w:w="1701" w:type="dxa"/>
          </w:tcPr>
          <w:p w:rsidR="002D5411" w:rsidRDefault="002D541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136 677,4</w:t>
            </w:r>
          </w:p>
        </w:tc>
      </w:tr>
      <w:tr w:rsidR="002D5411" w:rsidTr="00022589">
        <w:tc>
          <w:tcPr>
            <w:tcW w:w="4219" w:type="dxa"/>
          </w:tcPr>
          <w:p w:rsidR="002D5411" w:rsidRPr="00093461" w:rsidRDefault="002D5411" w:rsidP="004605C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4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9346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83" w:type="dxa"/>
          </w:tcPr>
          <w:p w:rsidR="002D5411" w:rsidRDefault="002D5411" w:rsidP="002D5411">
            <w:pPr>
              <w:pStyle w:val="ConsPlusNormal"/>
              <w:spacing w:line="360" w:lineRule="auto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70 876,7</w:t>
            </w:r>
          </w:p>
        </w:tc>
        <w:tc>
          <w:tcPr>
            <w:tcW w:w="1842" w:type="dxa"/>
          </w:tcPr>
          <w:p w:rsidR="002D5411" w:rsidRDefault="00D33DC6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76 104,2</w:t>
            </w:r>
          </w:p>
        </w:tc>
        <w:tc>
          <w:tcPr>
            <w:tcW w:w="1701" w:type="dxa"/>
          </w:tcPr>
          <w:p w:rsidR="002D5411" w:rsidRDefault="002D541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77 706,3</w:t>
            </w:r>
          </w:p>
        </w:tc>
        <w:tc>
          <w:tcPr>
            <w:tcW w:w="1701" w:type="dxa"/>
          </w:tcPr>
          <w:p w:rsidR="002D5411" w:rsidRDefault="002D541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80 491,0</w:t>
            </w:r>
          </w:p>
        </w:tc>
        <w:tc>
          <w:tcPr>
            <w:tcW w:w="1701" w:type="dxa"/>
          </w:tcPr>
          <w:p w:rsidR="002D5411" w:rsidRDefault="002D541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83 389,2</w:t>
            </w:r>
          </w:p>
        </w:tc>
        <w:tc>
          <w:tcPr>
            <w:tcW w:w="1701" w:type="dxa"/>
          </w:tcPr>
          <w:p w:rsidR="002D5411" w:rsidRDefault="002D541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83 389,2</w:t>
            </w:r>
          </w:p>
        </w:tc>
      </w:tr>
      <w:tr w:rsidR="002D5411" w:rsidTr="00022589">
        <w:tc>
          <w:tcPr>
            <w:tcW w:w="4219" w:type="dxa"/>
          </w:tcPr>
          <w:p w:rsidR="002D5411" w:rsidRPr="00093461" w:rsidRDefault="002D5411" w:rsidP="004605C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461">
              <w:rPr>
                <w:rFonts w:ascii="Times New Roman" w:hAnsi="Times New Roman" w:cs="Times New Roman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883" w:type="dxa"/>
          </w:tcPr>
          <w:p w:rsidR="002D5411" w:rsidRDefault="002D541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221 818,2</w:t>
            </w:r>
          </w:p>
        </w:tc>
        <w:tc>
          <w:tcPr>
            <w:tcW w:w="1842" w:type="dxa"/>
          </w:tcPr>
          <w:p w:rsidR="002D5411" w:rsidRDefault="00D33DC6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203 783,9</w:t>
            </w:r>
          </w:p>
        </w:tc>
        <w:tc>
          <w:tcPr>
            <w:tcW w:w="1701" w:type="dxa"/>
          </w:tcPr>
          <w:p w:rsidR="002D5411" w:rsidRDefault="00546AA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69 831,4</w:t>
            </w:r>
          </w:p>
        </w:tc>
        <w:tc>
          <w:tcPr>
            <w:tcW w:w="1701" w:type="dxa"/>
          </w:tcPr>
          <w:p w:rsidR="002D5411" w:rsidRDefault="002D541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58 228,8</w:t>
            </w:r>
          </w:p>
        </w:tc>
        <w:tc>
          <w:tcPr>
            <w:tcW w:w="1701" w:type="dxa"/>
          </w:tcPr>
          <w:p w:rsidR="002D5411" w:rsidRDefault="002D541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53 288,2</w:t>
            </w:r>
          </w:p>
        </w:tc>
        <w:tc>
          <w:tcPr>
            <w:tcW w:w="1701" w:type="dxa"/>
          </w:tcPr>
          <w:p w:rsidR="002D5411" w:rsidRDefault="002D541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53 288,2</w:t>
            </w:r>
          </w:p>
        </w:tc>
      </w:tr>
      <w:tr w:rsidR="002D5411" w:rsidTr="00022589">
        <w:tc>
          <w:tcPr>
            <w:tcW w:w="4219" w:type="dxa"/>
          </w:tcPr>
          <w:p w:rsidR="002D5411" w:rsidRDefault="002D5411" w:rsidP="004605C0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883" w:type="dxa"/>
          </w:tcPr>
          <w:p w:rsidR="002D5411" w:rsidRDefault="002D541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284 649,4</w:t>
            </w:r>
          </w:p>
        </w:tc>
        <w:tc>
          <w:tcPr>
            <w:tcW w:w="1842" w:type="dxa"/>
          </w:tcPr>
          <w:p w:rsidR="00D33DC6" w:rsidRDefault="002D5411" w:rsidP="00D33DC6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D33DC6">
              <w:rPr>
                <w:rFonts w:ascii="Times New Roman" w:hAnsi="Times New Roman" w:cs="Times New Roman"/>
                <w:b/>
                <w:sz w:val="28"/>
                <w:szCs w:val="28"/>
              </w:rPr>
              <w:t>7 877,0</w:t>
            </w:r>
          </w:p>
        </w:tc>
        <w:tc>
          <w:tcPr>
            <w:tcW w:w="1701" w:type="dxa"/>
          </w:tcPr>
          <w:p w:rsidR="002D5411" w:rsidRDefault="00546AA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151 219,5</w:t>
            </w:r>
          </w:p>
        </w:tc>
        <w:tc>
          <w:tcPr>
            <w:tcW w:w="1701" w:type="dxa"/>
          </w:tcPr>
          <w:p w:rsidR="002D5411" w:rsidRDefault="002D541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141 356,9</w:t>
            </w:r>
          </w:p>
        </w:tc>
        <w:tc>
          <w:tcPr>
            <w:tcW w:w="1701" w:type="dxa"/>
          </w:tcPr>
          <w:p w:rsidR="002D5411" w:rsidRDefault="002D541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139 354,1</w:t>
            </w:r>
          </w:p>
        </w:tc>
        <w:tc>
          <w:tcPr>
            <w:tcW w:w="1701" w:type="dxa"/>
          </w:tcPr>
          <w:p w:rsidR="002D5411" w:rsidRDefault="002D541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139 354,1</w:t>
            </w:r>
          </w:p>
        </w:tc>
      </w:tr>
      <w:tr w:rsidR="002D5411" w:rsidTr="00022589">
        <w:tc>
          <w:tcPr>
            <w:tcW w:w="4219" w:type="dxa"/>
          </w:tcPr>
          <w:p w:rsidR="002D5411" w:rsidRDefault="002D5411" w:rsidP="004605C0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Дефицит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83" w:type="dxa"/>
          </w:tcPr>
          <w:p w:rsidR="002D5411" w:rsidRDefault="002D541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8 045,5</w:t>
            </w:r>
          </w:p>
        </w:tc>
        <w:tc>
          <w:tcPr>
            <w:tcW w:w="1842" w:type="dxa"/>
          </w:tcPr>
          <w:p w:rsidR="002D5411" w:rsidRDefault="002D541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33DC6">
              <w:rPr>
                <w:rFonts w:ascii="Times New Roman" w:hAnsi="Times New Roman" w:cs="Times New Roman"/>
                <w:b/>
                <w:sz w:val="28"/>
                <w:szCs w:val="28"/>
              </w:rPr>
              <w:t>7 988,9</w:t>
            </w:r>
          </w:p>
        </w:tc>
        <w:tc>
          <w:tcPr>
            <w:tcW w:w="1701" w:type="dxa"/>
          </w:tcPr>
          <w:p w:rsidR="002D5411" w:rsidRDefault="002D541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  <w:r w:rsidR="00546AA1">
              <w:rPr>
                <w:rFonts w:ascii="Times New Roman" w:hAnsi="Times New Roman" w:cs="Times New Roman"/>
                <w:b/>
                <w:sz w:val="28"/>
                <w:szCs w:val="28"/>
              </w:rPr>
              <w:t> 681,8</w:t>
            </w:r>
          </w:p>
        </w:tc>
        <w:tc>
          <w:tcPr>
            <w:tcW w:w="1701" w:type="dxa"/>
          </w:tcPr>
          <w:p w:rsidR="002D5411" w:rsidRDefault="002D541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-2 637,1</w:t>
            </w:r>
          </w:p>
        </w:tc>
        <w:tc>
          <w:tcPr>
            <w:tcW w:w="1701" w:type="dxa"/>
          </w:tcPr>
          <w:p w:rsidR="002D5411" w:rsidRDefault="002D541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-2 676,7</w:t>
            </w:r>
          </w:p>
        </w:tc>
        <w:tc>
          <w:tcPr>
            <w:tcW w:w="1701" w:type="dxa"/>
          </w:tcPr>
          <w:p w:rsidR="002D5411" w:rsidRDefault="002D5411" w:rsidP="002D54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-2 676,7</w:t>
            </w:r>
          </w:p>
        </w:tc>
      </w:tr>
    </w:tbl>
    <w:p w:rsidR="000F4F80" w:rsidRDefault="000F4F80" w:rsidP="000F4F80">
      <w:p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F80" w:rsidRDefault="000F4F80" w:rsidP="000F4F80">
      <w:p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F80" w:rsidRDefault="000F4F80" w:rsidP="000F4F80">
      <w:p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F80" w:rsidRDefault="000F4F80" w:rsidP="000F4F80">
      <w:p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F80" w:rsidRDefault="000F4F80" w:rsidP="000F4F80">
      <w:p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F80" w:rsidRDefault="000F4F80" w:rsidP="000F4F80">
      <w:p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F80" w:rsidRDefault="000F4F80" w:rsidP="000F4F80">
      <w:p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F80" w:rsidRDefault="000F4F80" w:rsidP="000F4F80">
      <w:p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F80" w:rsidRDefault="000F4F80" w:rsidP="000F4F80">
      <w:p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F80" w:rsidRDefault="000F4F80" w:rsidP="000F4F80">
      <w:p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F80" w:rsidRDefault="000F4F80" w:rsidP="000F4F80">
      <w:p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F80" w:rsidRDefault="000F4F80" w:rsidP="000F4F80">
      <w:p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F80" w:rsidRDefault="000F4F80" w:rsidP="000F4F80">
      <w:p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F80" w:rsidRDefault="000F4F80" w:rsidP="000F4F80">
      <w:p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411" w:rsidRDefault="002D5411" w:rsidP="000F4F80">
      <w:pPr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4F80" w:rsidRPr="000F4F80" w:rsidRDefault="000F4F80" w:rsidP="000F4F80">
      <w:pPr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4F8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F4F80" w:rsidRDefault="000F4F80" w:rsidP="000F4F80">
      <w:pPr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F4F80">
        <w:rPr>
          <w:rFonts w:ascii="Times New Roman" w:hAnsi="Times New Roman" w:cs="Times New Roman"/>
          <w:sz w:val="28"/>
          <w:szCs w:val="28"/>
        </w:rPr>
        <w:t xml:space="preserve"> бюджетному прогнозу</w:t>
      </w:r>
    </w:p>
    <w:p w:rsidR="000F4F80" w:rsidRDefault="000F4F80" w:rsidP="000F4F80">
      <w:pPr>
        <w:spacing w:after="0" w:line="240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4F80" w:rsidRDefault="000F4F80" w:rsidP="000F4F80">
      <w:p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ОБЪЕМЫ БЮДЖЕТНЫХ АССИГНОВАНИЙ НА ФИНАНСОВОЕ ОБЕСПЕЧЕНИЕ РЕАЛИЗАЦИИ МУНИЦИПАЛЬНЫХ ПРОГРАММ КИРЕНСКОГО МУНИЦИПАЛЬНОГО ОБРАЗОВАНИЯ, А ТАКЖЕ ПРОГНОЗ РАСХОДОВ БЮДЖЕТА НА ОСУЩЕСТВЛЕНИЕ НЕПРОГРАММНЫХ НАПРАВЛЕНИЙ ДЕЯТЕЛЬНОСТИ</w:t>
      </w:r>
    </w:p>
    <w:p w:rsidR="000F4F80" w:rsidRDefault="000F4F80" w:rsidP="000F4F80">
      <w:p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66" w:type="dxa"/>
        <w:tblInd w:w="851" w:type="dxa"/>
        <w:tblLook w:val="04A0"/>
      </w:tblPr>
      <w:tblGrid>
        <w:gridCol w:w="533"/>
        <w:gridCol w:w="5245"/>
        <w:gridCol w:w="1559"/>
        <w:gridCol w:w="1417"/>
        <w:gridCol w:w="1560"/>
        <w:gridCol w:w="1417"/>
        <w:gridCol w:w="1418"/>
        <w:gridCol w:w="1417"/>
      </w:tblGrid>
      <w:tr w:rsidR="000F4F80" w:rsidTr="000F4F80">
        <w:tc>
          <w:tcPr>
            <w:tcW w:w="533" w:type="dxa"/>
          </w:tcPr>
          <w:p w:rsidR="000F4F80" w:rsidRDefault="000F4F80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0F4F80" w:rsidRDefault="000F4F80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0F4F80" w:rsidRPr="00EE4772" w:rsidRDefault="000F4F80" w:rsidP="004605C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E47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0F4F80" w:rsidRPr="00EE4772" w:rsidRDefault="000F4F80" w:rsidP="004605C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47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0F4F80" w:rsidRPr="00EE4772" w:rsidRDefault="000F4F80" w:rsidP="004605C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E47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0F4F80" w:rsidRPr="00EE4772" w:rsidRDefault="000F4F80" w:rsidP="004605C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8" w:type="dxa"/>
          </w:tcPr>
          <w:p w:rsidR="000F4F80" w:rsidRPr="00EE4772" w:rsidRDefault="000F4F80" w:rsidP="004605C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0F4F80" w:rsidRPr="00EE4772" w:rsidRDefault="000F4F80" w:rsidP="004605C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46AA1" w:rsidTr="000F4F80">
        <w:tc>
          <w:tcPr>
            <w:tcW w:w="533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F1C">
              <w:rPr>
                <w:rFonts w:ascii="Arial" w:hAnsi="Arial" w:cs="Arial"/>
                <w:b/>
                <w:i/>
                <w:sz w:val="24"/>
                <w:szCs w:val="24"/>
              </w:rPr>
              <w:t>МП "Развитие муниципального управления в Киренском муниципальном образовании»</w:t>
            </w:r>
          </w:p>
        </w:tc>
        <w:tc>
          <w:tcPr>
            <w:tcW w:w="1559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38 728,5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33 271,8</w:t>
            </w:r>
          </w:p>
        </w:tc>
        <w:tc>
          <w:tcPr>
            <w:tcW w:w="1560" w:type="dxa"/>
          </w:tcPr>
          <w:p w:rsidR="00546AA1" w:rsidRDefault="00546AA1" w:rsidP="003C509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28 424,4</w:t>
            </w:r>
          </w:p>
        </w:tc>
        <w:tc>
          <w:tcPr>
            <w:tcW w:w="1417" w:type="dxa"/>
          </w:tcPr>
          <w:p w:rsidR="00546AA1" w:rsidRDefault="00546AA1" w:rsidP="003C509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31 641,5</w:t>
            </w:r>
          </w:p>
        </w:tc>
        <w:tc>
          <w:tcPr>
            <w:tcW w:w="1418" w:type="dxa"/>
          </w:tcPr>
          <w:p w:rsidR="00546AA1" w:rsidRDefault="00546AA1" w:rsidP="006C4BF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31 629,9</w:t>
            </w:r>
          </w:p>
        </w:tc>
        <w:tc>
          <w:tcPr>
            <w:tcW w:w="1417" w:type="dxa"/>
          </w:tcPr>
          <w:p w:rsidR="00546AA1" w:rsidRDefault="00546AA1" w:rsidP="003C509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31 629,9</w:t>
            </w:r>
          </w:p>
        </w:tc>
      </w:tr>
      <w:tr w:rsidR="00546AA1" w:rsidTr="000F4F80">
        <w:tc>
          <w:tcPr>
            <w:tcW w:w="533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F1C">
              <w:rPr>
                <w:rFonts w:ascii="Arial" w:hAnsi="Arial" w:cs="Arial"/>
                <w:b/>
                <w:i/>
                <w:sz w:val="24"/>
                <w:szCs w:val="24"/>
              </w:rPr>
              <w:t>МП "Управление муниципальным имуществом в Киренском муниципальном образовании»</w:t>
            </w:r>
          </w:p>
        </w:tc>
        <w:tc>
          <w:tcPr>
            <w:tcW w:w="1559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5 421,7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3 889,1</w:t>
            </w:r>
          </w:p>
        </w:tc>
        <w:tc>
          <w:tcPr>
            <w:tcW w:w="1560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6 119,1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2 919,1</w:t>
            </w:r>
          </w:p>
        </w:tc>
        <w:tc>
          <w:tcPr>
            <w:tcW w:w="1418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2 919,1</w:t>
            </w:r>
          </w:p>
        </w:tc>
        <w:tc>
          <w:tcPr>
            <w:tcW w:w="1417" w:type="dxa"/>
          </w:tcPr>
          <w:p w:rsidR="00546AA1" w:rsidRDefault="00546AA1" w:rsidP="003C509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2 919,1</w:t>
            </w:r>
          </w:p>
        </w:tc>
      </w:tr>
      <w:tr w:rsidR="00546AA1" w:rsidTr="000F4F80">
        <w:tc>
          <w:tcPr>
            <w:tcW w:w="533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F1C">
              <w:rPr>
                <w:rFonts w:ascii="Arial" w:hAnsi="Arial" w:cs="Arial"/>
                <w:b/>
                <w:i/>
                <w:sz w:val="24"/>
                <w:szCs w:val="24"/>
              </w:rPr>
              <w:t>МП "Обеспечение комплексных мер безопасности в Киренском муниципальном образовании»</w:t>
            </w:r>
          </w:p>
        </w:tc>
        <w:tc>
          <w:tcPr>
            <w:tcW w:w="1559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1 799,1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2 571,4</w:t>
            </w:r>
          </w:p>
        </w:tc>
        <w:tc>
          <w:tcPr>
            <w:tcW w:w="1560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2 523,3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2 296,3</w:t>
            </w:r>
          </w:p>
        </w:tc>
        <w:tc>
          <w:tcPr>
            <w:tcW w:w="1418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2 296,3</w:t>
            </w:r>
          </w:p>
        </w:tc>
        <w:tc>
          <w:tcPr>
            <w:tcW w:w="1417" w:type="dxa"/>
          </w:tcPr>
          <w:p w:rsidR="00546AA1" w:rsidRDefault="00546AA1" w:rsidP="003C509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2 296,3</w:t>
            </w:r>
          </w:p>
        </w:tc>
      </w:tr>
      <w:tr w:rsidR="00546AA1" w:rsidTr="000F4F80">
        <w:tc>
          <w:tcPr>
            <w:tcW w:w="533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F1C">
              <w:rPr>
                <w:rFonts w:ascii="Arial" w:hAnsi="Arial" w:cs="Arial"/>
                <w:b/>
                <w:i/>
                <w:sz w:val="24"/>
                <w:szCs w:val="24"/>
              </w:rPr>
              <w:t>МП "Развитие дорожного хозяйства и транспортной инфраструктуры в Киренском муниципальном образовании</w:t>
            </w:r>
          </w:p>
        </w:tc>
        <w:tc>
          <w:tcPr>
            <w:tcW w:w="1559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83 952,9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115 399,1</w:t>
            </w:r>
          </w:p>
        </w:tc>
        <w:tc>
          <w:tcPr>
            <w:tcW w:w="1560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58 100,5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57 970,5</w:t>
            </w:r>
          </w:p>
        </w:tc>
        <w:tc>
          <w:tcPr>
            <w:tcW w:w="1418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56 013,0</w:t>
            </w:r>
          </w:p>
        </w:tc>
        <w:tc>
          <w:tcPr>
            <w:tcW w:w="1417" w:type="dxa"/>
          </w:tcPr>
          <w:p w:rsidR="00546AA1" w:rsidRDefault="00546AA1" w:rsidP="003C509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56 013,0</w:t>
            </w:r>
          </w:p>
        </w:tc>
      </w:tr>
      <w:tr w:rsidR="00546AA1" w:rsidTr="000F4F80">
        <w:tc>
          <w:tcPr>
            <w:tcW w:w="533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BD7">
              <w:rPr>
                <w:rFonts w:ascii="Arial" w:hAnsi="Arial" w:cs="Arial"/>
                <w:b/>
                <w:i/>
                <w:sz w:val="24"/>
                <w:szCs w:val="24"/>
              </w:rPr>
              <w:t>МП "Поддержка и развитие субъектов малого и среднего предпринимательства в Киренском муниципальном образовании»</w:t>
            </w:r>
          </w:p>
        </w:tc>
        <w:tc>
          <w:tcPr>
            <w:tcW w:w="1559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50,0 </w:t>
            </w:r>
          </w:p>
        </w:tc>
        <w:tc>
          <w:tcPr>
            <w:tcW w:w="1560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546AA1" w:rsidRDefault="00546AA1" w:rsidP="003C509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546AA1" w:rsidTr="000F4F80">
        <w:tc>
          <w:tcPr>
            <w:tcW w:w="533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D10">
              <w:rPr>
                <w:rFonts w:ascii="Arial" w:hAnsi="Arial" w:cs="Arial"/>
                <w:b/>
                <w:i/>
                <w:sz w:val="24"/>
                <w:szCs w:val="24"/>
              </w:rPr>
              <w:t>МП "Переселение граждан из аварийного жилищного фонда Киренского муниципального образования</w:t>
            </w:r>
          </w:p>
        </w:tc>
        <w:tc>
          <w:tcPr>
            <w:tcW w:w="1559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101 830,2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50 839,7</w:t>
            </w:r>
          </w:p>
        </w:tc>
        <w:tc>
          <w:tcPr>
            <w:tcW w:w="1560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6AA1" w:rsidRDefault="00546AA1" w:rsidP="003C509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AA1" w:rsidTr="000F4F80">
        <w:tc>
          <w:tcPr>
            <w:tcW w:w="533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6D2">
              <w:rPr>
                <w:rFonts w:ascii="Arial" w:hAnsi="Arial" w:cs="Arial"/>
                <w:b/>
                <w:i/>
                <w:sz w:val="24"/>
                <w:szCs w:val="24"/>
              </w:rPr>
              <w:t>МП "Содержание и развитие коммунальной инфраструктуры  в Киренском муниципальном образовании</w:t>
            </w:r>
          </w:p>
        </w:tc>
        <w:tc>
          <w:tcPr>
            <w:tcW w:w="1559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1 214,5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13 897,9</w:t>
            </w:r>
          </w:p>
        </w:tc>
        <w:tc>
          <w:tcPr>
            <w:tcW w:w="1560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440,9</w:t>
            </w:r>
          </w:p>
        </w:tc>
        <w:tc>
          <w:tcPr>
            <w:tcW w:w="1418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</w:tc>
        <w:tc>
          <w:tcPr>
            <w:tcW w:w="1417" w:type="dxa"/>
          </w:tcPr>
          <w:p w:rsidR="00546AA1" w:rsidRDefault="00546AA1" w:rsidP="003C509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</w:tc>
      </w:tr>
      <w:tr w:rsidR="00546AA1" w:rsidTr="000F4F80">
        <w:tc>
          <w:tcPr>
            <w:tcW w:w="533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C3C">
              <w:rPr>
                <w:rFonts w:ascii="Arial" w:hAnsi="Arial" w:cs="Arial"/>
                <w:b/>
                <w:i/>
                <w:sz w:val="24"/>
                <w:szCs w:val="24"/>
              </w:rPr>
              <w:t>МП "Энергосбережение и повышение энергетической эффективности в Киренском муниципальном образовании</w:t>
            </w:r>
          </w:p>
        </w:tc>
        <w:tc>
          <w:tcPr>
            <w:tcW w:w="1559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618,2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  <w:tc>
          <w:tcPr>
            <w:tcW w:w="1560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418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</w:tcPr>
          <w:p w:rsidR="00546AA1" w:rsidRDefault="00546AA1" w:rsidP="003C509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546AA1" w:rsidTr="000F4F80">
        <w:tc>
          <w:tcPr>
            <w:tcW w:w="533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20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МП "Благоустройство в Киренском </w:t>
            </w:r>
            <w:r w:rsidRPr="0027320D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муниципальном образовании</w:t>
            </w:r>
          </w:p>
        </w:tc>
        <w:tc>
          <w:tcPr>
            <w:tcW w:w="1559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16 666,7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21 184,8</w:t>
            </w:r>
          </w:p>
        </w:tc>
        <w:tc>
          <w:tcPr>
            <w:tcW w:w="1560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20 043,5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13 273,8</w:t>
            </w:r>
          </w:p>
        </w:tc>
        <w:tc>
          <w:tcPr>
            <w:tcW w:w="1418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13 273,8</w:t>
            </w:r>
          </w:p>
        </w:tc>
        <w:tc>
          <w:tcPr>
            <w:tcW w:w="1417" w:type="dxa"/>
          </w:tcPr>
          <w:p w:rsidR="00546AA1" w:rsidRDefault="00546AA1" w:rsidP="003C509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13 273,8</w:t>
            </w:r>
          </w:p>
        </w:tc>
      </w:tr>
      <w:tr w:rsidR="00546AA1" w:rsidTr="000F4F80">
        <w:tc>
          <w:tcPr>
            <w:tcW w:w="533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45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5F1">
              <w:rPr>
                <w:rFonts w:ascii="Arial" w:hAnsi="Arial" w:cs="Arial"/>
                <w:b/>
                <w:i/>
                <w:sz w:val="24"/>
                <w:szCs w:val="24"/>
              </w:rPr>
              <w:t>МП "Молодежная политика в Киренском муниципальном образовании</w:t>
            </w:r>
          </w:p>
        </w:tc>
        <w:tc>
          <w:tcPr>
            <w:tcW w:w="1559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546AA1" w:rsidRDefault="00546AA1" w:rsidP="003C509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46AA1" w:rsidTr="000F4F80">
        <w:tc>
          <w:tcPr>
            <w:tcW w:w="533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1D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МП "Развитие культуры Киренского муниципального образования  </w:t>
            </w:r>
          </w:p>
        </w:tc>
        <w:tc>
          <w:tcPr>
            <w:tcW w:w="1559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32 326,8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31 172,8</w:t>
            </w:r>
          </w:p>
        </w:tc>
        <w:tc>
          <w:tcPr>
            <w:tcW w:w="1560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28 560,8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30 906,0</w:t>
            </w:r>
          </w:p>
        </w:tc>
        <w:tc>
          <w:tcPr>
            <w:tcW w:w="1418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30 813,6</w:t>
            </w:r>
          </w:p>
        </w:tc>
        <w:tc>
          <w:tcPr>
            <w:tcW w:w="1417" w:type="dxa"/>
          </w:tcPr>
          <w:p w:rsidR="00546AA1" w:rsidRDefault="00546AA1" w:rsidP="003C509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30 813,6</w:t>
            </w:r>
          </w:p>
        </w:tc>
      </w:tr>
      <w:tr w:rsidR="00546AA1" w:rsidTr="000F4F80">
        <w:tc>
          <w:tcPr>
            <w:tcW w:w="533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179">
              <w:rPr>
                <w:rFonts w:ascii="Arial" w:hAnsi="Arial" w:cs="Arial"/>
                <w:b/>
                <w:i/>
                <w:sz w:val="24"/>
                <w:szCs w:val="24"/>
              </w:rPr>
              <w:t>МП "Развитие физической культуры и спорта в  Киренском муниципальном образовании»</w:t>
            </w:r>
          </w:p>
        </w:tc>
        <w:tc>
          <w:tcPr>
            <w:tcW w:w="1559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18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</w:tcPr>
          <w:p w:rsidR="00546AA1" w:rsidRDefault="00546AA1" w:rsidP="003C509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546AA1" w:rsidTr="000F4F80">
        <w:tc>
          <w:tcPr>
            <w:tcW w:w="533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179">
              <w:rPr>
                <w:rFonts w:ascii="Arial" w:hAnsi="Arial" w:cs="Arial"/>
                <w:b/>
                <w:sz w:val="24"/>
                <w:szCs w:val="24"/>
              </w:rPr>
              <w:t>МП "Охрана окружающей среды в Киренском муниципальном образование"</w:t>
            </w:r>
            <w:proofErr w:type="gramEnd"/>
          </w:p>
        </w:tc>
        <w:tc>
          <w:tcPr>
            <w:tcW w:w="1559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10527,6</w:t>
            </w:r>
          </w:p>
        </w:tc>
        <w:tc>
          <w:tcPr>
            <w:tcW w:w="1560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5127,0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6AA1" w:rsidRDefault="00546AA1" w:rsidP="003C509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AA1" w:rsidTr="000F4F80">
        <w:tc>
          <w:tcPr>
            <w:tcW w:w="533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46AA1" w:rsidRPr="00A92038" w:rsidRDefault="00546AA1" w:rsidP="008D0055">
            <w:pPr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6AA1" w:rsidRDefault="00546AA1" w:rsidP="000F4F8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781,2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3 195,7</w:t>
            </w:r>
          </w:p>
        </w:tc>
        <w:tc>
          <w:tcPr>
            <w:tcW w:w="1560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670,0</w:t>
            </w:r>
          </w:p>
        </w:tc>
        <w:tc>
          <w:tcPr>
            <w:tcW w:w="1417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758,8</w:t>
            </w:r>
          </w:p>
        </w:tc>
        <w:tc>
          <w:tcPr>
            <w:tcW w:w="1418" w:type="dxa"/>
          </w:tcPr>
          <w:p w:rsidR="00546AA1" w:rsidRDefault="00546AA1" w:rsidP="004605C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757,5</w:t>
            </w:r>
          </w:p>
        </w:tc>
        <w:tc>
          <w:tcPr>
            <w:tcW w:w="1417" w:type="dxa"/>
          </w:tcPr>
          <w:p w:rsidR="00546AA1" w:rsidRDefault="00546AA1" w:rsidP="003C509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757,5</w:t>
            </w:r>
          </w:p>
        </w:tc>
      </w:tr>
    </w:tbl>
    <w:p w:rsidR="000F4F80" w:rsidRPr="000F4F80" w:rsidRDefault="000F4F80" w:rsidP="000F4F80">
      <w:p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F80" w:rsidRPr="000F4F80" w:rsidRDefault="000F4F80" w:rsidP="000F4F80">
      <w:pPr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F4F80" w:rsidRPr="000F4F80" w:rsidSect="002D5411">
      <w:pgSz w:w="16838" w:h="11906" w:orient="landscape"/>
      <w:pgMar w:top="1135" w:right="96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C9" w:rsidRDefault="008D12C9" w:rsidP="006D0866">
      <w:pPr>
        <w:spacing w:after="0" w:line="240" w:lineRule="auto"/>
      </w:pPr>
      <w:r>
        <w:separator/>
      </w:r>
    </w:p>
  </w:endnote>
  <w:endnote w:type="continuationSeparator" w:id="0">
    <w:p w:rsidR="008D12C9" w:rsidRDefault="008D12C9" w:rsidP="006D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C9" w:rsidRDefault="008D12C9" w:rsidP="006D0866">
      <w:pPr>
        <w:spacing w:after="0" w:line="240" w:lineRule="auto"/>
      </w:pPr>
      <w:r>
        <w:separator/>
      </w:r>
    </w:p>
  </w:footnote>
  <w:footnote w:type="continuationSeparator" w:id="0">
    <w:p w:rsidR="008D12C9" w:rsidRDefault="008D12C9" w:rsidP="006D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C98"/>
    <w:multiLevelType w:val="hybridMultilevel"/>
    <w:tmpl w:val="3FA29F06"/>
    <w:lvl w:ilvl="0" w:tplc="1AEE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26798"/>
    <w:multiLevelType w:val="hybridMultilevel"/>
    <w:tmpl w:val="E22C3982"/>
    <w:lvl w:ilvl="0" w:tplc="F7C6FA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7F191B"/>
    <w:multiLevelType w:val="multilevel"/>
    <w:tmpl w:val="93BAE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6360B1"/>
    <w:multiLevelType w:val="hybridMultilevel"/>
    <w:tmpl w:val="40382272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8F44AC"/>
    <w:multiLevelType w:val="hybridMultilevel"/>
    <w:tmpl w:val="6E74D3F4"/>
    <w:lvl w:ilvl="0" w:tplc="F7C6F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F3ACA"/>
    <w:multiLevelType w:val="hybridMultilevel"/>
    <w:tmpl w:val="7DE899D2"/>
    <w:lvl w:ilvl="0" w:tplc="BBE03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2601686"/>
    <w:multiLevelType w:val="hybridMultilevel"/>
    <w:tmpl w:val="99F4B0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6EF779C"/>
    <w:multiLevelType w:val="hybridMultilevel"/>
    <w:tmpl w:val="F0F6AD2C"/>
    <w:lvl w:ilvl="0" w:tplc="F7C6FAF2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>
    <w:nsid w:val="4DA20A33"/>
    <w:multiLevelType w:val="multilevel"/>
    <w:tmpl w:val="0D92D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B359EA"/>
    <w:multiLevelType w:val="hybridMultilevel"/>
    <w:tmpl w:val="3AAE7746"/>
    <w:lvl w:ilvl="0" w:tplc="308E0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D2D4D"/>
    <w:multiLevelType w:val="hybridMultilevel"/>
    <w:tmpl w:val="1AB0479E"/>
    <w:lvl w:ilvl="0" w:tplc="52FE44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F5433"/>
    <w:multiLevelType w:val="hybridMultilevel"/>
    <w:tmpl w:val="EAC4DF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11012"/>
    <w:multiLevelType w:val="hybridMultilevel"/>
    <w:tmpl w:val="DDEC3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3"/>
  </w:num>
  <w:num w:numId="5">
    <w:abstractNumId w:val="0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27B9"/>
    <w:rsid w:val="000176F0"/>
    <w:rsid w:val="00022183"/>
    <w:rsid w:val="00022589"/>
    <w:rsid w:val="000245FF"/>
    <w:rsid w:val="000309BA"/>
    <w:rsid w:val="00035ADC"/>
    <w:rsid w:val="00042CA8"/>
    <w:rsid w:val="00043FE5"/>
    <w:rsid w:val="0004453C"/>
    <w:rsid w:val="00057835"/>
    <w:rsid w:val="00060591"/>
    <w:rsid w:val="0007131F"/>
    <w:rsid w:val="00074942"/>
    <w:rsid w:val="00075AEE"/>
    <w:rsid w:val="00083F7D"/>
    <w:rsid w:val="00093461"/>
    <w:rsid w:val="000A7559"/>
    <w:rsid w:val="000C55CF"/>
    <w:rsid w:val="000D1FB4"/>
    <w:rsid w:val="000D2CC7"/>
    <w:rsid w:val="000F242D"/>
    <w:rsid w:val="000F4F80"/>
    <w:rsid w:val="00100130"/>
    <w:rsid w:val="00111D3C"/>
    <w:rsid w:val="00114270"/>
    <w:rsid w:val="00125DAB"/>
    <w:rsid w:val="00127AD1"/>
    <w:rsid w:val="0013497E"/>
    <w:rsid w:val="00141C5B"/>
    <w:rsid w:val="0017170E"/>
    <w:rsid w:val="00174CD9"/>
    <w:rsid w:val="001801B4"/>
    <w:rsid w:val="001903B9"/>
    <w:rsid w:val="001A6F32"/>
    <w:rsid w:val="001B18E6"/>
    <w:rsid w:val="001C3D44"/>
    <w:rsid w:val="001D6087"/>
    <w:rsid w:val="001E3FFA"/>
    <w:rsid w:val="001E501D"/>
    <w:rsid w:val="0020417F"/>
    <w:rsid w:val="00222C5D"/>
    <w:rsid w:val="00224375"/>
    <w:rsid w:val="00234D71"/>
    <w:rsid w:val="00247D96"/>
    <w:rsid w:val="00256984"/>
    <w:rsid w:val="00260EBB"/>
    <w:rsid w:val="0026139F"/>
    <w:rsid w:val="00261A7E"/>
    <w:rsid w:val="0026590D"/>
    <w:rsid w:val="00267CBA"/>
    <w:rsid w:val="00270B55"/>
    <w:rsid w:val="002822B6"/>
    <w:rsid w:val="00285FC9"/>
    <w:rsid w:val="002B285A"/>
    <w:rsid w:val="002B2DC8"/>
    <w:rsid w:val="002B40D8"/>
    <w:rsid w:val="002D2FBA"/>
    <w:rsid w:val="002D529E"/>
    <w:rsid w:val="002D5411"/>
    <w:rsid w:val="002D6F54"/>
    <w:rsid w:val="002E1158"/>
    <w:rsid w:val="002E2555"/>
    <w:rsid w:val="002F6EA5"/>
    <w:rsid w:val="00313F0C"/>
    <w:rsid w:val="003211F0"/>
    <w:rsid w:val="00324BBC"/>
    <w:rsid w:val="00332D91"/>
    <w:rsid w:val="00343C63"/>
    <w:rsid w:val="00344CB5"/>
    <w:rsid w:val="00346FCF"/>
    <w:rsid w:val="00352D79"/>
    <w:rsid w:val="003558FC"/>
    <w:rsid w:val="003610F6"/>
    <w:rsid w:val="00376D5C"/>
    <w:rsid w:val="00377026"/>
    <w:rsid w:val="00395C2C"/>
    <w:rsid w:val="0039790B"/>
    <w:rsid w:val="003D7493"/>
    <w:rsid w:val="003D7C67"/>
    <w:rsid w:val="003E503F"/>
    <w:rsid w:val="004222A7"/>
    <w:rsid w:val="00425FC5"/>
    <w:rsid w:val="004330A3"/>
    <w:rsid w:val="004673E5"/>
    <w:rsid w:val="0046744B"/>
    <w:rsid w:val="004850B5"/>
    <w:rsid w:val="004860DD"/>
    <w:rsid w:val="004B0462"/>
    <w:rsid w:val="004D1305"/>
    <w:rsid w:val="004D4B31"/>
    <w:rsid w:val="004F790E"/>
    <w:rsid w:val="00501C1C"/>
    <w:rsid w:val="00504218"/>
    <w:rsid w:val="00507EC4"/>
    <w:rsid w:val="00520BC4"/>
    <w:rsid w:val="00531DFA"/>
    <w:rsid w:val="00544B26"/>
    <w:rsid w:val="005456F8"/>
    <w:rsid w:val="00546AA1"/>
    <w:rsid w:val="005477C7"/>
    <w:rsid w:val="00551F6C"/>
    <w:rsid w:val="005520A3"/>
    <w:rsid w:val="0058012A"/>
    <w:rsid w:val="00580987"/>
    <w:rsid w:val="005834DE"/>
    <w:rsid w:val="00584156"/>
    <w:rsid w:val="00592C52"/>
    <w:rsid w:val="005A0C10"/>
    <w:rsid w:val="005A241F"/>
    <w:rsid w:val="005A3F3C"/>
    <w:rsid w:val="005B6C60"/>
    <w:rsid w:val="005B6DEB"/>
    <w:rsid w:val="005C5BF7"/>
    <w:rsid w:val="005C691A"/>
    <w:rsid w:val="005C7033"/>
    <w:rsid w:val="005D1801"/>
    <w:rsid w:val="005D364F"/>
    <w:rsid w:val="00622D95"/>
    <w:rsid w:val="00637195"/>
    <w:rsid w:val="00661246"/>
    <w:rsid w:val="00673517"/>
    <w:rsid w:val="006743C4"/>
    <w:rsid w:val="00687562"/>
    <w:rsid w:val="00691EED"/>
    <w:rsid w:val="0069338A"/>
    <w:rsid w:val="006A0F72"/>
    <w:rsid w:val="006B1EC9"/>
    <w:rsid w:val="006B37D9"/>
    <w:rsid w:val="006C42EB"/>
    <w:rsid w:val="006C4BFB"/>
    <w:rsid w:val="006D0866"/>
    <w:rsid w:val="006E0662"/>
    <w:rsid w:val="006E6DF7"/>
    <w:rsid w:val="007050E1"/>
    <w:rsid w:val="007130FF"/>
    <w:rsid w:val="00722A50"/>
    <w:rsid w:val="007269C3"/>
    <w:rsid w:val="00736194"/>
    <w:rsid w:val="007531C1"/>
    <w:rsid w:val="007675CF"/>
    <w:rsid w:val="007735B5"/>
    <w:rsid w:val="00791A2C"/>
    <w:rsid w:val="007A1C26"/>
    <w:rsid w:val="007D1D1C"/>
    <w:rsid w:val="007E13CD"/>
    <w:rsid w:val="007E31B6"/>
    <w:rsid w:val="008011C5"/>
    <w:rsid w:val="008027AB"/>
    <w:rsid w:val="00807E79"/>
    <w:rsid w:val="008133E1"/>
    <w:rsid w:val="008156E4"/>
    <w:rsid w:val="00816F43"/>
    <w:rsid w:val="0084138A"/>
    <w:rsid w:val="008420DF"/>
    <w:rsid w:val="00857715"/>
    <w:rsid w:val="0086020D"/>
    <w:rsid w:val="00864A8B"/>
    <w:rsid w:val="0087207E"/>
    <w:rsid w:val="00887AE8"/>
    <w:rsid w:val="00897CAB"/>
    <w:rsid w:val="008A1C9E"/>
    <w:rsid w:val="008B461F"/>
    <w:rsid w:val="008C4960"/>
    <w:rsid w:val="008D0055"/>
    <w:rsid w:val="008D12C9"/>
    <w:rsid w:val="008D3197"/>
    <w:rsid w:val="008D3DDF"/>
    <w:rsid w:val="008D7FF3"/>
    <w:rsid w:val="00910B82"/>
    <w:rsid w:val="00911598"/>
    <w:rsid w:val="009255AA"/>
    <w:rsid w:val="009339E4"/>
    <w:rsid w:val="00940CA6"/>
    <w:rsid w:val="00960E45"/>
    <w:rsid w:val="009708B8"/>
    <w:rsid w:val="00975605"/>
    <w:rsid w:val="00984E5A"/>
    <w:rsid w:val="009851B4"/>
    <w:rsid w:val="00995DFD"/>
    <w:rsid w:val="00996843"/>
    <w:rsid w:val="009A41B5"/>
    <w:rsid w:val="009A76E8"/>
    <w:rsid w:val="009B1757"/>
    <w:rsid w:val="009C49EA"/>
    <w:rsid w:val="009E16C3"/>
    <w:rsid w:val="00A042D1"/>
    <w:rsid w:val="00A109F3"/>
    <w:rsid w:val="00A22A66"/>
    <w:rsid w:val="00A27F76"/>
    <w:rsid w:val="00A420DB"/>
    <w:rsid w:val="00A66A64"/>
    <w:rsid w:val="00A74487"/>
    <w:rsid w:val="00A82E6A"/>
    <w:rsid w:val="00A9035E"/>
    <w:rsid w:val="00A96986"/>
    <w:rsid w:val="00AA0168"/>
    <w:rsid w:val="00AA3A00"/>
    <w:rsid w:val="00AB2A44"/>
    <w:rsid w:val="00AB4754"/>
    <w:rsid w:val="00AB7237"/>
    <w:rsid w:val="00AC52D1"/>
    <w:rsid w:val="00AC6C43"/>
    <w:rsid w:val="00AD5BCE"/>
    <w:rsid w:val="00AE6073"/>
    <w:rsid w:val="00AF013A"/>
    <w:rsid w:val="00B17CF9"/>
    <w:rsid w:val="00B211C5"/>
    <w:rsid w:val="00B23E57"/>
    <w:rsid w:val="00B265BB"/>
    <w:rsid w:val="00B53437"/>
    <w:rsid w:val="00B54163"/>
    <w:rsid w:val="00B61D43"/>
    <w:rsid w:val="00B66B27"/>
    <w:rsid w:val="00B7040F"/>
    <w:rsid w:val="00B71C48"/>
    <w:rsid w:val="00B751C9"/>
    <w:rsid w:val="00B84A81"/>
    <w:rsid w:val="00B91DB9"/>
    <w:rsid w:val="00B9527B"/>
    <w:rsid w:val="00BA60CA"/>
    <w:rsid w:val="00BB60AD"/>
    <w:rsid w:val="00BC0115"/>
    <w:rsid w:val="00BC4E1A"/>
    <w:rsid w:val="00BF12E1"/>
    <w:rsid w:val="00BF44E1"/>
    <w:rsid w:val="00C207DF"/>
    <w:rsid w:val="00C22FC2"/>
    <w:rsid w:val="00C31F61"/>
    <w:rsid w:val="00C36803"/>
    <w:rsid w:val="00C41A92"/>
    <w:rsid w:val="00C53808"/>
    <w:rsid w:val="00C632D2"/>
    <w:rsid w:val="00C64A00"/>
    <w:rsid w:val="00C65D30"/>
    <w:rsid w:val="00C70894"/>
    <w:rsid w:val="00C803A3"/>
    <w:rsid w:val="00C9108A"/>
    <w:rsid w:val="00C94A3A"/>
    <w:rsid w:val="00C958D6"/>
    <w:rsid w:val="00CA3064"/>
    <w:rsid w:val="00CA59DD"/>
    <w:rsid w:val="00CA69FA"/>
    <w:rsid w:val="00CB0DB8"/>
    <w:rsid w:val="00CB489C"/>
    <w:rsid w:val="00CB5E4A"/>
    <w:rsid w:val="00CD0B53"/>
    <w:rsid w:val="00CD1EF1"/>
    <w:rsid w:val="00CD2973"/>
    <w:rsid w:val="00CD41EF"/>
    <w:rsid w:val="00CE003A"/>
    <w:rsid w:val="00CE4EC2"/>
    <w:rsid w:val="00CF27B9"/>
    <w:rsid w:val="00CF2E75"/>
    <w:rsid w:val="00CF4622"/>
    <w:rsid w:val="00CF4E78"/>
    <w:rsid w:val="00CF7E0E"/>
    <w:rsid w:val="00D030F2"/>
    <w:rsid w:val="00D121B8"/>
    <w:rsid w:val="00D14870"/>
    <w:rsid w:val="00D168B5"/>
    <w:rsid w:val="00D26023"/>
    <w:rsid w:val="00D33DC6"/>
    <w:rsid w:val="00D35507"/>
    <w:rsid w:val="00D530E1"/>
    <w:rsid w:val="00D53291"/>
    <w:rsid w:val="00D61108"/>
    <w:rsid w:val="00D6180C"/>
    <w:rsid w:val="00D64207"/>
    <w:rsid w:val="00D73C40"/>
    <w:rsid w:val="00D82A32"/>
    <w:rsid w:val="00D86F75"/>
    <w:rsid w:val="00DA23FC"/>
    <w:rsid w:val="00DB3E9B"/>
    <w:rsid w:val="00DB6DB1"/>
    <w:rsid w:val="00DD746D"/>
    <w:rsid w:val="00DE57B7"/>
    <w:rsid w:val="00DE605E"/>
    <w:rsid w:val="00DF1B64"/>
    <w:rsid w:val="00E03521"/>
    <w:rsid w:val="00E06191"/>
    <w:rsid w:val="00E107AC"/>
    <w:rsid w:val="00E359BF"/>
    <w:rsid w:val="00E40CEB"/>
    <w:rsid w:val="00E500B8"/>
    <w:rsid w:val="00E627A6"/>
    <w:rsid w:val="00E9106F"/>
    <w:rsid w:val="00EA2C0D"/>
    <w:rsid w:val="00EA7F08"/>
    <w:rsid w:val="00ED6D3A"/>
    <w:rsid w:val="00EE4772"/>
    <w:rsid w:val="00EE73CA"/>
    <w:rsid w:val="00EF2864"/>
    <w:rsid w:val="00EF7FC9"/>
    <w:rsid w:val="00F006B2"/>
    <w:rsid w:val="00F10184"/>
    <w:rsid w:val="00F11082"/>
    <w:rsid w:val="00F16F44"/>
    <w:rsid w:val="00F443CB"/>
    <w:rsid w:val="00F51088"/>
    <w:rsid w:val="00F705F4"/>
    <w:rsid w:val="00F72C2F"/>
    <w:rsid w:val="00F730F6"/>
    <w:rsid w:val="00F76A9D"/>
    <w:rsid w:val="00F80F70"/>
    <w:rsid w:val="00F840AE"/>
    <w:rsid w:val="00F96E8A"/>
    <w:rsid w:val="00FA0CAA"/>
    <w:rsid w:val="00FB3BC3"/>
    <w:rsid w:val="00FD2E38"/>
    <w:rsid w:val="00FE3A53"/>
    <w:rsid w:val="00FF3161"/>
    <w:rsid w:val="00F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uiPriority w:val="99"/>
    <w:qFormat/>
    <w:rsid w:val="00B17C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table" w:styleId="a4">
    <w:name w:val="Table Grid"/>
    <w:basedOn w:val="a1"/>
    <w:uiPriority w:val="59"/>
    <w:rsid w:val="00C36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4BB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F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17CF9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Знак"/>
    <w:basedOn w:val="a"/>
    <w:rsid w:val="00125D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8">
    <w:name w:val="Цветовое выделение"/>
    <w:uiPriority w:val="99"/>
    <w:rsid w:val="008027AB"/>
    <w:rPr>
      <w:b/>
      <w:color w:val="000080"/>
    </w:rPr>
  </w:style>
  <w:style w:type="paragraph" w:customStyle="1" w:styleId="CharCharCharChar">
    <w:name w:val="Char Char Char Char"/>
    <w:basedOn w:val="a"/>
    <w:next w:val="a"/>
    <w:semiHidden/>
    <w:rsid w:val="00A9035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9">
    <w:name w:val="Знак"/>
    <w:basedOn w:val="a"/>
    <w:rsid w:val="00FE3A5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E3A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unhideWhenUsed/>
    <w:rsid w:val="00CB5E4A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CB5E4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D530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0E1"/>
    <w:pPr>
      <w:widowControl w:val="0"/>
      <w:shd w:val="clear" w:color="auto" w:fill="FFFFFF"/>
      <w:spacing w:before="240" w:after="0" w:line="322" w:lineRule="exact"/>
      <w:ind w:hanging="1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59983-0AE1-4365-A9E9-0D7099C0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4994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139</cp:revision>
  <cp:lastPrinted>2020-11-16T00:32:00Z</cp:lastPrinted>
  <dcterms:created xsi:type="dcterms:W3CDTF">2012-06-08T06:11:00Z</dcterms:created>
  <dcterms:modified xsi:type="dcterms:W3CDTF">2020-11-16T00:32:00Z</dcterms:modified>
</cp:coreProperties>
</file>