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D7250">
        <w:rPr>
          <w:b/>
          <w:sz w:val="32"/>
          <w:szCs w:val="32"/>
        </w:rPr>
        <w:t>28</w:t>
      </w:r>
      <w:r w:rsidR="00F678CB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6D7250">
        <w:rPr>
          <w:b/>
          <w:sz w:val="32"/>
          <w:szCs w:val="32"/>
        </w:rPr>
        <w:t>527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C3FD9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6D7250">
        <w:rPr>
          <w:rFonts w:ascii="Arial" w:hAnsi="Arial" w:cs="Arial"/>
        </w:rPr>
        <w:t>Докучаевой Екатерины Николаевны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D7250">
        <w:rPr>
          <w:sz w:val="24"/>
          <w:szCs w:val="24"/>
        </w:rPr>
        <w:t>010314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6D7250">
        <w:rPr>
          <w:sz w:val="24"/>
          <w:szCs w:val="24"/>
        </w:rPr>
        <w:t>ЖЗ 104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 xml:space="preserve">город Киренск, микрорайон </w:t>
      </w:r>
      <w:r w:rsidR="006D7250">
        <w:rPr>
          <w:sz w:val="24"/>
          <w:szCs w:val="24"/>
        </w:rPr>
        <w:t>Мельничный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6D7250">
        <w:rPr>
          <w:sz w:val="24"/>
          <w:szCs w:val="24"/>
        </w:rPr>
        <w:t>Герцена</w:t>
      </w:r>
      <w:r w:rsidR="00F678CB">
        <w:rPr>
          <w:sz w:val="24"/>
          <w:szCs w:val="24"/>
        </w:rPr>
        <w:t xml:space="preserve">, </w:t>
      </w:r>
      <w:r w:rsidR="006D7250">
        <w:rPr>
          <w:sz w:val="24"/>
          <w:szCs w:val="24"/>
        </w:rPr>
        <w:t>15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372524">
        <w:rPr>
          <w:sz w:val="24"/>
          <w:szCs w:val="24"/>
        </w:rPr>
        <w:t>1</w:t>
      </w:r>
      <w:r w:rsidR="006D7250">
        <w:rPr>
          <w:sz w:val="24"/>
          <w:szCs w:val="24"/>
        </w:rPr>
        <w:t xml:space="preserve">020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6D7250">
        <w:rPr>
          <w:sz w:val="24"/>
          <w:szCs w:val="24"/>
        </w:rPr>
        <w:t>индивидуальный</w:t>
      </w:r>
      <w:r w:rsidR="00372524">
        <w:rPr>
          <w:sz w:val="24"/>
          <w:szCs w:val="24"/>
        </w:rPr>
        <w:t xml:space="preserve"> жилой дом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Докучаева Екатерина Николаевна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6D7250">
        <w:rPr>
          <w:bCs/>
          <w:sz w:val="24"/>
          <w:szCs w:val="24"/>
        </w:rPr>
        <w:t>ая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</w:t>
      </w:r>
      <w:r w:rsidR="003E0197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B61BCB" w:rsidRPr="00D33983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B61BCB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3E0197" w:rsidP="00B61BCB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283A"/>
    <w:rsid w:val="003C5C59"/>
    <w:rsid w:val="003E0197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966DE"/>
    <w:rsid w:val="00FB0283"/>
    <w:rsid w:val="00FB12F2"/>
    <w:rsid w:val="00FC3FD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591BF-4D7A-4A2B-ACB3-194F513E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12</cp:revision>
  <cp:lastPrinted>2020-10-28T07:50:00Z</cp:lastPrinted>
  <dcterms:created xsi:type="dcterms:W3CDTF">2020-09-23T08:08:00Z</dcterms:created>
  <dcterms:modified xsi:type="dcterms:W3CDTF">2020-10-28T07:50:00Z</dcterms:modified>
</cp:coreProperties>
</file>