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44" w:rsidRPr="00AE523A" w:rsidRDefault="00843C23" w:rsidP="008436F8">
      <w:pPr>
        <w:tabs>
          <w:tab w:val="center" w:pos="5528"/>
          <w:tab w:val="left" w:pos="7635"/>
        </w:tabs>
        <w:ind w:firstLine="0"/>
        <w:jc w:val="center"/>
        <w:outlineLvl w:val="0"/>
        <w:rPr>
          <w:b/>
          <w:sz w:val="32"/>
          <w:szCs w:val="32"/>
        </w:rPr>
      </w:pPr>
      <w:r>
        <w:rPr>
          <w:b/>
          <w:sz w:val="32"/>
          <w:szCs w:val="32"/>
        </w:rPr>
        <w:t>№52 от 07.02.2022г.</w:t>
      </w:r>
      <w:bookmarkStart w:id="0" w:name="_GoBack"/>
      <w:bookmarkEnd w:id="0"/>
    </w:p>
    <w:p w:rsidR="00913244" w:rsidRPr="00EC125F" w:rsidRDefault="00913244" w:rsidP="008436F8">
      <w:pPr>
        <w:ind w:firstLine="0"/>
        <w:jc w:val="center"/>
        <w:rPr>
          <w:b/>
          <w:sz w:val="32"/>
          <w:szCs w:val="32"/>
        </w:rPr>
      </w:pPr>
      <w:r w:rsidRPr="00EC125F">
        <w:rPr>
          <w:b/>
          <w:sz w:val="32"/>
          <w:szCs w:val="32"/>
        </w:rPr>
        <w:t>РОССИЙСКАЯ ФЕДЕРАЦИЯ</w:t>
      </w:r>
    </w:p>
    <w:p w:rsidR="00913244" w:rsidRPr="00EC125F" w:rsidRDefault="00913244" w:rsidP="008436F8">
      <w:pPr>
        <w:ind w:firstLine="0"/>
        <w:jc w:val="center"/>
        <w:outlineLvl w:val="0"/>
        <w:rPr>
          <w:b/>
          <w:sz w:val="32"/>
          <w:szCs w:val="32"/>
        </w:rPr>
      </w:pPr>
      <w:r w:rsidRPr="00EC125F">
        <w:rPr>
          <w:b/>
          <w:sz w:val="32"/>
          <w:szCs w:val="32"/>
        </w:rPr>
        <w:t>ИРКУТСКАЯ ОБЛАСТЬ</w:t>
      </w:r>
    </w:p>
    <w:p w:rsidR="00913244" w:rsidRPr="00EC125F" w:rsidRDefault="00913244" w:rsidP="008436F8">
      <w:pPr>
        <w:ind w:firstLine="0"/>
        <w:jc w:val="center"/>
        <w:outlineLvl w:val="0"/>
        <w:rPr>
          <w:b/>
          <w:sz w:val="32"/>
          <w:szCs w:val="32"/>
        </w:rPr>
      </w:pPr>
      <w:r w:rsidRPr="00EC125F">
        <w:rPr>
          <w:b/>
          <w:sz w:val="32"/>
          <w:szCs w:val="32"/>
        </w:rPr>
        <w:t>КИРЕНСКИЙ РАЙОН</w:t>
      </w:r>
    </w:p>
    <w:p w:rsidR="00913244" w:rsidRPr="00EC125F" w:rsidRDefault="00913244" w:rsidP="008436F8">
      <w:pPr>
        <w:ind w:firstLine="0"/>
        <w:jc w:val="center"/>
        <w:outlineLvl w:val="0"/>
        <w:rPr>
          <w:b/>
          <w:sz w:val="32"/>
          <w:szCs w:val="32"/>
        </w:rPr>
      </w:pPr>
      <w:r w:rsidRPr="00EC125F">
        <w:rPr>
          <w:b/>
          <w:sz w:val="32"/>
          <w:szCs w:val="32"/>
        </w:rPr>
        <w:t>КИРЕНСКОЕ МУНИЦИПАЛЬНОЕ ОБРАЗОВАНИЕ</w:t>
      </w:r>
    </w:p>
    <w:p w:rsidR="00913244" w:rsidRPr="008436F8" w:rsidRDefault="00913244" w:rsidP="008436F8">
      <w:pPr>
        <w:ind w:firstLine="0"/>
        <w:jc w:val="center"/>
        <w:outlineLvl w:val="0"/>
        <w:rPr>
          <w:b/>
          <w:sz w:val="32"/>
          <w:szCs w:val="32"/>
        </w:rPr>
      </w:pPr>
      <w:r w:rsidRPr="008436F8">
        <w:rPr>
          <w:b/>
          <w:sz w:val="32"/>
          <w:szCs w:val="32"/>
        </w:rPr>
        <w:t>АДМИНИСТРАЦИЯ</w:t>
      </w:r>
    </w:p>
    <w:p w:rsidR="00913244" w:rsidRPr="008436F8" w:rsidRDefault="00913244" w:rsidP="008436F8">
      <w:pPr>
        <w:ind w:firstLine="0"/>
        <w:jc w:val="center"/>
        <w:outlineLvl w:val="0"/>
        <w:rPr>
          <w:b/>
          <w:sz w:val="32"/>
          <w:szCs w:val="32"/>
        </w:rPr>
      </w:pPr>
      <w:r w:rsidRPr="008436F8">
        <w:rPr>
          <w:b/>
          <w:sz w:val="32"/>
          <w:szCs w:val="32"/>
        </w:rPr>
        <w:t>ПОСТАНОВЛЕНИЕ</w:t>
      </w:r>
    </w:p>
    <w:p w:rsidR="00913244" w:rsidRPr="008436F8" w:rsidRDefault="00913244" w:rsidP="008436F8">
      <w:pPr>
        <w:ind w:firstLine="0"/>
        <w:jc w:val="center"/>
        <w:outlineLvl w:val="0"/>
        <w:rPr>
          <w:b/>
          <w:sz w:val="24"/>
          <w:szCs w:val="32"/>
        </w:rPr>
      </w:pPr>
    </w:p>
    <w:p w:rsidR="00913244" w:rsidRPr="008436F8" w:rsidRDefault="008436F8" w:rsidP="008436F8">
      <w:pPr>
        <w:ind w:firstLine="0"/>
        <w:jc w:val="center"/>
        <w:rPr>
          <w:b/>
          <w:bCs/>
          <w:sz w:val="32"/>
        </w:rPr>
      </w:pPr>
      <w:r w:rsidRPr="008436F8">
        <w:rPr>
          <w:b/>
          <w:bCs/>
          <w:sz w:val="32"/>
        </w:rPr>
        <w:t>Об утверждении формы проверочного листа (список контрольных вопросов) при проведении муниципального земельного контроля на территории Киренского муниципального образования</w:t>
      </w:r>
    </w:p>
    <w:p w:rsidR="008436F8" w:rsidRPr="00F64C16" w:rsidRDefault="008436F8" w:rsidP="00203A50">
      <w:pPr>
        <w:rPr>
          <w:rFonts w:ascii="Times New Roman" w:hAnsi="Times New Roman" w:cs="Times New Roman"/>
          <w:sz w:val="24"/>
          <w:szCs w:val="24"/>
        </w:rPr>
      </w:pPr>
    </w:p>
    <w:p w:rsidR="00913244" w:rsidRPr="008436F8" w:rsidRDefault="008436F8" w:rsidP="00671E5D">
      <w:pPr>
        <w:pStyle w:val="affff8"/>
        <w:shd w:val="clear" w:color="auto" w:fill="FFFFFF"/>
        <w:spacing w:before="0" w:beforeAutospacing="0" w:after="0" w:afterAutospacing="0"/>
        <w:ind w:firstLine="709"/>
        <w:jc w:val="both"/>
        <w:rPr>
          <w:rFonts w:ascii="Arial" w:hAnsi="Arial" w:cs="Arial"/>
          <w:color w:val="000000"/>
        </w:rPr>
      </w:pPr>
      <w:proofErr w:type="gramStart"/>
      <w:r w:rsidRPr="008436F8">
        <w:rPr>
          <w:rFonts w:ascii="Arial" w:hAnsi="Arial" w:cs="Arial"/>
          <w:color w:val="000000"/>
        </w:rPr>
        <w:t xml:space="preserve">В соответствии с Федеральным законом от 31.07.2020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00913244" w:rsidRPr="008436F8">
        <w:rPr>
          <w:rFonts w:ascii="Arial" w:hAnsi="Arial" w:cs="Arial"/>
        </w:rPr>
        <w:t xml:space="preserve">руководствуясь Уставом Киренского МО, </w:t>
      </w:r>
      <w:r w:rsidR="004377EE" w:rsidRPr="008436F8">
        <w:rPr>
          <w:rFonts w:ascii="Arial" w:hAnsi="Arial" w:cs="Arial"/>
        </w:rPr>
        <w:t xml:space="preserve"> администрация Киренского городского поселения,</w:t>
      </w:r>
      <w:proofErr w:type="gramEnd"/>
    </w:p>
    <w:p w:rsidR="00913244" w:rsidRPr="00F64C16" w:rsidRDefault="00913244" w:rsidP="00203A50">
      <w:pPr>
        <w:pStyle w:val="affff8"/>
        <w:shd w:val="clear" w:color="auto" w:fill="FFFFFF"/>
        <w:spacing w:before="0" w:beforeAutospacing="0" w:after="0" w:afterAutospacing="0"/>
        <w:jc w:val="both"/>
      </w:pPr>
    </w:p>
    <w:p w:rsidR="00913244" w:rsidRPr="00656D77" w:rsidRDefault="00913244" w:rsidP="00203A50">
      <w:pPr>
        <w:ind w:firstLine="850"/>
        <w:jc w:val="center"/>
        <w:rPr>
          <w:b/>
          <w:sz w:val="30"/>
          <w:szCs w:val="30"/>
        </w:rPr>
      </w:pPr>
      <w:r w:rsidRPr="00656D77">
        <w:rPr>
          <w:b/>
          <w:sz w:val="30"/>
          <w:szCs w:val="30"/>
        </w:rPr>
        <w:t>ПОСТАНОВЛЯЕТ:</w:t>
      </w:r>
    </w:p>
    <w:p w:rsidR="00913244" w:rsidRPr="00F64C16" w:rsidRDefault="00913244" w:rsidP="00203A50">
      <w:pPr>
        <w:ind w:firstLine="850"/>
        <w:jc w:val="center"/>
        <w:rPr>
          <w:b/>
          <w:sz w:val="24"/>
          <w:szCs w:val="24"/>
        </w:rPr>
      </w:pPr>
    </w:p>
    <w:p w:rsidR="00490DD1" w:rsidRPr="00490DD1" w:rsidRDefault="00490DD1" w:rsidP="00490DD1">
      <w:pPr>
        <w:pStyle w:val="affff6"/>
        <w:ind w:left="0" w:firstLine="709"/>
        <w:jc w:val="both"/>
        <w:rPr>
          <w:rFonts w:ascii="Arial" w:hAnsi="Arial" w:cs="Arial"/>
          <w:bCs/>
        </w:rPr>
      </w:pPr>
      <w:r w:rsidRPr="00490DD1">
        <w:rPr>
          <w:rFonts w:ascii="Arial" w:hAnsi="Arial" w:cs="Arial"/>
          <w:bCs/>
        </w:rPr>
        <w:t xml:space="preserve">1. Утвердить форму проверочного листа (список контрольных вопросов), применяемого при проведении муниципального земельного контроля на территории </w:t>
      </w:r>
      <w:r w:rsidR="00BF55F9">
        <w:rPr>
          <w:rFonts w:ascii="Arial" w:hAnsi="Arial" w:cs="Arial"/>
          <w:bCs/>
        </w:rPr>
        <w:t xml:space="preserve">Киренского </w:t>
      </w:r>
      <w:r w:rsidRPr="00490DD1">
        <w:rPr>
          <w:rFonts w:ascii="Arial" w:hAnsi="Arial" w:cs="Arial"/>
          <w:bCs/>
        </w:rPr>
        <w:t>муниципального образования согласно Приложению к настоящему Постановлению.</w:t>
      </w:r>
    </w:p>
    <w:p w:rsidR="00490DD1" w:rsidRPr="00490DD1" w:rsidRDefault="00490DD1" w:rsidP="00490DD1">
      <w:pPr>
        <w:pStyle w:val="affff6"/>
        <w:ind w:left="0" w:firstLine="709"/>
        <w:jc w:val="both"/>
        <w:rPr>
          <w:rFonts w:ascii="Arial" w:hAnsi="Arial" w:cs="Arial"/>
          <w:bCs/>
        </w:rPr>
      </w:pPr>
      <w:r w:rsidRPr="00490DD1">
        <w:rPr>
          <w:rFonts w:ascii="Arial" w:hAnsi="Arial" w:cs="Arial"/>
          <w:bCs/>
        </w:rPr>
        <w:tab/>
        <w:t>2. Настоящее постановление подл</w:t>
      </w:r>
      <w:r w:rsidR="001C05E3">
        <w:rPr>
          <w:rFonts w:ascii="Arial" w:hAnsi="Arial" w:cs="Arial"/>
          <w:bCs/>
        </w:rPr>
        <w:t xml:space="preserve">ежит официальному </w:t>
      </w:r>
      <w:r w:rsidRPr="00490DD1">
        <w:rPr>
          <w:rFonts w:ascii="Arial" w:hAnsi="Arial" w:cs="Arial"/>
          <w:bCs/>
        </w:rPr>
        <w:t xml:space="preserve">размещению на официальном сайте администрации Киренского </w:t>
      </w:r>
      <w:r w:rsidR="00BF55F9">
        <w:rPr>
          <w:rFonts w:ascii="Arial" w:hAnsi="Arial" w:cs="Arial"/>
          <w:bCs/>
        </w:rPr>
        <w:t>городского поселения</w:t>
      </w:r>
      <w:r w:rsidRPr="00490DD1">
        <w:rPr>
          <w:rFonts w:ascii="Arial" w:hAnsi="Arial" w:cs="Arial"/>
          <w:bCs/>
        </w:rPr>
        <w:t xml:space="preserve"> </w:t>
      </w:r>
      <w:r w:rsidR="00BF55F9" w:rsidRPr="00BF55F9">
        <w:rPr>
          <w:rFonts w:ascii="Arial" w:hAnsi="Arial" w:cs="Arial"/>
          <w:bCs/>
        </w:rPr>
        <w:t>gorod-kirensk.ru</w:t>
      </w:r>
      <w:r w:rsidRPr="00490DD1">
        <w:rPr>
          <w:rFonts w:ascii="Arial" w:hAnsi="Arial" w:cs="Arial"/>
          <w:bCs/>
        </w:rPr>
        <w:t>.</w:t>
      </w:r>
    </w:p>
    <w:p w:rsidR="00490DD1" w:rsidRDefault="00490DD1" w:rsidP="00490DD1">
      <w:pPr>
        <w:pStyle w:val="affff6"/>
        <w:ind w:left="0" w:firstLine="709"/>
        <w:jc w:val="both"/>
        <w:rPr>
          <w:rFonts w:ascii="Arial" w:hAnsi="Arial" w:cs="Arial"/>
          <w:bCs/>
        </w:rPr>
      </w:pPr>
      <w:r w:rsidRPr="00490DD1">
        <w:rPr>
          <w:rFonts w:ascii="Arial" w:hAnsi="Arial" w:cs="Arial"/>
          <w:bCs/>
        </w:rPr>
        <w:t>3. Постановление вступает в силу после дня официального опубликования, но не ранее  01.03.2022.</w:t>
      </w:r>
    </w:p>
    <w:p w:rsidR="002B018C" w:rsidRPr="00E4472C" w:rsidRDefault="00913244" w:rsidP="00490DD1">
      <w:pPr>
        <w:pStyle w:val="affff6"/>
        <w:ind w:left="0" w:firstLine="709"/>
        <w:jc w:val="both"/>
        <w:rPr>
          <w:rFonts w:ascii="Arial" w:hAnsi="Arial" w:cs="Arial"/>
        </w:rPr>
      </w:pPr>
      <w:r w:rsidRPr="0042207E">
        <w:rPr>
          <w:rFonts w:ascii="Arial" w:hAnsi="Arial" w:cs="Arial"/>
        </w:rPr>
        <w:t>4.</w:t>
      </w:r>
      <w:r w:rsidRPr="00B45D36">
        <w:t xml:space="preserve"> </w:t>
      </w:r>
      <w:proofErr w:type="gramStart"/>
      <w:r w:rsidR="002B018C" w:rsidRPr="00E4472C">
        <w:rPr>
          <w:rFonts w:ascii="Arial" w:hAnsi="Arial" w:cs="Arial"/>
        </w:rPr>
        <w:t>Контроль за</w:t>
      </w:r>
      <w:proofErr w:type="gramEnd"/>
      <w:r w:rsidR="002B018C" w:rsidRPr="00E4472C">
        <w:rPr>
          <w:rFonts w:ascii="Arial" w:hAnsi="Arial" w:cs="Arial"/>
        </w:rPr>
        <w:t xml:space="preserve"> исполнением настоящего постановления возложить на заместителя Главы по ЖКХ А.И. </w:t>
      </w:r>
      <w:proofErr w:type="spellStart"/>
      <w:r w:rsidR="002B018C" w:rsidRPr="00E4472C">
        <w:rPr>
          <w:rFonts w:ascii="Arial" w:hAnsi="Arial" w:cs="Arial"/>
        </w:rPr>
        <w:t>Корзенникова</w:t>
      </w:r>
      <w:proofErr w:type="spellEnd"/>
      <w:r w:rsidR="002B018C" w:rsidRPr="00E4472C">
        <w:rPr>
          <w:rFonts w:ascii="Arial" w:hAnsi="Arial" w:cs="Arial"/>
        </w:rPr>
        <w:t>.</w:t>
      </w:r>
    </w:p>
    <w:p w:rsidR="002B018C" w:rsidRPr="00F64C16" w:rsidRDefault="002B018C" w:rsidP="002B018C">
      <w:pPr>
        <w:rPr>
          <w:sz w:val="24"/>
          <w:szCs w:val="24"/>
        </w:rPr>
      </w:pPr>
    </w:p>
    <w:p w:rsidR="002B018C" w:rsidRDefault="002B018C" w:rsidP="002B018C">
      <w:pPr>
        <w:ind w:firstLine="0"/>
        <w:rPr>
          <w:sz w:val="24"/>
          <w:szCs w:val="24"/>
        </w:rPr>
      </w:pPr>
    </w:p>
    <w:p w:rsidR="002B018C" w:rsidRDefault="002B018C" w:rsidP="002B018C">
      <w:pPr>
        <w:ind w:firstLine="0"/>
        <w:rPr>
          <w:sz w:val="24"/>
          <w:szCs w:val="24"/>
        </w:rPr>
      </w:pPr>
      <w:r>
        <w:rPr>
          <w:sz w:val="24"/>
          <w:szCs w:val="24"/>
        </w:rPr>
        <w:t>Глав</w:t>
      </w:r>
      <w:r w:rsidR="00BF55F9">
        <w:rPr>
          <w:sz w:val="24"/>
          <w:szCs w:val="24"/>
        </w:rPr>
        <w:t>а</w:t>
      </w:r>
      <w:r w:rsidRPr="00D33983">
        <w:rPr>
          <w:sz w:val="24"/>
          <w:szCs w:val="24"/>
        </w:rPr>
        <w:t xml:space="preserve"> </w:t>
      </w:r>
      <w:r>
        <w:rPr>
          <w:sz w:val="24"/>
          <w:szCs w:val="24"/>
        </w:rPr>
        <w:t>администрации</w:t>
      </w:r>
    </w:p>
    <w:p w:rsidR="002B018C" w:rsidRDefault="002B018C" w:rsidP="002B018C">
      <w:pPr>
        <w:ind w:firstLine="0"/>
        <w:rPr>
          <w:sz w:val="24"/>
          <w:szCs w:val="24"/>
        </w:rPr>
      </w:pPr>
      <w:r w:rsidRPr="00D33983">
        <w:rPr>
          <w:sz w:val="24"/>
          <w:szCs w:val="24"/>
        </w:rPr>
        <w:t xml:space="preserve">Киренского муниципального образования                              </w:t>
      </w:r>
      <w:r>
        <w:rPr>
          <w:sz w:val="24"/>
          <w:szCs w:val="24"/>
        </w:rPr>
        <w:t xml:space="preserve"> </w:t>
      </w:r>
    </w:p>
    <w:p w:rsidR="002B018C" w:rsidRPr="00D33983" w:rsidRDefault="002B018C" w:rsidP="002B018C">
      <w:pPr>
        <w:ind w:firstLine="0"/>
        <w:rPr>
          <w:sz w:val="24"/>
          <w:szCs w:val="24"/>
        </w:rPr>
      </w:pPr>
      <w:r>
        <w:rPr>
          <w:sz w:val="24"/>
          <w:szCs w:val="24"/>
        </w:rPr>
        <w:t>А.</w:t>
      </w:r>
      <w:r w:rsidR="00BF55F9">
        <w:rPr>
          <w:sz w:val="24"/>
          <w:szCs w:val="24"/>
        </w:rPr>
        <w:t>В. Вициамов</w:t>
      </w:r>
      <w:r w:rsidRPr="00D33983">
        <w:rPr>
          <w:sz w:val="24"/>
          <w:szCs w:val="24"/>
        </w:rPr>
        <w:t xml:space="preserve"> </w:t>
      </w:r>
    </w:p>
    <w:p w:rsidR="002B018C" w:rsidRDefault="002B018C" w:rsidP="002B018C"/>
    <w:p w:rsidR="002B018C" w:rsidRPr="00F64C16" w:rsidRDefault="002B018C" w:rsidP="002B018C"/>
    <w:p w:rsidR="002B018C" w:rsidRDefault="002B018C" w:rsidP="002B018C"/>
    <w:p w:rsidR="002B018C" w:rsidRDefault="002B018C" w:rsidP="002B018C"/>
    <w:p w:rsidR="002B018C" w:rsidRDefault="002B018C" w:rsidP="002B018C"/>
    <w:p w:rsidR="002B018C" w:rsidRDefault="002B018C" w:rsidP="002B018C"/>
    <w:p w:rsidR="002B018C" w:rsidRDefault="002B018C" w:rsidP="002B018C"/>
    <w:p w:rsidR="002B018C" w:rsidRDefault="002B018C" w:rsidP="002B018C"/>
    <w:p w:rsidR="00BF55F9" w:rsidRDefault="00BF55F9" w:rsidP="002B018C"/>
    <w:p w:rsidR="002B018C" w:rsidRDefault="002B018C" w:rsidP="002B018C"/>
    <w:p w:rsidR="002B018C" w:rsidRDefault="002B018C" w:rsidP="002B018C">
      <w:pPr>
        <w:rPr>
          <w:sz w:val="18"/>
          <w:szCs w:val="18"/>
        </w:rPr>
      </w:pPr>
    </w:p>
    <w:p w:rsidR="00EB73AD" w:rsidRPr="00854A51" w:rsidRDefault="00EB73AD" w:rsidP="0012420A">
      <w:pPr>
        <w:ind w:firstLine="0"/>
        <w:rPr>
          <w:sz w:val="18"/>
          <w:szCs w:val="18"/>
        </w:rPr>
      </w:pPr>
      <w:r w:rsidRPr="00854A51">
        <w:rPr>
          <w:sz w:val="18"/>
          <w:szCs w:val="18"/>
        </w:rPr>
        <w:t>Согласовано:</w:t>
      </w:r>
    </w:p>
    <w:p w:rsidR="00EB73AD" w:rsidRPr="00854A51" w:rsidRDefault="00EB73AD" w:rsidP="0012420A">
      <w:pPr>
        <w:ind w:firstLine="0"/>
        <w:rPr>
          <w:sz w:val="18"/>
          <w:szCs w:val="18"/>
        </w:rPr>
      </w:pPr>
    </w:p>
    <w:p w:rsidR="00EB73AD" w:rsidRPr="00854A51" w:rsidRDefault="00EB73AD" w:rsidP="0012420A">
      <w:pPr>
        <w:ind w:firstLine="0"/>
        <w:rPr>
          <w:sz w:val="18"/>
          <w:szCs w:val="18"/>
        </w:rPr>
      </w:pPr>
      <w:r>
        <w:rPr>
          <w:sz w:val="18"/>
          <w:szCs w:val="18"/>
        </w:rPr>
        <w:t>Заместитель Главы по ЖКХ                                                                                                         А. И. Корзенников</w:t>
      </w:r>
    </w:p>
    <w:p w:rsidR="00EB73AD" w:rsidRDefault="00EB73AD" w:rsidP="0012420A">
      <w:pPr>
        <w:ind w:firstLine="0"/>
        <w:rPr>
          <w:sz w:val="18"/>
          <w:szCs w:val="18"/>
        </w:rPr>
      </w:pPr>
    </w:p>
    <w:p w:rsidR="00EB73AD" w:rsidRDefault="00EB73AD" w:rsidP="0012420A">
      <w:pPr>
        <w:ind w:firstLine="0"/>
        <w:rPr>
          <w:sz w:val="18"/>
          <w:szCs w:val="18"/>
        </w:rPr>
      </w:pPr>
      <w:r>
        <w:rPr>
          <w:sz w:val="18"/>
          <w:szCs w:val="18"/>
        </w:rPr>
        <w:t xml:space="preserve"> Начальник ОУМИ                                                                                                                          Ю.Н. Чуракова</w:t>
      </w:r>
    </w:p>
    <w:p w:rsidR="00EB73AD" w:rsidRDefault="00EB73AD" w:rsidP="00EB73AD">
      <w:pPr>
        <w:rPr>
          <w:sz w:val="18"/>
          <w:szCs w:val="18"/>
        </w:rPr>
      </w:pPr>
    </w:p>
    <w:p w:rsidR="0026750A" w:rsidRDefault="0026750A"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Pr="00BF55F9" w:rsidRDefault="00BF55F9" w:rsidP="00BF55F9">
      <w:pPr>
        <w:widowControl/>
        <w:ind w:firstLine="0"/>
        <w:jc w:val="right"/>
        <w:rPr>
          <w:rFonts w:ascii="Times New Roman" w:hAnsi="Times New Roman" w:cs="Times New Roman"/>
          <w:sz w:val="24"/>
          <w:szCs w:val="24"/>
          <w:lang w:eastAsia="en-US"/>
        </w:rPr>
      </w:pPr>
      <w:r w:rsidRPr="00BF55F9">
        <w:rPr>
          <w:rFonts w:ascii="Times New Roman" w:hAnsi="Times New Roman" w:cs="Times New Roman"/>
          <w:sz w:val="24"/>
          <w:szCs w:val="24"/>
          <w:lang w:eastAsia="en-US"/>
        </w:rPr>
        <w:t>Приложение</w:t>
      </w:r>
    </w:p>
    <w:p w:rsidR="00BF55F9" w:rsidRPr="00BF55F9" w:rsidRDefault="00BF55F9" w:rsidP="00BF55F9">
      <w:pPr>
        <w:widowControl/>
        <w:ind w:left="4956" w:firstLine="708"/>
        <w:jc w:val="right"/>
        <w:rPr>
          <w:rFonts w:ascii="Times New Roman" w:hAnsi="Times New Roman" w:cs="Times New Roman"/>
          <w:sz w:val="24"/>
          <w:szCs w:val="24"/>
          <w:lang w:eastAsia="en-US"/>
        </w:rPr>
      </w:pPr>
      <w:r w:rsidRPr="00BF55F9">
        <w:rPr>
          <w:rFonts w:ascii="Times New Roman" w:hAnsi="Times New Roman" w:cs="Times New Roman"/>
          <w:sz w:val="24"/>
          <w:szCs w:val="24"/>
          <w:lang w:eastAsia="en-US"/>
        </w:rPr>
        <w:lastRenderedPageBreak/>
        <w:t xml:space="preserve">   к Постановлению администрации </w:t>
      </w:r>
    </w:p>
    <w:p w:rsidR="00BF55F9" w:rsidRPr="00BF55F9" w:rsidRDefault="00BF55F9" w:rsidP="00BF55F9">
      <w:pPr>
        <w:widowControl/>
        <w:ind w:left="4248" w:firstLine="0"/>
        <w:jc w:val="right"/>
        <w:rPr>
          <w:rFonts w:ascii="Times New Roman" w:hAnsi="Times New Roman" w:cs="Times New Roman"/>
          <w:sz w:val="24"/>
          <w:szCs w:val="24"/>
          <w:lang w:eastAsia="en-US"/>
        </w:rPr>
      </w:pPr>
      <w:r w:rsidRPr="00BF55F9">
        <w:rPr>
          <w:rFonts w:ascii="Times New Roman" w:hAnsi="Times New Roman" w:cs="Times New Roman"/>
          <w:sz w:val="24"/>
          <w:szCs w:val="24"/>
          <w:lang w:eastAsia="en-US"/>
        </w:rPr>
        <w:t xml:space="preserve">                      Киренского муниципального </w:t>
      </w:r>
      <w:r>
        <w:rPr>
          <w:rFonts w:ascii="Times New Roman" w:hAnsi="Times New Roman" w:cs="Times New Roman"/>
          <w:sz w:val="24"/>
          <w:szCs w:val="24"/>
          <w:lang w:eastAsia="en-US"/>
        </w:rPr>
        <w:t>образования</w:t>
      </w:r>
    </w:p>
    <w:p w:rsidR="00BF55F9" w:rsidRPr="00BF55F9" w:rsidRDefault="00BF55F9" w:rsidP="00BF55F9">
      <w:pPr>
        <w:widowControl/>
        <w:ind w:firstLine="0"/>
        <w:jc w:val="right"/>
        <w:rPr>
          <w:rFonts w:ascii="Times New Roman" w:hAnsi="Times New Roman" w:cs="Times New Roman"/>
          <w:sz w:val="24"/>
          <w:szCs w:val="24"/>
          <w:lang w:eastAsia="en-US"/>
        </w:rPr>
      </w:pPr>
      <w:r w:rsidRPr="00BF55F9">
        <w:rPr>
          <w:rFonts w:ascii="Times New Roman" w:hAnsi="Times New Roman" w:cs="Times New Roman"/>
          <w:sz w:val="24"/>
          <w:szCs w:val="24"/>
          <w:lang w:eastAsia="en-US"/>
        </w:rPr>
        <w:t>от 0</w:t>
      </w:r>
      <w:r>
        <w:rPr>
          <w:rFonts w:ascii="Times New Roman" w:hAnsi="Times New Roman" w:cs="Times New Roman"/>
          <w:sz w:val="24"/>
          <w:szCs w:val="24"/>
          <w:lang w:eastAsia="en-US"/>
        </w:rPr>
        <w:t>7</w:t>
      </w:r>
      <w:r w:rsidRPr="00BF55F9">
        <w:rPr>
          <w:rFonts w:ascii="Times New Roman" w:hAnsi="Times New Roman" w:cs="Times New Roman"/>
          <w:sz w:val="24"/>
          <w:szCs w:val="24"/>
          <w:lang w:eastAsia="en-US"/>
        </w:rPr>
        <w:t xml:space="preserve"> февраля 2022 года № </w:t>
      </w:r>
      <w:r>
        <w:rPr>
          <w:rFonts w:ascii="Times New Roman" w:hAnsi="Times New Roman" w:cs="Times New Roman"/>
          <w:sz w:val="24"/>
          <w:szCs w:val="24"/>
          <w:lang w:eastAsia="en-US"/>
        </w:rPr>
        <w:t>52</w:t>
      </w:r>
    </w:p>
    <w:p w:rsidR="00BF55F9" w:rsidRPr="00BF55F9" w:rsidRDefault="00BF55F9" w:rsidP="00BF55F9">
      <w:pPr>
        <w:widowControl/>
        <w:ind w:firstLine="0"/>
        <w:jc w:val="right"/>
        <w:rPr>
          <w:rFonts w:ascii="Times New Roman" w:hAnsi="Times New Roman" w:cs="Times New Roman"/>
          <w:sz w:val="20"/>
          <w:szCs w:val="20"/>
          <w:lang w:eastAsia="en-US"/>
        </w:rPr>
      </w:pPr>
    </w:p>
    <w:p w:rsidR="00BF55F9" w:rsidRPr="00BF55F9" w:rsidRDefault="00BF55F9" w:rsidP="00BF55F9">
      <w:pPr>
        <w:widowControl/>
        <w:ind w:firstLine="0"/>
        <w:jc w:val="right"/>
        <w:rPr>
          <w:rFonts w:ascii="Times New Roman" w:eastAsiaTheme="minorHAnsi" w:hAnsi="Times New Roman" w:cs="Times New Roman"/>
          <w:sz w:val="20"/>
          <w:szCs w:val="20"/>
          <w:lang w:eastAsia="en-US"/>
        </w:rPr>
      </w:pPr>
      <w:r w:rsidRPr="00BF55F9">
        <w:rPr>
          <w:rFonts w:ascii="Times New Roman" w:eastAsiaTheme="minorHAnsi" w:hAnsi="Times New Roman" w:cs="Times New Roman"/>
          <w:sz w:val="20"/>
          <w:szCs w:val="20"/>
          <w:lang w:eastAsia="en-US"/>
        </w:rPr>
        <w:t xml:space="preserve">QR-код,  предусмотренный постановлением </w:t>
      </w:r>
    </w:p>
    <w:p w:rsidR="00BF55F9" w:rsidRPr="00BF55F9" w:rsidRDefault="00BF55F9" w:rsidP="00BF55F9">
      <w:pPr>
        <w:widowControl/>
        <w:ind w:firstLine="0"/>
        <w:jc w:val="right"/>
        <w:rPr>
          <w:rFonts w:ascii="Times New Roman" w:eastAsiaTheme="minorHAnsi" w:hAnsi="Times New Roman" w:cs="Times New Roman"/>
          <w:sz w:val="20"/>
          <w:szCs w:val="20"/>
          <w:lang w:eastAsia="en-US"/>
        </w:rPr>
      </w:pPr>
      <w:r w:rsidRPr="00BF55F9">
        <w:rPr>
          <w:rFonts w:ascii="Times New Roman" w:eastAsiaTheme="minorHAnsi" w:hAnsi="Times New Roman" w:cs="Times New Roman"/>
          <w:sz w:val="20"/>
          <w:szCs w:val="20"/>
          <w:lang w:eastAsia="en-US"/>
        </w:rPr>
        <w:t>Правительства Российской Федерации</w:t>
      </w:r>
    </w:p>
    <w:p w:rsidR="00BF55F9" w:rsidRPr="00BF55F9" w:rsidRDefault="00BF55F9" w:rsidP="00BF55F9">
      <w:pPr>
        <w:widowControl/>
        <w:ind w:firstLine="0"/>
        <w:jc w:val="right"/>
        <w:rPr>
          <w:rFonts w:ascii="Times New Roman" w:eastAsiaTheme="minorHAnsi" w:hAnsi="Times New Roman" w:cs="Times New Roman"/>
          <w:sz w:val="20"/>
          <w:szCs w:val="20"/>
          <w:lang w:eastAsia="en-US"/>
        </w:rPr>
      </w:pPr>
      <w:r w:rsidRPr="00BF55F9">
        <w:rPr>
          <w:rFonts w:ascii="Times New Roman" w:eastAsiaTheme="minorHAnsi" w:hAnsi="Times New Roman" w:cs="Times New Roman"/>
          <w:sz w:val="20"/>
          <w:szCs w:val="20"/>
          <w:lang w:eastAsia="en-US"/>
        </w:rPr>
        <w:t xml:space="preserve">от 16 апреля 2021 г. N 604 "Об утверждении </w:t>
      </w:r>
    </w:p>
    <w:p w:rsidR="00BF55F9" w:rsidRPr="00BF55F9" w:rsidRDefault="00BF55F9" w:rsidP="00BF55F9">
      <w:pPr>
        <w:widowControl/>
        <w:ind w:firstLine="0"/>
        <w:jc w:val="right"/>
        <w:rPr>
          <w:rFonts w:ascii="Times New Roman" w:eastAsiaTheme="minorHAnsi" w:hAnsi="Times New Roman" w:cs="Times New Roman"/>
          <w:sz w:val="20"/>
          <w:szCs w:val="20"/>
          <w:lang w:eastAsia="en-US"/>
        </w:rPr>
      </w:pPr>
      <w:r w:rsidRPr="00BF55F9">
        <w:rPr>
          <w:rFonts w:ascii="Times New Roman" w:eastAsiaTheme="minorHAnsi" w:hAnsi="Times New Roman" w:cs="Times New Roman"/>
          <w:sz w:val="20"/>
          <w:szCs w:val="20"/>
          <w:lang w:eastAsia="en-US"/>
        </w:rPr>
        <w:t xml:space="preserve">Правил формирования и ведения </w:t>
      </w:r>
    </w:p>
    <w:p w:rsidR="00BF55F9" w:rsidRPr="00BF55F9" w:rsidRDefault="00BF55F9" w:rsidP="00BF55F9">
      <w:pPr>
        <w:widowControl/>
        <w:ind w:firstLine="0"/>
        <w:jc w:val="right"/>
        <w:rPr>
          <w:rFonts w:ascii="Times New Roman" w:eastAsiaTheme="minorHAnsi" w:hAnsi="Times New Roman" w:cs="Times New Roman"/>
          <w:sz w:val="20"/>
          <w:szCs w:val="20"/>
          <w:lang w:eastAsia="en-US"/>
        </w:rPr>
      </w:pPr>
      <w:r w:rsidRPr="00BF55F9">
        <w:rPr>
          <w:rFonts w:ascii="Times New Roman" w:eastAsiaTheme="minorHAnsi" w:hAnsi="Times New Roman" w:cs="Times New Roman"/>
          <w:sz w:val="20"/>
          <w:szCs w:val="20"/>
          <w:lang w:eastAsia="en-US"/>
        </w:rPr>
        <w:t xml:space="preserve">единого реестра </w:t>
      </w:r>
      <w:proofErr w:type="gramStart"/>
      <w:r w:rsidRPr="00BF55F9">
        <w:rPr>
          <w:rFonts w:ascii="Times New Roman" w:eastAsiaTheme="minorHAnsi" w:hAnsi="Times New Roman" w:cs="Times New Roman"/>
          <w:sz w:val="20"/>
          <w:szCs w:val="20"/>
          <w:lang w:eastAsia="en-US"/>
        </w:rPr>
        <w:t>контрольных</w:t>
      </w:r>
      <w:proofErr w:type="gramEnd"/>
      <w:r w:rsidRPr="00BF55F9">
        <w:rPr>
          <w:rFonts w:ascii="Times New Roman" w:eastAsiaTheme="minorHAnsi" w:hAnsi="Times New Roman" w:cs="Times New Roman"/>
          <w:sz w:val="20"/>
          <w:szCs w:val="20"/>
          <w:lang w:eastAsia="en-US"/>
        </w:rPr>
        <w:t xml:space="preserve"> (надзорных) </w:t>
      </w:r>
    </w:p>
    <w:p w:rsidR="00BF55F9" w:rsidRPr="00BF55F9" w:rsidRDefault="00BF55F9" w:rsidP="00BF55F9">
      <w:pPr>
        <w:widowControl/>
        <w:ind w:firstLine="0"/>
        <w:jc w:val="right"/>
        <w:rPr>
          <w:rFonts w:ascii="Times New Roman" w:eastAsiaTheme="minorHAnsi" w:hAnsi="Times New Roman" w:cs="Times New Roman"/>
          <w:sz w:val="20"/>
          <w:szCs w:val="20"/>
          <w:lang w:eastAsia="en-US"/>
        </w:rPr>
      </w:pPr>
      <w:r w:rsidRPr="00BF55F9">
        <w:rPr>
          <w:rFonts w:ascii="Times New Roman" w:eastAsiaTheme="minorHAnsi" w:hAnsi="Times New Roman" w:cs="Times New Roman"/>
          <w:sz w:val="20"/>
          <w:szCs w:val="20"/>
          <w:lang w:eastAsia="en-US"/>
        </w:rPr>
        <w:t xml:space="preserve">мероприятий и о внесении изменения </w:t>
      </w:r>
    </w:p>
    <w:p w:rsidR="00BF55F9" w:rsidRPr="00BF55F9" w:rsidRDefault="00BF55F9" w:rsidP="00BF55F9">
      <w:pPr>
        <w:widowControl/>
        <w:ind w:firstLine="0"/>
        <w:jc w:val="right"/>
        <w:rPr>
          <w:rFonts w:ascii="Times New Roman" w:eastAsiaTheme="minorHAnsi" w:hAnsi="Times New Roman" w:cs="Times New Roman"/>
          <w:sz w:val="20"/>
          <w:szCs w:val="20"/>
          <w:lang w:eastAsia="en-US"/>
        </w:rPr>
      </w:pPr>
      <w:r w:rsidRPr="00BF55F9">
        <w:rPr>
          <w:rFonts w:ascii="Times New Roman" w:eastAsiaTheme="minorHAnsi" w:hAnsi="Times New Roman" w:cs="Times New Roman"/>
          <w:sz w:val="20"/>
          <w:szCs w:val="20"/>
          <w:lang w:eastAsia="en-US"/>
        </w:rPr>
        <w:t>в постановление Правительства РФ от 28 апреля 2015 г. N 415</w:t>
      </w:r>
    </w:p>
    <w:p w:rsidR="00BF55F9" w:rsidRPr="00BF55F9" w:rsidRDefault="00BF55F9" w:rsidP="00BF55F9">
      <w:pPr>
        <w:widowControl/>
        <w:ind w:firstLine="0"/>
        <w:jc w:val="right"/>
        <w:rPr>
          <w:rFonts w:ascii="Times New Roman" w:hAnsi="Times New Roman" w:cs="Times New Roman"/>
          <w:sz w:val="20"/>
          <w:szCs w:val="20"/>
          <w:lang w:eastAsia="en-US"/>
        </w:rPr>
      </w:pPr>
    </w:p>
    <w:p w:rsidR="00BF55F9" w:rsidRPr="00BF55F9" w:rsidRDefault="00BF55F9" w:rsidP="00BF55F9">
      <w:pPr>
        <w:widowControl/>
        <w:ind w:firstLine="0"/>
        <w:jc w:val="center"/>
        <w:rPr>
          <w:rFonts w:ascii="Times New Roman" w:hAnsi="Times New Roman" w:cs="Times New Roman"/>
          <w:b/>
          <w:sz w:val="20"/>
          <w:szCs w:val="20"/>
          <w:lang w:eastAsia="en-US"/>
        </w:rPr>
      </w:pPr>
      <w:r w:rsidRPr="00BF55F9">
        <w:rPr>
          <w:rFonts w:ascii="Times New Roman" w:hAnsi="Times New Roman" w:cs="Times New Roman"/>
          <w:b/>
          <w:sz w:val="20"/>
          <w:szCs w:val="20"/>
          <w:lang w:eastAsia="en-US"/>
        </w:rPr>
        <w:t>ФОРМА ПРОВЕРОЧНОГО ЛИСТА</w:t>
      </w:r>
    </w:p>
    <w:p w:rsidR="00BF55F9" w:rsidRPr="00BF55F9" w:rsidRDefault="00BF55F9" w:rsidP="00BF55F9">
      <w:pPr>
        <w:widowControl/>
        <w:ind w:firstLine="0"/>
        <w:jc w:val="center"/>
        <w:rPr>
          <w:rFonts w:ascii="Times New Roman" w:hAnsi="Times New Roman" w:cs="Times New Roman"/>
          <w:b/>
          <w:sz w:val="20"/>
          <w:szCs w:val="20"/>
          <w:lang w:eastAsia="en-US"/>
        </w:rPr>
      </w:pPr>
      <w:r w:rsidRPr="00BF55F9">
        <w:rPr>
          <w:rFonts w:ascii="Times New Roman" w:hAnsi="Times New Roman" w:cs="Times New Roman"/>
          <w:b/>
          <w:sz w:val="20"/>
          <w:szCs w:val="20"/>
          <w:lang w:eastAsia="en-US"/>
        </w:rPr>
        <w:t xml:space="preserve">(СПИСКА КОНТРОЛЬНЫХ ВОПРОСОВ), ПРИМЕНЯЕМОГО ПРИ ПРОВЕДЕНИИ МУНИЦИПАЛЬНОГО ЗЕМЕЛЬНОГО КОНТРОЛЯ НА ТЕРРИТОРИИ </w:t>
      </w:r>
      <w:r w:rsidR="0012420A">
        <w:rPr>
          <w:rFonts w:ascii="Times New Roman" w:hAnsi="Times New Roman" w:cs="Times New Roman"/>
          <w:b/>
          <w:sz w:val="20"/>
          <w:szCs w:val="20"/>
          <w:lang w:eastAsia="en-US"/>
        </w:rPr>
        <w:t xml:space="preserve">КИРЕНСКОГО </w:t>
      </w:r>
      <w:r w:rsidRPr="00BF55F9">
        <w:rPr>
          <w:rFonts w:ascii="Times New Roman" w:hAnsi="Times New Roman" w:cs="Times New Roman"/>
          <w:b/>
          <w:sz w:val="20"/>
          <w:szCs w:val="20"/>
          <w:lang w:eastAsia="en-US"/>
        </w:rPr>
        <w:t xml:space="preserve">МУНИЦИПАЛЬНОГО ОБРАЗОВАНИЯ </w:t>
      </w:r>
    </w:p>
    <w:p w:rsidR="00BF55F9" w:rsidRPr="00BF55F9" w:rsidRDefault="00BF55F9" w:rsidP="00BF55F9">
      <w:pPr>
        <w:widowControl/>
        <w:ind w:firstLine="0"/>
        <w:jc w:val="center"/>
        <w:rPr>
          <w:rFonts w:ascii="Times New Roman" w:hAnsi="Times New Roman" w:cs="Times New Roman"/>
          <w:b/>
          <w:sz w:val="20"/>
          <w:szCs w:val="20"/>
          <w:lang w:eastAsia="en-US"/>
        </w:rPr>
      </w:pPr>
    </w:p>
    <w:p w:rsidR="00BF55F9" w:rsidRPr="00BF55F9" w:rsidRDefault="00BF55F9" w:rsidP="00BF55F9">
      <w:pPr>
        <w:widowControl/>
        <w:ind w:firstLine="0"/>
        <w:rPr>
          <w:rFonts w:ascii="Times New Roman" w:hAnsi="Times New Roman" w:cs="Times New Roman"/>
          <w:b/>
          <w:sz w:val="28"/>
          <w:szCs w:val="28"/>
          <w:lang w:eastAsia="en-US"/>
        </w:rPr>
      </w:pPr>
      <w:r w:rsidRPr="00BF55F9">
        <w:rPr>
          <w:rFonts w:ascii="Times New Roman" w:hAnsi="Times New Roman" w:cs="Times New Roman"/>
          <w:b/>
          <w:sz w:val="28"/>
          <w:szCs w:val="28"/>
          <w:lang w:eastAsia="en-US"/>
        </w:rPr>
        <w:t>____________</w:t>
      </w:r>
      <w:r w:rsidRPr="00BF55F9">
        <w:rPr>
          <w:rFonts w:ascii="Times New Roman" w:hAnsi="Times New Roman" w:cs="Times New Roman"/>
          <w:b/>
          <w:sz w:val="28"/>
          <w:szCs w:val="28"/>
          <w:lang w:eastAsia="en-US"/>
        </w:rPr>
        <w:tab/>
      </w:r>
      <w:r w:rsidRPr="00BF55F9">
        <w:rPr>
          <w:rFonts w:ascii="Times New Roman" w:hAnsi="Times New Roman" w:cs="Times New Roman"/>
          <w:b/>
          <w:sz w:val="28"/>
          <w:szCs w:val="28"/>
          <w:lang w:eastAsia="en-US"/>
        </w:rPr>
        <w:tab/>
      </w:r>
      <w:r w:rsidRPr="00BF55F9">
        <w:rPr>
          <w:rFonts w:ascii="Times New Roman" w:hAnsi="Times New Roman" w:cs="Times New Roman"/>
          <w:b/>
          <w:sz w:val="28"/>
          <w:szCs w:val="28"/>
          <w:lang w:eastAsia="en-US"/>
        </w:rPr>
        <w:tab/>
      </w:r>
      <w:r w:rsidRPr="00BF55F9">
        <w:rPr>
          <w:rFonts w:ascii="Times New Roman" w:hAnsi="Times New Roman" w:cs="Times New Roman"/>
          <w:b/>
          <w:sz w:val="28"/>
          <w:szCs w:val="28"/>
          <w:lang w:eastAsia="en-US"/>
        </w:rPr>
        <w:tab/>
      </w:r>
      <w:r w:rsidRPr="00BF55F9">
        <w:rPr>
          <w:rFonts w:ascii="Times New Roman" w:hAnsi="Times New Roman" w:cs="Times New Roman"/>
          <w:b/>
          <w:sz w:val="28"/>
          <w:szCs w:val="28"/>
          <w:lang w:eastAsia="en-US"/>
        </w:rPr>
        <w:tab/>
      </w:r>
      <w:r w:rsidRPr="00BF55F9">
        <w:rPr>
          <w:rFonts w:ascii="Times New Roman" w:hAnsi="Times New Roman" w:cs="Times New Roman"/>
          <w:b/>
          <w:sz w:val="28"/>
          <w:szCs w:val="28"/>
          <w:lang w:eastAsia="en-US"/>
        </w:rPr>
        <w:tab/>
      </w:r>
      <w:r w:rsidRPr="00BF55F9">
        <w:rPr>
          <w:rFonts w:ascii="Times New Roman" w:hAnsi="Times New Roman" w:cs="Times New Roman"/>
          <w:b/>
          <w:sz w:val="28"/>
          <w:szCs w:val="28"/>
          <w:lang w:eastAsia="en-US"/>
        </w:rPr>
        <w:tab/>
      </w:r>
      <w:r>
        <w:rPr>
          <w:rFonts w:ascii="Times New Roman" w:hAnsi="Times New Roman" w:cs="Times New Roman"/>
          <w:b/>
          <w:sz w:val="28"/>
          <w:szCs w:val="28"/>
          <w:lang w:eastAsia="en-US"/>
        </w:rPr>
        <w:t xml:space="preserve">                    </w:t>
      </w:r>
      <w:r w:rsidRPr="00BF55F9">
        <w:rPr>
          <w:rFonts w:ascii="Times New Roman" w:hAnsi="Times New Roman" w:cs="Times New Roman"/>
          <w:b/>
          <w:sz w:val="28"/>
          <w:szCs w:val="28"/>
          <w:lang w:eastAsia="en-US"/>
        </w:rPr>
        <w:tab/>
        <w:t>«__»_______</w:t>
      </w:r>
      <w:r w:rsidRPr="00BF55F9">
        <w:rPr>
          <w:rFonts w:ascii="Times New Roman" w:hAnsi="Times New Roman" w:cs="Times New Roman"/>
          <w:b/>
          <w:sz w:val="20"/>
          <w:szCs w:val="20"/>
          <w:lang w:eastAsia="en-US"/>
        </w:rPr>
        <w:t>20___г.</w:t>
      </w:r>
    </w:p>
    <w:p w:rsidR="00BF55F9" w:rsidRPr="00BF55F9" w:rsidRDefault="00BF55F9" w:rsidP="00BF55F9">
      <w:pPr>
        <w:widowControl/>
        <w:ind w:firstLine="0"/>
        <w:jc w:val="center"/>
        <w:rPr>
          <w:rFonts w:ascii="Times New Roman" w:hAnsi="Times New Roman" w:cs="Times New Roman"/>
          <w:b/>
          <w:sz w:val="28"/>
          <w:szCs w:val="28"/>
          <w:lang w:eastAsia="en-US"/>
        </w:rPr>
      </w:pPr>
      <w:r w:rsidRPr="00BF55F9">
        <w:rPr>
          <w:rFonts w:ascii="Times New Roman" w:hAnsi="Times New Roman" w:cs="Times New Roman"/>
          <w:b/>
          <w:sz w:val="28"/>
          <w:szCs w:val="28"/>
          <w:lang w:eastAsia="en-US"/>
        </w:rPr>
        <w:t>________________________________________________</w:t>
      </w:r>
    </w:p>
    <w:p w:rsidR="00BF55F9" w:rsidRPr="00BF55F9" w:rsidRDefault="00BF55F9" w:rsidP="00BF55F9">
      <w:pPr>
        <w:widowControl/>
        <w:ind w:firstLine="0"/>
        <w:jc w:val="center"/>
        <w:rPr>
          <w:rFonts w:ascii="Times New Roman" w:hAnsi="Times New Roman" w:cs="Times New Roman"/>
          <w:sz w:val="28"/>
          <w:szCs w:val="28"/>
          <w:u w:val="single"/>
          <w:lang w:eastAsia="en-US"/>
        </w:rPr>
      </w:pPr>
      <w:r w:rsidRPr="00BF55F9">
        <w:rPr>
          <w:rFonts w:ascii="Times New Roman" w:hAnsi="Times New Roman" w:cs="Times New Roman"/>
          <w:sz w:val="18"/>
          <w:szCs w:val="18"/>
          <w:lang w:eastAsia="en-US"/>
        </w:rPr>
        <w:t>наименование контрольного (надзорного) органа</w:t>
      </w:r>
    </w:p>
    <w:p w:rsidR="00BF55F9" w:rsidRPr="00BF55F9" w:rsidRDefault="00BF55F9" w:rsidP="00BF55F9">
      <w:pPr>
        <w:widowControl/>
        <w:ind w:firstLine="0"/>
        <w:jc w:val="center"/>
        <w:rPr>
          <w:rFonts w:ascii="Times New Roman" w:hAnsi="Times New Roman" w:cs="Times New Roman"/>
          <w:sz w:val="24"/>
          <w:szCs w:val="28"/>
          <w:u w:val="single"/>
          <w:lang w:eastAsia="en-US"/>
        </w:rPr>
      </w:pPr>
    </w:p>
    <w:p w:rsidR="00BF55F9" w:rsidRPr="00BF55F9" w:rsidRDefault="00BF55F9" w:rsidP="00BF55F9">
      <w:pPr>
        <w:widowControl/>
        <w:ind w:firstLine="0"/>
        <w:jc w:val="center"/>
        <w:rPr>
          <w:rFonts w:ascii="Times New Roman" w:hAnsi="Times New Roman" w:cs="Times New Roman"/>
          <w:sz w:val="24"/>
          <w:szCs w:val="24"/>
          <w:lang w:eastAsia="en-US"/>
        </w:rPr>
      </w:pPr>
      <w:r w:rsidRPr="00BF55F9">
        <w:rPr>
          <w:rFonts w:ascii="Times New Roman" w:hAnsi="Times New Roman" w:cs="Times New Roman"/>
          <w:sz w:val="24"/>
          <w:szCs w:val="24"/>
          <w:u w:val="single"/>
          <w:lang w:eastAsia="en-US"/>
        </w:rPr>
        <w:t>МУНИЦИПАЛЬНЫЙ ЗЕМЕЛЬНЫЙ КОНТРОЛЬ</w:t>
      </w:r>
    </w:p>
    <w:p w:rsidR="00BF55F9" w:rsidRPr="00BF55F9" w:rsidRDefault="00BF55F9" w:rsidP="00BF55F9">
      <w:pPr>
        <w:widowControl/>
        <w:ind w:firstLine="0"/>
        <w:jc w:val="center"/>
        <w:rPr>
          <w:rFonts w:ascii="Times New Roman" w:hAnsi="Times New Roman" w:cs="Times New Roman"/>
          <w:sz w:val="28"/>
          <w:szCs w:val="28"/>
          <w:lang w:eastAsia="en-US"/>
        </w:rPr>
      </w:pPr>
      <w:r w:rsidRPr="00BF55F9">
        <w:rPr>
          <w:rFonts w:ascii="Times New Roman" w:hAnsi="Times New Roman" w:cs="Times New Roman"/>
          <w:sz w:val="18"/>
          <w:szCs w:val="18"/>
          <w:lang w:eastAsia="en-US"/>
        </w:rPr>
        <w:t>(вид муниципального контроля)</w:t>
      </w:r>
      <w:r w:rsidRPr="00BF55F9">
        <w:rPr>
          <w:rFonts w:ascii="Times New Roman" w:hAnsi="Times New Roman" w:cs="Times New Roman"/>
          <w:sz w:val="28"/>
          <w:szCs w:val="28"/>
          <w:lang w:eastAsia="en-US"/>
        </w:rPr>
        <w:t xml:space="preserve"> </w:t>
      </w:r>
    </w:p>
    <w:p w:rsidR="00BF55F9" w:rsidRPr="00BF55F9" w:rsidRDefault="00BF55F9" w:rsidP="00BF55F9">
      <w:pPr>
        <w:widowControl/>
        <w:tabs>
          <w:tab w:val="left" w:pos="2505"/>
        </w:tabs>
        <w:autoSpaceDE/>
        <w:autoSpaceDN/>
        <w:adjustRightInd/>
        <w:ind w:firstLine="0"/>
        <w:jc w:val="center"/>
        <w:rPr>
          <w:rFonts w:ascii="Times New Roman" w:hAnsi="Times New Roman" w:cs="Times New Roman"/>
          <w:sz w:val="22"/>
          <w:szCs w:val="28"/>
          <w:lang w:eastAsia="en-US"/>
        </w:rPr>
      </w:pPr>
    </w:p>
    <w:p w:rsidR="00BF55F9" w:rsidRPr="00BF55F9" w:rsidRDefault="00BF55F9" w:rsidP="00BF55F9">
      <w:pPr>
        <w:widowControl/>
        <w:numPr>
          <w:ilvl w:val="0"/>
          <w:numId w:val="5"/>
        </w:numPr>
        <w:tabs>
          <w:tab w:val="left" w:pos="567"/>
          <w:tab w:val="left" w:pos="993"/>
        </w:tabs>
        <w:autoSpaceDE/>
        <w:autoSpaceDN/>
        <w:adjustRightInd/>
        <w:ind w:left="0" w:firstLine="709"/>
        <w:contextualSpacing/>
        <w:rPr>
          <w:rFonts w:ascii="Times New Roman" w:hAnsi="Times New Roman" w:cs="Times New Roman"/>
          <w:sz w:val="24"/>
          <w:szCs w:val="24"/>
          <w:lang w:eastAsia="en-US"/>
        </w:rPr>
      </w:pPr>
      <w:r w:rsidRPr="00BF55F9">
        <w:rPr>
          <w:rFonts w:ascii="Times New Roman" w:hAnsi="Times New Roman" w:cs="Times New Roman"/>
          <w:sz w:val="24"/>
          <w:szCs w:val="24"/>
          <w:lang w:eastAsia="en-US"/>
        </w:rPr>
        <w:t>Наименование  юридического  лица,  фамилия, имя, отчество (при наличии) индивидуального предпринимателя, в отношении которого проводится проверка___________________________________________________________________________________________________________________________________________________</w:t>
      </w:r>
    </w:p>
    <w:p w:rsidR="00BF55F9" w:rsidRPr="00BF55F9" w:rsidRDefault="00BF55F9" w:rsidP="00BF55F9">
      <w:pPr>
        <w:widowControl/>
        <w:numPr>
          <w:ilvl w:val="0"/>
          <w:numId w:val="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contextualSpacing/>
        <w:rPr>
          <w:rFonts w:ascii="Times New Roman" w:hAnsi="Times New Roman" w:cs="Times New Roman"/>
          <w:sz w:val="24"/>
          <w:szCs w:val="24"/>
        </w:rPr>
      </w:pPr>
      <w:r w:rsidRPr="00BF55F9">
        <w:rPr>
          <w:rFonts w:ascii="Times New Roman" w:hAnsi="Times New Roman" w:cs="Times New Roman"/>
          <w:sz w:val="24"/>
          <w:szCs w:val="24"/>
        </w:rPr>
        <w:t>Объект контроля, в отношении которого приводится контрольное мероприятие_______________________________________________________________________________________________________________________________________________</w:t>
      </w:r>
    </w:p>
    <w:p w:rsidR="00BF55F9" w:rsidRPr="00BF55F9" w:rsidRDefault="00BF55F9" w:rsidP="00BF55F9">
      <w:pPr>
        <w:widowControl/>
        <w:ind w:firstLine="709"/>
        <w:rPr>
          <w:rFonts w:ascii="Times New Roman" w:hAnsi="Times New Roman" w:cs="Times New Roman"/>
          <w:sz w:val="24"/>
          <w:szCs w:val="24"/>
          <w:lang w:eastAsia="en-US"/>
        </w:rPr>
      </w:pPr>
      <w:r w:rsidRPr="00BF55F9">
        <w:rPr>
          <w:rFonts w:ascii="Times New Roman" w:hAnsi="Times New Roman" w:cs="Times New Roman"/>
          <w:sz w:val="24"/>
          <w:szCs w:val="24"/>
          <w:lang w:eastAsia="en-US"/>
        </w:rPr>
        <w:t>3. Сведения о контролируемом лице:</w:t>
      </w:r>
    </w:p>
    <w:p w:rsidR="00BF55F9" w:rsidRPr="00BF55F9" w:rsidRDefault="00BF55F9" w:rsidP="00BF55F9">
      <w:pPr>
        <w:widowControl/>
        <w:ind w:firstLine="709"/>
        <w:rPr>
          <w:rFonts w:ascii="Times New Roman" w:eastAsiaTheme="minorHAnsi" w:hAnsi="Times New Roman" w:cs="Times New Roman"/>
          <w:sz w:val="24"/>
          <w:szCs w:val="24"/>
          <w:lang w:eastAsia="en-US"/>
        </w:rPr>
      </w:pPr>
      <w:r w:rsidRPr="00BF55F9">
        <w:rPr>
          <w:rFonts w:ascii="Times New Roman" w:hAnsi="Times New Roman" w:cs="Times New Roman"/>
          <w:sz w:val="24"/>
          <w:szCs w:val="24"/>
          <w:lang w:eastAsia="en-US"/>
        </w:rPr>
        <w:t>3.1 Ф</w:t>
      </w:r>
      <w:r w:rsidRPr="00BF55F9">
        <w:rPr>
          <w:rFonts w:ascii="Times New Roman" w:eastAsiaTheme="minorHAnsi" w:hAnsi="Times New Roman" w:cs="Times New Roman"/>
          <w:sz w:val="24"/>
          <w:szCs w:val="24"/>
          <w:lang w:eastAsia="en-US"/>
        </w:rPr>
        <w:t>амилия, имя и отчество (при наличии) гражданина или индивидуального предпринимателя___________________________________</w:t>
      </w:r>
    </w:p>
    <w:p w:rsidR="00BF55F9" w:rsidRPr="00BF55F9" w:rsidRDefault="00BF55F9" w:rsidP="00BF55F9">
      <w:pPr>
        <w:widowControl/>
        <w:ind w:firstLine="709"/>
        <w:rPr>
          <w:rFonts w:ascii="Times New Roman" w:eastAsiaTheme="minorHAnsi" w:hAnsi="Times New Roman" w:cs="Times New Roman"/>
          <w:sz w:val="24"/>
          <w:szCs w:val="24"/>
          <w:lang w:eastAsia="en-US"/>
        </w:rPr>
      </w:pPr>
      <w:r w:rsidRPr="00BF55F9">
        <w:rPr>
          <w:rFonts w:ascii="Times New Roman" w:eastAsiaTheme="minorHAnsi" w:hAnsi="Times New Roman" w:cs="Times New Roman"/>
          <w:sz w:val="24"/>
          <w:szCs w:val="24"/>
          <w:lang w:eastAsia="en-US"/>
        </w:rPr>
        <w:t>идентификационный номер налогоплательщика и (или) основной государственный регистрационный номер индивидуального предпринимателя________________________________________________</w:t>
      </w:r>
    </w:p>
    <w:p w:rsidR="00BF55F9" w:rsidRPr="00BF55F9" w:rsidRDefault="00BF55F9" w:rsidP="00BF55F9">
      <w:pPr>
        <w:widowControl/>
        <w:ind w:firstLine="709"/>
        <w:rPr>
          <w:rFonts w:ascii="Times New Roman" w:eastAsiaTheme="minorHAnsi" w:hAnsi="Times New Roman" w:cs="Times New Roman"/>
          <w:sz w:val="24"/>
          <w:szCs w:val="24"/>
          <w:lang w:eastAsia="en-US"/>
        </w:rPr>
      </w:pPr>
      <w:r w:rsidRPr="00BF55F9">
        <w:rPr>
          <w:rFonts w:ascii="Times New Roman" w:eastAsiaTheme="minorHAnsi" w:hAnsi="Times New Roman" w:cs="Times New Roman"/>
          <w:sz w:val="24"/>
          <w:szCs w:val="24"/>
          <w:lang w:eastAsia="en-US"/>
        </w:rPr>
        <w:t>адрес регистрации гражданина или индивидуального предпринимателя:</w:t>
      </w:r>
    </w:p>
    <w:p w:rsidR="00BF55F9" w:rsidRPr="00BF55F9" w:rsidRDefault="00BF55F9" w:rsidP="00BF55F9">
      <w:pPr>
        <w:widowControl/>
        <w:ind w:firstLine="709"/>
        <w:rPr>
          <w:rFonts w:ascii="Times New Roman" w:eastAsiaTheme="minorHAnsi" w:hAnsi="Times New Roman" w:cs="Times New Roman"/>
          <w:sz w:val="24"/>
          <w:szCs w:val="24"/>
          <w:lang w:eastAsia="en-US"/>
        </w:rPr>
      </w:pPr>
      <w:r w:rsidRPr="00BF55F9">
        <w:rPr>
          <w:rFonts w:ascii="Times New Roman" w:eastAsiaTheme="minorHAnsi" w:hAnsi="Times New Roman" w:cs="Times New Roman"/>
          <w:sz w:val="24"/>
          <w:szCs w:val="24"/>
          <w:lang w:eastAsia="en-US"/>
        </w:rPr>
        <w:t>_______________________________________________________________________</w:t>
      </w:r>
    </w:p>
    <w:p w:rsidR="00BF55F9" w:rsidRPr="00BF55F9" w:rsidRDefault="00BF55F9" w:rsidP="00BF55F9">
      <w:pPr>
        <w:widowControl/>
        <w:ind w:firstLine="709"/>
        <w:rPr>
          <w:rFonts w:ascii="Times New Roman" w:eastAsiaTheme="minorHAnsi" w:hAnsi="Times New Roman" w:cs="Times New Roman"/>
          <w:sz w:val="24"/>
          <w:szCs w:val="24"/>
          <w:lang w:eastAsia="en-US"/>
        </w:rPr>
      </w:pPr>
      <w:r w:rsidRPr="00BF55F9">
        <w:rPr>
          <w:rFonts w:ascii="Times New Roman" w:eastAsiaTheme="minorHAnsi" w:hAnsi="Times New Roman" w:cs="Times New Roman"/>
          <w:sz w:val="24"/>
          <w:szCs w:val="24"/>
          <w:lang w:eastAsia="en-US"/>
        </w:rPr>
        <w:t>3.2 наименование юридического лица ________________________;</w:t>
      </w:r>
    </w:p>
    <w:p w:rsidR="00BF55F9" w:rsidRPr="00BF55F9" w:rsidRDefault="00BF55F9" w:rsidP="00BF55F9">
      <w:pPr>
        <w:widowControl/>
        <w:ind w:firstLine="709"/>
        <w:rPr>
          <w:rFonts w:ascii="Times New Roman" w:eastAsiaTheme="minorHAnsi" w:hAnsi="Times New Roman" w:cs="Times New Roman"/>
          <w:sz w:val="24"/>
          <w:szCs w:val="24"/>
          <w:lang w:eastAsia="en-US"/>
        </w:rPr>
      </w:pPr>
      <w:r w:rsidRPr="00BF55F9">
        <w:rPr>
          <w:rFonts w:ascii="Times New Roman" w:eastAsiaTheme="minorHAnsi" w:hAnsi="Times New Roman" w:cs="Times New Roman"/>
          <w:sz w:val="24"/>
          <w:szCs w:val="24"/>
          <w:lang w:eastAsia="en-US"/>
        </w:rPr>
        <w:t xml:space="preserve">идентификационный номер налогоплательщика юридического лицу и (или) основной государственный регистрационный номер __________________________________________________________; </w:t>
      </w:r>
    </w:p>
    <w:p w:rsidR="00BF55F9" w:rsidRPr="00BF55F9" w:rsidRDefault="00BF55F9" w:rsidP="00BF55F9">
      <w:pPr>
        <w:widowControl/>
        <w:ind w:firstLine="709"/>
        <w:rPr>
          <w:rFonts w:ascii="Times New Roman" w:eastAsiaTheme="minorHAnsi" w:hAnsi="Times New Roman" w:cs="Times New Roman"/>
          <w:sz w:val="24"/>
          <w:szCs w:val="24"/>
          <w:lang w:eastAsia="en-US"/>
        </w:rPr>
      </w:pPr>
      <w:r w:rsidRPr="00BF55F9">
        <w:rPr>
          <w:rFonts w:ascii="Times New Roman" w:eastAsiaTheme="minorHAnsi" w:hAnsi="Times New Roman" w:cs="Times New Roman"/>
          <w:sz w:val="24"/>
          <w:szCs w:val="24"/>
          <w:lang w:eastAsia="en-US"/>
        </w:rPr>
        <w:t>адрес юридического лица (его филиалов, представительств, обособленных структурных подразделений), _______________________________________________________________________________________________________________________________________________________________________________________________________________________________________</w:t>
      </w:r>
    </w:p>
    <w:p w:rsidR="00BF55F9" w:rsidRPr="00BF55F9" w:rsidRDefault="00BF55F9" w:rsidP="00BF55F9">
      <w:pPr>
        <w:widowControl/>
        <w:tabs>
          <w:tab w:val="left" w:pos="567"/>
        </w:tabs>
        <w:autoSpaceDE/>
        <w:autoSpaceDN/>
        <w:adjustRightInd/>
        <w:ind w:firstLine="709"/>
        <w:rPr>
          <w:rFonts w:ascii="Times New Roman" w:hAnsi="Times New Roman" w:cs="Times New Roman"/>
          <w:sz w:val="24"/>
          <w:szCs w:val="24"/>
          <w:lang w:eastAsia="en-US"/>
        </w:rPr>
      </w:pPr>
      <w:r w:rsidRPr="00BF55F9">
        <w:rPr>
          <w:rFonts w:ascii="Times New Roman" w:hAnsi="Times New Roman" w:cs="Times New Roman"/>
          <w:sz w:val="24"/>
          <w:szCs w:val="24"/>
          <w:lang w:eastAsia="en-US"/>
        </w:rPr>
        <w:tab/>
        <w:t xml:space="preserve">4.  Место  проведения  плановой проверки с заполнением проверочного листа  </w:t>
      </w:r>
      <w:proofErr w:type="gramStart"/>
      <w:r w:rsidRPr="00BF55F9">
        <w:rPr>
          <w:rFonts w:ascii="Times New Roman" w:hAnsi="Times New Roman" w:cs="Times New Roman"/>
          <w:sz w:val="24"/>
          <w:szCs w:val="24"/>
          <w:lang w:eastAsia="en-US"/>
        </w:rPr>
        <w:t>и(</w:t>
      </w:r>
      <w:proofErr w:type="gramEnd"/>
      <w:r w:rsidRPr="00BF55F9">
        <w:rPr>
          <w:rFonts w:ascii="Times New Roman" w:hAnsi="Times New Roman" w:cs="Times New Roman"/>
          <w:sz w:val="24"/>
          <w:szCs w:val="24"/>
          <w:lang w:eastAsia="en-US"/>
        </w:rPr>
        <w:t>или)   используемые  юридическим  лицом,  индивидуальным  предпринимателем земельные участки __________________________________________________________________________________________________________________________________________________________</w:t>
      </w:r>
    </w:p>
    <w:p w:rsidR="00BF55F9" w:rsidRPr="00BF55F9" w:rsidRDefault="00BF55F9" w:rsidP="00BF55F9">
      <w:pPr>
        <w:widowControl/>
        <w:tabs>
          <w:tab w:val="left" w:pos="2505"/>
        </w:tabs>
        <w:autoSpaceDE/>
        <w:autoSpaceDN/>
        <w:adjustRightInd/>
        <w:ind w:firstLine="709"/>
        <w:jc w:val="left"/>
        <w:rPr>
          <w:rFonts w:ascii="Times New Roman" w:hAnsi="Times New Roman" w:cs="Times New Roman"/>
          <w:sz w:val="24"/>
          <w:szCs w:val="24"/>
          <w:lang w:eastAsia="en-US"/>
        </w:rPr>
      </w:pPr>
      <w:r w:rsidRPr="00BF55F9">
        <w:rPr>
          <w:rFonts w:ascii="Times New Roman" w:hAnsi="Times New Roman" w:cs="Times New Roman"/>
          <w:sz w:val="24"/>
          <w:szCs w:val="24"/>
          <w:lang w:eastAsia="en-US"/>
        </w:rPr>
        <w:t>5. Реквизиты распоряжения о проведении плановой проверки юри</w:t>
      </w:r>
      <w:r>
        <w:rPr>
          <w:rFonts w:ascii="Times New Roman" w:hAnsi="Times New Roman" w:cs="Times New Roman"/>
          <w:sz w:val="24"/>
          <w:szCs w:val="24"/>
          <w:lang w:eastAsia="en-US"/>
        </w:rPr>
        <w:t xml:space="preserve">дического лица, индивидуального </w:t>
      </w:r>
      <w:r w:rsidRPr="00BF55F9">
        <w:rPr>
          <w:rFonts w:ascii="Times New Roman" w:hAnsi="Times New Roman" w:cs="Times New Roman"/>
          <w:sz w:val="24"/>
          <w:szCs w:val="24"/>
          <w:lang w:eastAsia="en-US"/>
        </w:rPr>
        <w:t>предпринимателя:</w:t>
      </w:r>
      <w:r w:rsidRPr="00BF55F9">
        <w:rPr>
          <w:rFonts w:ascii="Times New Roman" w:hAnsi="Times New Roman" w:cs="Times New Roman"/>
          <w:sz w:val="24"/>
          <w:szCs w:val="24"/>
          <w:lang w:eastAsia="en-US"/>
        </w:rPr>
        <w:softHyphen/>
      </w:r>
      <w:r w:rsidRPr="00BF55F9">
        <w:rPr>
          <w:rFonts w:ascii="Times New Roman" w:hAnsi="Times New Roman" w:cs="Times New Roman"/>
          <w:sz w:val="24"/>
          <w:szCs w:val="24"/>
          <w:lang w:eastAsia="en-US"/>
        </w:rPr>
        <w:softHyphen/>
      </w:r>
      <w:r w:rsidRPr="00BF55F9">
        <w:rPr>
          <w:rFonts w:ascii="Times New Roman" w:hAnsi="Times New Roman" w:cs="Times New Roman"/>
          <w:sz w:val="24"/>
          <w:szCs w:val="24"/>
          <w:lang w:eastAsia="en-US"/>
        </w:rPr>
        <w:softHyphen/>
      </w:r>
      <w:r w:rsidRPr="00BF55F9">
        <w:rPr>
          <w:rFonts w:ascii="Times New Roman" w:hAnsi="Times New Roman" w:cs="Times New Roman"/>
          <w:sz w:val="24"/>
          <w:szCs w:val="24"/>
          <w:lang w:eastAsia="en-US"/>
        </w:rPr>
        <w:softHyphen/>
      </w:r>
      <w:r w:rsidRPr="00BF55F9">
        <w:rPr>
          <w:rFonts w:ascii="Times New Roman" w:hAnsi="Times New Roman" w:cs="Times New Roman"/>
          <w:sz w:val="24"/>
          <w:szCs w:val="24"/>
          <w:lang w:eastAsia="en-US"/>
        </w:rPr>
        <w:softHyphen/>
      </w:r>
      <w:r w:rsidRPr="00BF55F9">
        <w:rPr>
          <w:rFonts w:ascii="Times New Roman" w:hAnsi="Times New Roman" w:cs="Times New Roman"/>
          <w:sz w:val="24"/>
          <w:szCs w:val="24"/>
          <w:lang w:eastAsia="en-US"/>
        </w:rPr>
        <w:softHyphen/>
      </w:r>
      <w:r w:rsidRPr="00BF55F9">
        <w:rPr>
          <w:rFonts w:ascii="Times New Roman" w:hAnsi="Times New Roman" w:cs="Times New Roman"/>
          <w:sz w:val="24"/>
          <w:szCs w:val="24"/>
          <w:lang w:eastAsia="en-US"/>
        </w:rPr>
        <w:softHyphen/>
      </w:r>
      <w:r w:rsidRPr="00BF55F9">
        <w:rPr>
          <w:rFonts w:ascii="Times New Roman" w:hAnsi="Times New Roman" w:cs="Times New Roman"/>
          <w:sz w:val="24"/>
          <w:szCs w:val="24"/>
          <w:lang w:eastAsia="en-US"/>
        </w:rPr>
        <w:softHyphen/>
      </w:r>
      <w:r w:rsidRPr="00BF55F9">
        <w:rPr>
          <w:rFonts w:ascii="Times New Roman" w:hAnsi="Times New Roman" w:cs="Times New Roman"/>
          <w:sz w:val="24"/>
          <w:szCs w:val="24"/>
          <w:lang w:eastAsia="en-US"/>
        </w:rPr>
        <w:softHyphen/>
      </w:r>
      <w:r w:rsidRPr="00BF55F9">
        <w:rPr>
          <w:rFonts w:ascii="Times New Roman" w:hAnsi="Times New Roman" w:cs="Times New Roman"/>
          <w:sz w:val="24"/>
          <w:szCs w:val="24"/>
          <w:lang w:eastAsia="en-US"/>
        </w:rPr>
        <w:softHyphen/>
      </w:r>
      <w:r w:rsidRPr="00BF55F9">
        <w:rPr>
          <w:rFonts w:ascii="Times New Roman" w:hAnsi="Times New Roman" w:cs="Times New Roman"/>
          <w:sz w:val="24"/>
          <w:szCs w:val="24"/>
          <w:lang w:eastAsia="en-US"/>
        </w:rPr>
        <w:softHyphen/>
        <w:t xml:space="preserve"> _____________________________________________________________________________</w:t>
      </w:r>
    </w:p>
    <w:p w:rsidR="00BF55F9" w:rsidRPr="00BF55F9" w:rsidRDefault="00BF55F9" w:rsidP="00BF55F9">
      <w:pPr>
        <w:widowControl/>
        <w:tabs>
          <w:tab w:val="left" w:pos="2505"/>
        </w:tabs>
        <w:autoSpaceDE/>
        <w:autoSpaceDN/>
        <w:adjustRightInd/>
        <w:ind w:firstLine="709"/>
        <w:rPr>
          <w:rFonts w:ascii="Times New Roman" w:hAnsi="Times New Roman" w:cs="Times New Roman"/>
          <w:sz w:val="20"/>
          <w:szCs w:val="20"/>
          <w:lang w:eastAsia="en-US"/>
        </w:rPr>
      </w:pPr>
      <w:proofErr w:type="gramStart"/>
      <w:r w:rsidRPr="00BF55F9">
        <w:rPr>
          <w:rFonts w:ascii="Times New Roman" w:hAnsi="Times New Roman" w:cs="Times New Roman"/>
          <w:sz w:val="20"/>
          <w:szCs w:val="20"/>
          <w:lang w:eastAsia="en-US"/>
        </w:rPr>
        <w:t>(номер, дата распоряжения о проведении плановой проверки юридического лица, индивидуального (предпринимателя)</w:t>
      </w:r>
      <w:proofErr w:type="gramEnd"/>
    </w:p>
    <w:p w:rsidR="00BF55F9" w:rsidRPr="00BF55F9" w:rsidRDefault="00BF55F9" w:rsidP="00BF55F9">
      <w:pPr>
        <w:widowControl/>
        <w:tabs>
          <w:tab w:val="left" w:pos="2505"/>
        </w:tabs>
        <w:autoSpaceDE/>
        <w:autoSpaceDN/>
        <w:adjustRightInd/>
        <w:ind w:firstLine="709"/>
        <w:rPr>
          <w:rFonts w:ascii="Times New Roman" w:hAnsi="Times New Roman" w:cs="Times New Roman"/>
          <w:sz w:val="24"/>
          <w:szCs w:val="24"/>
          <w:lang w:eastAsia="en-US"/>
        </w:rPr>
      </w:pPr>
      <w:r w:rsidRPr="00BF55F9">
        <w:rPr>
          <w:rFonts w:ascii="Times New Roman" w:hAnsi="Times New Roman" w:cs="Times New Roman"/>
          <w:sz w:val="24"/>
          <w:szCs w:val="24"/>
          <w:lang w:eastAsia="en-US"/>
        </w:rPr>
        <w:lastRenderedPageBreak/>
        <w:t>6.  Учетный  номер  проверки  и  дата присвоения учетного номера проверки в едином реестре проверок ____________________________________________________________________________</w:t>
      </w:r>
    </w:p>
    <w:p w:rsidR="00BF55F9" w:rsidRPr="00BF55F9" w:rsidRDefault="00BF55F9" w:rsidP="00BF55F9">
      <w:pPr>
        <w:widowControl/>
        <w:tabs>
          <w:tab w:val="left" w:pos="2505"/>
        </w:tabs>
        <w:autoSpaceDE/>
        <w:autoSpaceDN/>
        <w:adjustRightInd/>
        <w:ind w:firstLine="709"/>
        <w:rPr>
          <w:rFonts w:ascii="Times New Roman" w:hAnsi="Times New Roman" w:cs="Times New Roman"/>
          <w:sz w:val="20"/>
          <w:szCs w:val="20"/>
          <w:lang w:eastAsia="en-US"/>
        </w:rPr>
      </w:pPr>
      <w:r w:rsidRPr="00BF55F9">
        <w:rPr>
          <w:rFonts w:ascii="Times New Roman" w:hAnsi="Times New Roman" w:cs="Times New Roman"/>
          <w:sz w:val="20"/>
          <w:szCs w:val="20"/>
          <w:lang w:eastAsia="en-US"/>
        </w:rPr>
        <w:t>(указывается учетный номер проверки и дата его присвоения в едином реестре проверок).</w:t>
      </w:r>
    </w:p>
    <w:p w:rsidR="00BF55F9" w:rsidRPr="00BF55F9" w:rsidRDefault="00BF55F9" w:rsidP="00BF55F9">
      <w:pPr>
        <w:widowControl/>
        <w:tabs>
          <w:tab w:val="left" w:pos="2505"/>
        </w:tabs>
        <w:autoSpaceDE/>
        <w:autoSpaceDN/>
        <w:adjustRightInd/>
        <w:ind w:firstLine="709"/>
        <w:rPr>
          <w:rFonts w:ascii="Times New Roman" w:hAnsi="Times New Roman" w:cs="Times New Roman"/>
          <w:sz w:val="24"/>
          <w:szCs w:val="24"/>
          <w:lang w:eastAsia="en-US"/>
        </w:rPr>
      </w:pPr>
    </w:p>
    <w:p w:rsidR="00BF55F9" w:rsidRPr="00BF55F9" w:rsidRDefault="00BF55F9" w:rsidP="00BF55F9">
      <w:pPr>
        <w:widowControl/>
        <w:tabs>
          <w:tab w:val="left" w:pos="851"/>
          <w:tab w:val="left" w:pos="2505"/>
        </w:tabs>
        <w:autoSpaceDE/>
        <w:autoSpaceDN/>
        <w:adjustRightInd/>
        <w:ind w:firstLine="709"/>
        <w:rPr>
          <w:rFonts w:ascii="Times New Roman" w:hAnsi="Times New Roman" w:cs="Times New Roman"/>
          <w:sz w:val="24"/>
          <w:szCs w:val="24"/>
          <w:lang w:eastAsia="en-US"/>
        </w:rPr>
      </w:pPr>
      <w:r w:rsidRPr="00BF55F9">
        <w:rPr>
          <w:rFonts w:ascii="Times New Roman" w:hAnsi="Times New Roman" w:cs="Times New Roman"/>
          <w:sz w:val="24"/>
          <w:szCs w:val="24"/>
          <w:lang w:eastAsia="en-US"/>
        </w:rPr>
        <w:t xml:space="preserve">7. Форма  проверочного  листа  утверждена  постановлением Администрации Киренского муниципального </w:t>
      </w:r>
      <w:r w:rsidR="0012420A">
        <w:rPr>
          <w:rFonts w:ascii="Times New Roman" w:hAnsi="Times New Roman" w:cs="Times New Roman"/>
          <w:sz w:val="24"/>
          <w:szCs w:val="24"/>
          <w:lang w:eastAsia="en-US"/>
        </w:rPr>
        <w:t>образования</w:t>
      </w:r>
      <w:r w:rsidRPr="00BF55F9">
        <w:rPr>
          <w:rFonts w:ascii="Times New Roman" w:hAnsi="Times New Roman" w:cs="Times New Roman"/>
          <w:sz w:val="24"/>
          <w:szCs w:val="24"/>
          <w:lang w:eastAsia="en-US"/>
        </w:rPr>
        <w:t xml:space="preserve"> (далее «администрация»)  </w:t>
      </w:r>
      <w:proofErr w:type="gramStart"/>
      <w:r w:rsidRPr="00BF55F9">
        <w:rPr>
          <w:rFonts w:ascii="Times New Roman" w:hAnsi="Times New Roman" w:cs="Times New Roman"/>
          <w:sz w:val="24"/>
          <w:szCs w:val="24"/>
          <w:lang w:eastAsia="en-US"/>
        </w:rPr>
        <w:t>от</w:t>
      </w:r>
      <w:proofErr w:type="gramEnd"/>
      <w:r w:rsidRPr="00BF55F9">
        <w:rPr>
          <w:rFonts w:ascii="Times New Roman" w:hAnsi="Times New Roman" w:cs="Times New Roman"/>
          <w:sz w:val="24"/>
          <w:szCs w:val="24"/>
          <w:lang w:eastAsia="en-US"/>
        </w:rPr>
        <w:t xml:space="preserve"> ______№ _____</w:t>
      </w:r>
    </w:p>
    <w:p w:rsidR="00BF55F9" w:rsidRPr="00BF55F9" w:rsidRDefault="00BF55F9" w:rsidP="00BF55F9">
      <w:pPr>
        <w:widowControl/>
        <w:tabs>
          <w:tab w:val="left" w:pos="2505"/>
        </w:tabs>
        <w:autoSpaceDE/>
        <w:autoSpaceDN/>
        <w:adjustRightInd/>
        <w:ind w:firstLine="709"/>
        <w:rPr>
          <w:rFonts w:ascii="Times New Roman" w:hAnsi="Times New Roman" w:cs="Times New Roman"/>
          <w:sz w:val="24"/>
          <w:szCs w:val="24"/>
          <w:lang w:eastAsia="en-US"/>
        </w:rPr>
      </w:pPr>
      <w:r w:rsidRPr="00BF55F9">
        <w:rPr>
          <w:rFonts w:ascii="Times New Roman" w:hAnsi="Times New Roman" w:cs="Times New Roman"/>
          <w:sz w:val="24"/>
          <w:szCs w:val="24"/>
          <w:lang w:eastAsia="en-US"/>
        </w:rPr>
        <w:t>8.  Должность, фамилия и инициалы должностного лица администрации проводящего плановую проверку и заполняющего проверочный лист __________________________________</w:t>
      </w:r>
    </w:p>
    <w:p w:rsidR="00BF55F9" w:rsidRPr="00BF55F9" w:rsidRDefault="00BF55F9" w:rsidP="00BF55F9">
      <w:pPr>
        <w:widowControl/>
        <w:tabs>
          <w:tab w:val="left" w:pos="993"/>
          <w:tab w:val="left" w:pos="2505"/>
        </w:tabs>
        <w:autoSpaceDE/>
        <w:autoSpaceDN/>
        <w:adjustRightInd/>
        <w:ind w:firstLine="709"/>
        <w:rPr>
          <w:rFonts w:ascii="Times New Roman" w:hAnsi="Times New Roman" w:cs="Times New Roman"/>
          <w:sz w:val="24"/>
          <w:szCs w:val="24"/>
          <w:lang w:eastAsia="en-US"/>
        </w:rPr>
      </w:pPr>
      <w:r w:rsidRPr="00BF55F9">
        <w:rPr>
          <w:rFonts w:ascii="Times New Roman" w:hAnsi="Times New Roman" w:cs="Times New Roman"/>
          <w:sz w:val="24"/>
          <w:szCs w:val="24"/>
          <w:lang w:eastAsia="en-US"/>
        </w:rPr>
        <w:t>9. Перечень вопросов, отражающих содержание обязательных требований, ответы</w:t>
      </w:r>
      <w:r w:rsidRPr="00BF55F9">
        <w:rPr>
          <w:rFonts w:ascii="Times New Roman" w:hAnsi="Times New Roman" w:cs="Times New Roman"/>
          <w:b/>
          <w:sz w:val="24"/>
          <w:szCs w:val="24"/>
          <w:lang w:eastAsia="en-US"/>
        </w:rPr>
        <w:t xml:space="preserve"> </w:t>
      </w:r>
      <w:r w:rsidRPr="00BF55F9">
        <w:rPr>
          <w:rFonts w:ascii="Times New Roman" w:hAnsi="Times New Roman" w:cs="Times New Roman"/>
          <w:sz w:val="24"/>
          <w:szCs w:val="24"/>
          <w:lang w:eastAsia="en-US"/>
        </w:rPr>
        <w:t>на   которые  однозначно  свидетельствуют  о  соблюдении  или  несоблюдении</w:t>
      </w:r>
      <w:r w:rsidRPr="00BF55F9">
        <w:rPr>
          <w:rFonts w:ascii="Times New Roman" w:hAnsi="Times New Roman" w:cs="Times New Roman"/>
          <w:b/>
          <w:sz w:val="24"/>
          <w:szCs w:val="24"/>
          <w:lang w:eastAsia="en-US"/>
        </w:rPr>
        <w:t xml:space="preserve"> </w:t>
      </w:r>
      <w:r w:rsidRPr="00BF55F9">
        <w:rPr>
          <w:rFonts w:ascii="Times New Roman" w:hAnsi="Times New Roman" w:cs="Times New Roman"/>
          <w:sz w:val="24"/>
          <w:szCs w:val="24"/>
          <w:lang w:eastAsia="en-US"/>
        </w:rPr>
        <w:t>юридическим лицом, индивидуальным предпринимателем обязательных требований,</w:t>
      </w:r>
      <w:r w:rsidRPr="00BF55F9">
        <w:rPr>
          <w:rFonts w:ascii="Times New Roman" w:hAnsi="Times New Roman" w:cs="Times New Roman"/>
          <w:b/>
          <w:sz w:val="24"/>
          <w:szCs w:val="24"/>
          <w:lang w:eastAsia="en-US"/>
        </w:rPr>
        <w:t xml:space="preserve"> </w:t>
      </w:r>
      <w:r w:rsidRPr="00BF55F9">
        <w:rPr>
          <w:rFonts w:ascii="Times New Roman" w:hAnsi="Times New Roman" w:cs="Times New Roman"/>
          <w:sz w:val="24"/>
          <w:szCs w:val="24"/>
          <w:lang w:eastAsia="en-US"/>
        </w:rPr>
        <w:t>составляющих предмет проверки</w:t>
      </w:r>
    </w:p>
    <w:tbl>
      <w:tblPr>
        <w:tblpPr w:leftFromText="180" w:rightFromText="180" w:vertAnchor="text" w:horzAnchor="margin" w:tblpXSpec="center" w:tblpY="150"/>
        <w:tblW w:w="10268" w:type="dxa"/>
        <w:tblLayout w:type="fixed"/>
        <w:tblCellMar>
          <w:top w:w="102" w:type="dxa"/>
          <w:left w:w="62" w:type="dxa"/>
          <w:bottom w:w="102" w:type="dxa"/>
          <w:right w:w="62" w:type="dxa"/>
        </w:tblCellMar>
        <w:tblLook w:val="0000" w:firstRow="0" w:lastRow="0" w:firstColumn="0" w:lastColumn="0" w:noHBand="0" w:noVBand="0"/>
      </w:tblPr>
      <w:tblGrid>
        <w:gridCol w:w="488"/>
        <w:gridCol w:w="3118"/>
        <w:gridCol w:w="2268"/>
        <w:gridCol w:w="788"/>
        <w:gridCol w:w="709"/>
        <w:gridCol w:w="1338"/>
        <w:gridCol w:w="1559"/>
      </w:tblGrid>
      <w:tr w:rsidR="00BF55F9" w:rsidRPr="00BF55F9" w:rsidTr="00BF55F9">
        <w:trPr>
          <w:trHeight w:val="144"/>
        </w:trPr>
        <w:tc>
          <w:tcPr>
            <w:tcW w:w="488" w:type="dxa"/>
            <w:vMerge w:val="restart"/>
            <w:tcBorders>
              <w:top w:val="single" w:sz="4" w:space="0" w:color="auto"/>
              <w:left w:val="single" w:sz="4" w:space="0" w:color="auto"/>
              <w:bottom w:val="single" w:sz="4" w:space="0" w:color="auto"/>
              <w:right w:val="single" w:sz="4" w:space="0" w:color="auto"/>
            </w:tcBorders>
            <w:vAlign w:val="center"/>
          </w:tcPr>
          <w:p w:rsidR="00BF55F9" w:rsidRPr="00BF55F9" w:rsidRDefault="00BF55F9" w:rsidP="00BF55F9">
            <w:pPr>
              <w:widowControl/>
              <w:ind w:firstLine="0"/>
              <w:jc w:val="center"/>
              <w:rPr>
                <w:rFonts w:ascii="Times New Roman" w:hAnsi="Times New Roman" w:cs="Times New Roman"/>
                <w:b/>
                <w:sz w:val="24"/>
                <w:szCs w:val="24"/>
                <w:lang w:eastAsia="en-US"/>
              </w:rPr>
            </w:pPr>
            <w:r w:rsidRPr="00BF55F9">
              <w:rPr>
                <w:rFonts w:ascii="Times New Roman" w:hAnsi="Times New Roman" w:cs="Times New Roman"/>
                <w:b/>
                <w:sz w:val="24"/>
                <w:szCs w:val="24"/>
                <w:lang w:eastAsia="en-US"/>
              </w:rPr>
              <w:t xml:space="preserve">№ </w:t>
            </w:r>
            <w:proofErr w:type="gramStart"/>
            <w:r w:rsidRPr="00BF55F9">
              <w:rPr>
                <w:rFonts w:ascii="Times New Roman" w:hAnsi="Times New Roman" w:cs="Times New Roman"/>
                <w:b/>
                <w:sz w:val="24"/>
                <w:szCs w:val="24"/>
                <w:lang w:eastAsia="en-US"/>
              </w:rPr>
              <w:t>п</w:t>
            </w:r>
            <w:proofErr w:type="gramEnd"/>
            <w:r w:rsidRPr="00BF55F9">
              <w:rPr>
                <w:rFonts w:ascii="Times New Roman" w:hAnsi="Times New Roman" w:cs="Times New Roman"/>
                <w:b/>
                <w:sz w:val="24"/>
                <w:szCs w:val="24"/>
                <w:lang w:eastAsia="en-US"/>
              </w:rPr>
              <w:t>/п</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BF55F9" w:rsidRPr="00BF55F9" w:rsidRDefault="00BF55F9" w:rsidP="00BF55F9">
            <w:pPr>
              <w:widowControl/>
              <w:ind w:firstLine="0"/>
              <w:jc w:val="center"/>
              <w:rPr>
                <w:rFonts w:ascii="Times New Roman" w:hAnsi="Times New Roman" w:cs="Times New Roman"/>
                <w:b/>
                <w:sz w:val="24"/>
                <w:szCs w:val="24"/>
                <w:lang w:eastAsia="en-US"/>
              </w:rPr>
            </w:pPr>
            <w:r w:rsidRPr="00BF55F9">
              <w:rPr>
                <w:rFonts w:ascii="Times New Roman" w:hAnsi="Times New Roman" w:cs="Times New Roman"/>
                <w:b/>
                <w:sz w:val="24"/>
                <w:szCs w:val="24"/>
                <w:lang w:eastAsia="en-US"/>
              </w:rPr>
              <w:t>Вопросы, отражающие содержание обязательных требований</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F55F9" w:rsidRPr="00BF55F9" w:rsidRDefault="00BF55F9" w:rsidP="00BF55F9">
            <w:pPr>
              <w:widowControl/>
              <w:ind w:firstLine="0"/>
              <w:jc w:val="center"/>
              <w:rPr>
                <w:rFonts w:ascii="Times New Roman" w:hAnsi="Times New Roman" w:cs="Times New Roman"/>
                <w:b/>
                <w:sz w:val="24"/>
                <w:szCs w:val="24"/>
                <w:lang w:eastAsia="en-US"/>
              </w:rPr>
            </w:pPr>
            <w:r w:rsidRPr="00BF55F9">
              <w:rPr>
                <w:rFonts w:ascii="Times New Roman" w:hAnsi="Times New Roman" w:cs="Times New Roman"/>
                <w:b/>
                <w:sz w:val="24"/>
                <w:szCs w:val="24"/>
                <w:lang w:eastAsia="en-US"/>
              </w:rPr>
              <w:t xml:space="preserve">Реквизиты нормативных правовых актов, </w:t>
            </w:r>
            <w:r w:rsidRPr="00BF55F9">
              <w:rPr>
                <w:rFonts w:ascii="Times New Roman" w:hAnsi="Times New Roman" w:cs="Times New Roman"/>
                <w:b/>
                <w:sz w:val="24"/>
                <w:szCs w:val="24"/>
                <w:lang w:eastAsia="en-US"/>
              </w:rPr>
              <w:br/>
              <w:t>с указанием их структурных единиц, которыми установлены обязательные требования</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BF55F9" w:rsidRPr="00BF55F9" w:rsidRDefault="00BF55F9" w:rsidP="00BF55F9">
            <w:pPr>
              <w:widowControl/>
              <w:ind w:firstLine="0"/>
              <w:jc w:val="center"/>
              <w:rPr>
                <w:rFonts w:ascii="Times New Roman" w:hAnsi="Times New Roman" w:cs="Times New Roman"/>
                <w:b/>
                <w:sz w:val="24"/>
                <w:szCs w:val="24"/>
                <w:lang w:eastAsia="en-US"/>
              </w:rPr>
            </w:pPr>
            <w:r w:rsidRPr="00BF55F9">
              <w:rPr>
                <w:rFonts w:ascii="Times New Roman" w:hAnsi="Times New Roman" w:cs="Times New Roman"/>
                <w:b/>
                <w:sz w:val="24"/>
                <w:szCs w:val="24"/>
                <w:lang w:eastAsia="en-US"/>
              </w:rPr>
              <w:t>Ответы на вопросы</w:t>
            </w:r>
          </w:p>
        </w:tc>
      </w:tr>
      <w:tr w:rsidR="00BF55F9" w:rsidRPr="00BF55F9" w:rsidTr="00BF55F9">
        <w:trPr>
          <w:trHeight w:val="144"/>
        </w:trPr>
        <w:tc>
          <w:tcPr>
            <w:tcW w:w="488" w:type="dxa"/>
            <w:vMerge/>
            <w:tcBorders>
              <w:top w:val="single" w:sz="4" w:space="0" w:color="auto"/>
              <w:left w:val="single" w:sz="4" w:space="0" w:color="auto"/>
              <w:bottom w:val="single" w:sz="4" w:space="0" w:color="auto"/>
              <w:right w:val="single" w:sz="4" w:space="0" w:color="auto"/>
            </w:tcBorders>
            <w:vAlign w:val="center"/>
          </w:tcPr>
          <w:p w:rsidR="00BF55F9" w:rsidRPr="00BF55F9" w:rsidRDefault="00BF55F9" w:rsidP="00BF55F9">
            <w:pPr>
              <w:widowControl/>
              <w:ind w:firstLine="0"/>
              <w:jc w:val="left"/>
              <w:rPr>
                <w:rFonts w:ascii="Times New Roman" w:hAnsi="Times New Roman" w:cs="Times New Roman"/>
                <w:b/>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BF55F9" w:rsidRPr="00BF55F9" w:rsidRDefault="00BF55F9" w:rsidP="00BF55F9">
            <w:pPr>
              <w:widowControl/>
              <w:ind w:firstLine="0"/>
              <w:jc w:val="left"/>
              <w:rPr>
                <w:rFonts w:ascii="Times New Roman" w:hAnsi="Times New Roman" w:cs="Times New Roman"/>
                <w:b/>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F55F9" w:rsidRPr="00BF55F9" w:rsidRDefault="00BF55F9" w:rsidP="00BF55F9">
            <w:pPr>
              <w:widowControl/>
              <w:ind w:firstLine="0"/>
              <w:jc w:val="left"/>
              <w:rPr>
                <w:rFonts w:ascii="Times New Roman" w:hAnsi="Times New Roman" w:cs="Times New Roman"/>
                <w:b/>
                <w:sz w:val="24"/>
                <w:szCs w:val="24"/>
                <w:lang w:eastAsia="en-US"/>
              </w:rPr>
            </w:pPr>
          </w:p>
        </w:tc>
        <w:tc>
          <w:tcPr>
            <w:tcW w:w="788" w:type="dxa"/>
            <w:tcBorders>
              <w:top w:val="single" w:sz="4" w:space="0" w:color="auto"/>
              <w:left w:val="single" w:sz="4" w:space="0" w:color="auto"/>
              <w:bottom w:val="single" w:sz="4" w:space="0" w:color="auto"/>
              <w:right w:val="single" w:sz="4" w:space="0" w:color="auto"/>
            </w:tcBorders>
            <w:vAlign w:val="center"/>
          </w:tcPr>
          <w:p w:rsidR="00BF55F9" w:rsidRPr="00BF55F9" w:rsidRDefault="00BF55F9" w:rsidP="00BF55F9">
            <w:pPr>
              <w:widowControl/>
              <w:ind w:firstLine="0"/>
              <w:jc w:val="center"/>
              <w:rPr>
                <w:rFonts w:ascii="Times New Roman" w:hAnsi="Times New Roman" w:cs="Times New Roman"/>
                <w:b/>
                <w:sz w:val="24"/>
                <w:szCs w:val="24"/>
                <w:lang w:eastAsia="en-US"/>
              </w:rPr>
            </w:pPr>
            <w:r w:rsidRPr="00BF55F9">
              <w:rPr>
                <w:rFonts w:ascii="Times New Roman" w:hAnsi="Times New Roman" w:cs="Times New Roman"/>
                <w:b/>
                <w:sz w:val="24"/>
                <w:szCs w:val="24"/>
                <w:lang w:eastAsia="en-US"/>
              </w:rPr>
              <w:t>Да</w:t>
            </w:r>
          </w:p>
        </w:tc>
        <w:tc>
          <w:tcPr>
            <w:tcW w:w="709" w:type="dxa"/>
            <w:tcBorders>
              <w:top w:val="single" w:sz="4" w:space="0" w:color="auto"/>
              <w:left w:val="single" w:sz="4" w:space="0" w:color="auto"/>
              <w:bottom w:val="single" w:sz="4" w:space="0" w:color="auto"/>
              <w:right w:val="single" w:sz="4" w:space="0" w:color="auto"/>
            </w:tcBorders>
            <w:vAlign w:val="center"/>
          </w:tcPr>
          <w:p w:rsidR="00BF55F9" w:rsidRPr="00BF55F9" w:rsidRDefault="00BF55F9" w:rsidP="00BF55F9">
            <w:pPr>
              <w:widowControl/>
              <w:ind w:firstLine="0"/>
              <w:jc w:val="center"/>
              <w:rPr>
                <w:rFonts w:ascii="Times New Roman" w:hAnsi="Times New Roman" w:cs="Times New Roman"/>
                <w:b/>
                <w:sz w:val="24"/>
                <w:szCs w:val="24"/>
                <w:lang w:eastAsia="en-US"/>
              </w:rPr>
            </w:pPr>
            <w:r w:rsidRPr="00BF55F9">
              <w:rPr>
                <w:rFonts w:ascii="Times New Roman" w:hAnsi="Times New Roman" w:cs="Times New Roman"/>
                <w:b/>
                <w:sz w:val="24"/>
                <w:szCs w:val="24"/>
                <w:lang w:eastAsia="en-US"/>
              </w:rPr>
              <w:t>Нет</w:t>
            </w:r>
          </w:p>
        </w:tc>
        <w:tc>
          <w:tcPr>
            <w:tcW w:w="1338" w:type="dxa"/>
            <w:tcBorders>
              <w:top w:val="single" w:sz="4" w:space="0" w:color="auto"/>
              <w:left w:val="single" w:sz="4" w:space="0" w:color="auto"/>
              <w:bottom w:val="single" w:sz="4" w:space="0" w:color="auto"/>
              <w:right w:val="single" w:sz="4" w:space="0" w:color="auto"/>
            </w:tcBorders>
            <w:vAlign w:val="center"/>
          </w:tcPr>
          <w:p w:rsidR="00BF55F9" w:rsidRPr="00BF55F9" w:rsidRDefault="00BF55F9" w:rsidP="00BF55F9">
            <w:pPr>
              <w:widowControl/>
              <w:ind w:firstLine="0"/>
              <w:jc w:val="center"/>
              <w:rPr>
                <w:rFonts w:ascii="Times New Roman" w:hAnsi="Times New Roman" w:cs="Times New Roman"/>
                <w:b/>
                <w:sz w:val="24"/>
                <w:szCs w:val="24"/>
                <w:lang w:eastAsia="en-US"/>
              </w:rPr>
            </w:pPr>
            <w:r w:rsidRPr="00BF55F9">
              <w:rPr>
                <w:rFonts w:ascii="Times New Roman" w:hAnsi="Times New Roman" w:cs="Times New Roman"/>
                <w:b/>
                <w:sz w:val="24"/>
                <w:szCs w:val="24"/>
              </w:rPr>
              <w:t>неприменимо</w:t>
            </w:r>
          </w:p>
        </w:tc>
        <w:tc>
          <w:tcPr>
            <w:tcW w:w="155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b/>
                <w:sz w:val="24"/>
                <w:szCs w:val="24"/>
              </w:rPr>
            </w:pPr>
            <w:r w:rsidRPr="00BF55F9">
              <w:rPr>
                <w:rFonts w:ascii="Times New Roman" w:hAnsi="Times New Roman" w:cs="Times New Roman"/>
                <w:b/>
                <w:sz w:val="24"/>
                <w:szCs w:val="24"/>
              </w:rPr>
              <w:t>Примечание (обязательно при заполнении графы 6)</w:t>
            </w:r>
          </w:p>
        </w:tc>
      </w:tr>
      <w:tr w:rsidR="00BF55F9" w:rsidRPr="00BF55F9" w:rsidTr="00BF55F9">
        <w:trPr>
          <w:trHeight w:val="144"/>
        </w:trPr>
        <w:tc>
          <w:tcPr>
            <w:tcW w:w="4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r w:rsidRPr="00BF55F9">
              <w:rPr>
                <w:rFonts w:ascii="Times New Roman" w:hAnsi="Times New Roman" w:cs="Times New Roman"/>
                <w:sz w:val="24"/>
                <w:szCs w:val="24"/>
                <w:lang w:eastAsia="en-US"/>
              </w:rPr>
              <w:t>1</w:t>
            </w:r>
          </w:p>
        </w:tc>
        <w:tc>
          <w:tcPr>
            <w:tcW w:w="311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r w:rsidRPr="00BF55F9">
              <w:rPr>
                <w:rFonts w:ascii="Times New Roman" w:hAnsi="Times New Roman" w:cs="Times New Roman"/>
                <w:sz w:val="24"/>
                <w:szCs w:val="24"/>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BF55F9" w:rsidRPr="00BF55F9" w:rsidRDefault="00843C23" w:rsidP="00BF55F9">
            <w:pPr>
              <w:widowControl/>
              <w:ind w:firstLine="0"/>
              <w:jc w:val="center"/>
              <w:rPr>
                <w:rFonts w:ascii="Times New Roman" w:hAnsi="Times New Roman" w:cs="Times New Roman"/>
                <w:sz w:val="24"/>
                <w:szCs w:val="24"/>
                <w:lang w:eastAsia="en-US"/>
              </w:rPr>
            </w:pPr>
            <w:hyperlink r:id="rId7" w:history="1">
              <w:r w:rsidR="00BF55F9" w:rsidRPr="00BF55F9">
                <w:rPr>
                  <w:rFonts w:ascii="Times New Roman" w:hAnsi="Times New Roman" w:cs="Times New Roman"/>
                  <w:sz w:val="24"/>
                  <w:szCs w:val="24"/>
                  <w:lang w:eastAsia="en-US"/>
                </w:rPr>
                <w:t>Пункт 2 статьи 7</w:t>
              </w:r>
            </w:hyperlink>
            <w:r w:rsidR="00BF55F9" w:rsidRPr="00BF55F9">
              <w:rPr>
                <w:rFonts w:ascii="Times New Roman" w:hAnsi="Times New Roman" w:cs="Times New Roman"/>
                <w:sz w:val="24"/>
                <w:szCs w:val="24"/>
                <w:lang w:eastAsia="en-US"/>
              </w:rPr>
              <w:t xml:space="preserve">, </w:t>
            </w:r>
            <w:hyperlink r:id="rId8" w:history="1">
              <w:r w:rsidR="00BF55F9" w:rsidRPr="00BF55F9">
                <w:rPr>
                  <w:rFonts w:ascii="Times New Roman" w:hAnsi="Times New Roman" w:cs="Times New Roman"/>
                  <w:sz w:val="24"/>
                  <w:szCs w:val="24"/>
                  <w:lang w:eastAsia="en-US"/>
                </w:rPr>
                <w:t>статья 42</w:t>
              </w:r>
            </w:hyperlink>
            <w:r w:rsidR="00BF55F9" w:rsidRPr="00BF55F9">
              <w:rPr>
                <w:rFonts w:ascii="Times New Roman" w:hAnsi="Times New Roman" w:cs="Times New Roman"/>
                <w:sz w:val="24"/>
                <w:szCs w:val="24"/>
              </w:rPr>
              <w:t xml:space="preserve"> </w:t>
            </w:r>
            <w:r w:rsidR="00BF55F9" w:rsidRPr="00BF55F9">
              <w:rPr>
                <w:rFonts w:ascii="Times New Roman" w:hAnsi="Times New Roman" w:cs="Times New Roman"/>
                <w:sz w:val="24"/>
                <w:szCs w:val="24"/>
                <w:lang w:eastAsia="en-US"/>
              </w:rPr>
              <w:t>Земельного кодекса Российской Федерации</w:t>
            </w:r>
          </w:p>
        </w:tc>
        <w:tc>
          <w:tcPr>
            <w:tcW w:w="7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r>
      <w:tr w:rsidR="00BF55F9" w:rsidRPr="00BF55F9" w:rsidTr="00BF55F9">
        <w:trPr>
          <w:trHeight w:val="144"/>
        </w:trPr>
        <w:tc>
          <w:tcPr>
            <w:tcW w:w="4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r w:rsidRPr="00BF55F9">
              <w:rPr>
                <w:rFonts w:ascii="Times New Roman" w:hAnsi="Times New Roman" w:cs="Times New Roman"/>
                <w:sz w:val="24"/>
                <w:szCs w:val="24"/>
                <w:lang w:eastAsia="en-US"/>
              </w:rPr>
              <w:t>2</w:t>
            </w:r>
          </w:p>
        </w:tc>
        <w:tc>
          <w:tcPr>
            <w:tcW w:w="311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r w:rsidRPr="00BF55F9">
              <w:rPr>
                <w:rFonts w:ascii="Times New Roman" w:hAnsi="Times New Roman" w:cs="Times New Roman"/>
                <w:sz w:val="24"/>
                <w:szCs w:val="24"/>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68" w:type="dxa"/>
            <w:tcBorders>
              <w:top w:val="single" w:sz="4" w:space="0" w:color="auto"/>
              <w:left w:val="single" w:sz="4" w:space="0" w:color="auto"/>
              <w:bottom w:val="single" w:sz="4" w:space="0" w:color="auto"/>
              <w:right w:val="single" w:sz="4" w:space="0" w:color="auto"/>
            </w:tcBorders>
          </w:tcPr>
          <w:p w:rsidR="00BF55F9" w:rsidRPr="00BF55F9" w:rsidRDefault="00843C23" w:rsidP="00BF55F9">
            <w:pPr>
              <w:widowControl/>
              <w:ind w:firstLine="0"/>
              <w:jc w:val="center"/>
              <w:rPr>
                <w:rFonts w:ascii="Times New Roman" w:hAnsi="Times New Roman" w:cs="Times New Roman"/>
                <w:sz w:val="24"/>
                <w:szCs w:val="24"/>
                <w:lang w:eastAsia="en-US"/>
              </w:rPr>
            </w:pPr>
            <w:hyperlink r:id="rId9" w:history="1">
              <w:r w:rsidR="00BF55F9" w:rsidRPr="00BF55F9">
                <w:rPr>
                  <w:rFonts w:ascii="Times New Roman" w:hAnsi="Times New Roman" w:cs="Times New Roman"/>
                  <w:sz w:val="24"/>
                  <w:szCs w:val="24"/>
                  <w:lang w:eastAsia="en-US"/>
                </w:rPr>
                <w:t>Пункт 1 статьи 25</w:t>
              </w:r>
            </w:hyperlink>
            <w:r w:rsidR="00BF55F9" w:rsidRPr="00BF55F9">
              <w:rPr>
                <w:rFonts w:ascii="Times New Roman" w:hAnsi="Times New Roman" w:cs="Times New Roman"/>
                <w:sz w:val="24"/>
                <w:szCs w:val="24"/>
                <w:lang w:eastAsia="en-US"/>
              </w:rPr>
              <w:t xml:space="preserve"> Земельного кодекса Российской Федерации</w:t>
            </w:r>
          </w:p>
        </w:tc>
        <w:tc>
          <w:tcPr>
            <w:tcW w:w="7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r>
      <w:tr w:rsidR="00BF55F9" w:rsidRPr="00BF55F9" w:rsidTr="00BF55F9">
        <w:trPr>
          <w:trHeight w:val="144"/>
        </w:trPr>
        <w:tc>
          <w:tcPr>
            <w:tcW w:w="4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r w:rsidRPr="00BF55F9">
              <w:rPr>
                <w:rFonts w:ascii="Times New Roman" w:hAnsi="Times New Roman" w:cs="Times New Roman"/>
                <w:sz w:val="24"/>
                <w:szCs w:val="24"/>
                <w:lang w:eastAsia="en-US"/>
              </w:rPr>
              <w:t>3</w:t>
            </w:r>
          </w:p>
        </w:tc>
        <w:tc>
          <w:tcPr>
            <w:tcW w:w="311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r w:rsidRPr="00BF55F9">
              <w:rPr>
                <w:rFonts w:ascii="Times New Roman" w:hAnsi="Times New Roman" w:cs="Times New Roman"/>
                <w:sz w:val="24"/>
                <w:szCs w:val="24"/>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0" w:history="1">
              <w:r w:rsidRPr="00BF55F9">
                <w:rPr>
                  <w:rFonts w:ascii="Times New Roman" w:hAnsi="Times New Roman" w:cs="Times New Roman"/>
                  <w:sz w:val="24"/>
                  <w:szCs w:val="24"/>
                  <w:lang w:eastAsia="en-US"/>
                </w:rPr>
                <w:t>законом</w:t>
              </w:r>
            </w:hyperlink>
            <w:r w:rsidRPr="00BF55F9">
              <w:rPr>
                <w:rFonts w:ascii="Times New Roman" w:hAnsi="Times New Roman" w:cs="Times New Roman"/>
                <w:sz w:val="24"/>
                <w:szCs w:val="24"/>
                <w:lang w:eastAsia="en-US"/>
              </w:rPr>
              <w:t xml:space="preserve"> от 13 июля 2015 г. </w:t>
            </w:r>
            <w:r w:rsidRPr="00BF55F9">
              <w:rPr>
                <w:rFonts w:ascii="Times New Roman" w:hAnsi="Times New Roman" w:cs="Times New Roman"/>
                <w:sz w:val="24"/>
                <w:szCs w:val="24"/>
                <w:lang w:eastAsia="en-US"/>
              </w:rPr>
              <w:br/>
              <w:t xml:space="preserve">№ 218-ФЗ "О </w:t>
            </w:r>
            <w:r w:rsidRPr="00BF55F9">
              <w:rPr>
                <w:rFonts w:ascii="Times New Roman" w:hAnsi="Times New Roman" w:cs="Times New Roman"/>
                <w:sz w:val="24"/>
                <w:szCs w:val="24"/>
                <w:lang w:eastAsia="en-US"/>
              </w:rPr>
              <w:lastRenderedPageBreak/>
              <w:t>государственной регистрации недвижимости"?</w:t>
            </w:r>
          </w:p>
        </w:tc>
        <w:tc>
          <w:tcPr>
            <w:tcW w:w="2268" w:type="dxa"/>
            <w:tcBorders>
              <w:top w:val="single" w:sz="4" w:space="0" w:color="auto"/>
              <w:left w:val="single" w:sz="4" w:space="0" w:color="auto"/>
              <w:bottom w:val="single" w:sz="4" w:space="0" w:color="auto"/>
              <w:right w:val="single" w:sz="4" w:space="0" w:color="auto"/>
            </w:tcBorders>
          </w:tcPr>
          <w:p w:rsidR="00BF55F9" w:rsidRPr="00BF55F9" w:rsidRDefault="00843C23" w:rsidP="00BF55F9">
            <w:pPr>
              <w:widowControl/>
              <w:ind w:firstLine="0"/>
              <w:jc w:val="center"/>
              <w:rPr>
                <w:rFonts w:ascii="Times New Roman" w:hAnsi="Times New Roman" w:cs="Times New Roman"/>
                <w:sz w:val="24"/>
                <w:szCs w:val="24"/>
                <w:lang w:eastAsia="en-US"/>
              </w:rPr>
            </w:pPr>
            <w:hyperlink r:id="rId11" w:history="1">
              <w:r w:rsidR="00BF55F9" w:rsidRPr="00BF55F9">
                <w:rPr>
                  <w:rFonts w:ascii="Times New Roman" w:hAnsi="Times New Roman" w:cs="Times New Roman"/>
                  <w:sz w:val="24"/>
                  <w:szCs w:val="24"/>
                  <w:lang w:eastAsia="en-US"/>
                </w:rPr>
                <w:t>Пункт 1 статьи 26</w:t>
              </w:r>
            </w:hyperlink>
            <w:r w:rsidR="00BF55F9" w:rsidRPr="00BF55F9">
              <w:rPr>
                <w:rFonts w:ascii="Times New Roman" w:hAnsi="Times New Roman" w:cs="Times New Roman"/>
                <w:sz w:val="24"/>
                <w:szCs w:val="24"/>
                <w:lang w:eastAsia="en-US"/>
              </w:rPr>
              <w:t xml:space="preserve"> Земельного кодекса Российской Федерации, </w:t>
            </w:r>
            <w:hyperlink r:id="rId12" w:history="1">
              <w:r w:rsidR="00BF55F9" w:rsidRPr="00BF55F9">
                <w:rPr>
                  <w:rFonts w:ascii="Times New Roman" w:hAnsi="Times New Roman" w:cs="Times New Roman"/>
                  <w:sz w:val="24"/>
                  <w:szCs w:val="24"/>
                  <w:lang w:eastAsia="en-US"/>
                </w:rPr>
                <w:t>статья 8.1</w:t>
              </w:r>
            </w:hyperlink>
            <w:r w:rsidR="00BF55F9" w:rsidRPr="00BF55F9">
              <w:rPr>
                <w:rFonts w:ascii="Times New Roman" w:hAnsi="Times New Roman" w:cs="Times New Roman"/>
                <w:sz w:val="24"/>
                <w:szCs w:val="24"/>
                <w:lang w:eastAsia="en-US"/>
              </w:rPr>
              <w:t xml:space="preserve"> Гражданского кодекса Российской Федерации</w:t>
            </w:r>
          </w:p>
        </w:tc>
        <w:tc>
          <w:tcPr>
            <w:tcW w:w="7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r>
      <w:tr w:rsidR="00BF55F9" w:rsidRPr="00BF55F9" w:rsidTr="00BF55F9">
        <w:trPr>
          <w:trHeight w:val="144"/>
        </w:trPr>
        <w:tc>
          <w:tcPr>
            <w:tcW w:w="4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r w:rsidRPr="00BF55F9">
              <w:rPr>
                <w:rFonts w:ascii="Times New Roman" w:hAnsi="Times New Roman" w:cs="Times New Roman"/>
                <w:sz w:val="24"/>
                <w:szCs w:val="24"/>
                <w:lang w:eastAsia="en-US"/>
              </w:rPr>
              <w:lastRenderedPageBreak/>
              <w:t>4</w:t>
            </w:r>
          </w:p>
        </w:tc>
        <w:tc>
          <w:tcPr>
            <w:tcW w:w="311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r w:rsidRPr="00BF55F9">
              <w:rPr>
                <w:rFonts w:ascii="Times New Roman" w:hAnsi="Times New Roman" w:cs="Times New Roman"/>
                <w:sz w:val="24"/>
                <w:szCs w:val="24"/>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268" w:type="dxa"/>
            <w:tcBorders>
              <w:top w:val="single" w:sz="4" w:space="0" w:color="auto"/>
              <w:left w:val="single" w:sz="4" w:space="0" w:color="auto"/>
              <w:bottom w:val="single" w:sz="4" w:space="0" w:color="auto"/>
              <w:right w:val="single" w:sz="4" w:space="0" w:color="auto"/>
            </w:tcBorders>
          </w:tcPr>
          <w:p w:rsidR="00BF55F9" w:rsidRPr="00BF55F9" w:rsidRDefault="00843C23" w:rsidP="00BF55F9">
            <w:pPr>
              <w:widowControl/>
              <w:ind w:firstLine="0"/>
              <w:jc w:val="center"/>
              <w:rPr>
                <w:rFonts w:ascii="Times New Roman" w:hAnsi="Times New Roman" w:cs="Times New Roman"/>
                <w:sz w:val="24"/>
                <w:szCs w:val="24"/>
                <w:lang w:eastAsia="en-US"/>
              </w:rPr>
            </w:pPr>
            <w:hyperlink r:id="rId13" w:history="1">
              <w:r w:rsidR="00BF55F9" w:rsidRPr="00BF55F9">
                <w:rPr>
                  <w:rFonts w:ascii="Times New Roman" w:hAnsi="Times New Roman" w:cs="Times New Roman"/>
                  <w:sz w:val="24"/>
                  <w:szCs w:val="24"/>
                  <w:lang w:eastAsia="en-US"/>
                </w:rPr>
                <w:t>Пункт 1 статьи 25</w:t>
              </w:r>
            </w:hyperlink>
            <w:r w:rsidR="00BF55F9" w:rsidRPr="00BF55F9">
              <w:rPr>
                <w:rFonts w:ascii="Times New Roman" w:hAnsi="Times New Roman" w:cs="Times New Roman"/>
                <w:sz w:val="24"/>
                <w:szCs w:val="24"/>
                <w:lang w:eastAsia="en-US"/>
              </w:rPr>
              <w:t xml:space="preserve">, </w:t>
            </w:r>
            <w:hyperlink r:id="rId14" w:history="1">
              <w:r w:rsidR="00BF55F9" w:rsidRPr="00BF55F9">
                <w:rPr>
                  <w:rFonts w:ascii="Times New Roman" w:hAnsi="Times New Roman" w:cs="Times New Roman"/>
                  <w:sz w:val="24"/>
                  <w:szCs w:val="24"/>
                  <w:lang w:eastAsia="en-US"/>
                </w:rPr>
                <w:t>пункт 1 статьи 26</w:t>
              </w:r>
            </w:hyperlink>
            <w:r w:rsidR="00BF55F9" w:rsidRPr="00BF55F9">
              <w:rPr>
                <w:rFonts w:ascii="Times New Roman" w:hAnsi="Times New Roman" w:cs="Times New Roman"/>
                <w:sz w:val="24"/>
                <w:szCs w:val="24"/>
                <w:lang w:eastAsia="en-US"/>
              </w:rPr>
              <w:t xml:space="preserve"> Земельного кодекса Российской Федерации</w:t>
            </w:r>
          </w:p>
        </w:tc>
        <w:tc>
          <w:tcPr>
            <w:tcW w:w="7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r>
      <w:tr w:rsidR="00BF55F9" w:rsidRPr="00BF55F9" w:rsidTr="00BF55F9">
        <w:trPr>
          <w:trHeight w:val="875"/>
        </w:trPr>
        <w:tc>
          <w:tcPr>
            <w:tcW w:w="4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r w:rsidRPr="00BF55F9">
              <w:rPr>
                <w:rFonts w:ascii="Times New Roman" w:hAnsi="Times New Roman" w:cs="Times New Roman"/>
                <w:sz w:val="24"/>
                <w:szCs w:val="24"/>
                <w:lang w:eastAsia="en-US"/>
              </w:rPr>
              <w:t>5</w:t>
            </w:r>
          </w:p>
        </w:tc>
        <w:tc>
          <w:tcPr>
            <w:tcW w:w="311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r w:rsidRPr="00BF55F9">
              <w:rPr>
                <w:rFonts w:ascii="Times New Roman" w:hAnsi="Times New Roman" w:cs="Times New Roman"/>
                <w:sz w:val="24"/>
                <w:szCs w:val="24"/>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268" w:type="dxa"/>
            <w:tcBorders>
              <w:top w:val="single" w:sz="4" w:space="0" w:color="auto"/>
              <w:left w:val="single" w:sz="4" w:space="0" w:color="auto"/>
              <w:bottom w:val="single" w:sz="4" w:space="0" w:color="auto"/>
              <w:right w:val="single" w:sz="4" w:space="0" w:color="auto"/>
            </w:tcBorders>
          </w:tcPr>
          <w:p w:rsidR="00BF55F9" w:rsidRPr="00BF55F9" w:rsidRDefault="00843C23" w:rsidP="00BF55F9">
            <w:pPr>
              <w:widowControl/>
              <w:ind w:firstLine="0"/>
              <w:jc w:val="center"/>
              <w:rPr>
                <w:rFonts w:ascii="Times New Roman" w:hAnsi="Times New Roman" w:cs="Times New Roman"/>
                <w:sz w:val="24"/>
                <w:szCs w:val="24"/>
                <w:lang w:eastAsia="en-US"/>
              </w:rPr>
            </w:pPr>
            <w:hyperlink r:id="rId15" w:history="1">
              <w:r w:rsidR="00BF55F9" w:rsidRPr="00BF55F9">
                <w:rPr>
                  <w:rFonts w:ascii="Times New Roman" w:hAnsi="Times New Roman" w:cs="Times New Roman"/>
                  <w:sz w:val="24"/>
                  <w:szCs w:val="24"/>
                  <w:lang w:eastAsia="en-US"/>
                </w:rPr>
                <w:t>Пункт 3 статьи 6</w:t>
              </w:r>
            </w:hyperlink>
            <w:r w:rsidR="00BF55F9" w:rsidRPr="00BF55F9">
              <w:rPr>
                <w:rFonts w:ascii="Times New Roman" w:hAnsi="Times New Roman" w:cs="Times New Roman"/>
                <w:sz w:val="24"/>
                <w:szCs w:val="24"/>
                <w:lang w:eastAsia="en-US"/>
              </w:rPr>
              <w:t xml:space="preserve">, </w:t>
            </w:r>
            <w:hyperlink r:id="rId16" w:history="1">
              <w:r w:rsidR="00BF55F9" w:rsidRPr="00BF55F9">
                <w:rPr>
                  <w:rFonts w:ascii="Times New Roman" w:hAnsi="Times New Roman" w:cs="Times New Roman"/>
                  <w:sz w:val="24"/>
                  <w:szCs w:val="24"/>
                  <w:lang w:eastAsia="en-US"/>
                </w:rPr>
                <w:t>пункт 1 статьи 25</w:t>
              </w:r>
            </w:hyperlink>
            <w:r w:rsidR="00BF55F9" w:rsidRPr="00BF55F9">
              <w:rPr>
                <w:rFonts w:ascii="Times New Roman" w:hAnsi="Times New Roman" w:cs="Times New Roman"/>
                <w:sz w:val="24"/>
                <w:szCs w:val="24"/>
                <w:lang w:eastAsia="en-US"/>
              </w:rPr>
              <w:t xml:space="preserve"> Земельного кодекса Российской Федерации</w:t>
            </w:r>
          </w:p>
        </w:tc>
        <w:tc>
          <w:tcPr>
            <w:tcW w:w="7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r>
      <w:tr w:rsidR="00BF55F9" w:rsidRPr="00BF55F9" w:rsidTr="00BF55F9">
        <w:trPr>
          <w:trHeight w:val="3966"/>
        </w:trPr>
        <w:tc>
          <w:tcPr>
            <w:tcW w:w="4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r w:rsidRPr="00BF55F9">
              <w:rPr>
                <w:rFonts w:ascii="Times New Roman" w:hAnsi="Times New Roman" w:cs="Times New Roman"/>
                <w:sz w:val="24"/>
                <w:szCs w:val="24"/>
                <w:lang w:eastAsia="en-US"/>
              </w:rPr>
              <w:t>6</w:t>
            </w:r>
          </w:p>
        </w:tc>
        <w:tc>
          <w:tcPr>
            <w:tcW w:w="311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roofErr w:type="gramStart"/>
            <w:r w:rsidRPr="00BF55F9">
              <w:rPr>
                <w:rFonts w:ascii="Times New Roman" w:hAnsi="Times New Roman" w:cs="Times New Roman"/>
                <w:sz w:val="24"/>
                <w:szCs w:val="24"/>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268" w:type="dxa"/>
            <w:tcBorders>
              <w:top w:val="single" w:sz="4" w:space="0" w:color="auto"/>
              <w:left w:val="single" w:sz="4" w:space="0" w:color="auto"/>
              <w:bottom w:val="single" w:sz="4" w:space="0" w:color="auto"/>
              <w:right w:val="single" w:sz="4" w:space="0" w:color="auto"/>
            </w:tcBorders>
          </w:tcPr>
          <w:p w:rsidR="00BF55F9" w:rsidRPr="00BF55F9" w:rsidRDefault="00843C23" w:rsidP="00BF55F9">
            <w:pPr>
              <w:widowControl/>
              <w:ind w:firstLine="0"/>
              <w:jc w:val="center"/>
              <w:rPr>
                <w:rFonts w:ascii="Times New Roman" w:hAnsi="Times New Roman" w:cs="Times New Roman"/>
                <w:sz w:val="24"/>
                <w:szCs w:val="24"/>
                <w:lang w:eastAsia="en-US"/>
              </w:rPr>
            </w:pPr>
            <w:hyperlink r:id="rId17" w:history="1">
              <w:r w:rsidR="00BF55F9" w:rsidRPr="00BF55F9">
                <w:rPr>
                  <w:rFonts w:ascii="Times New Roman" w:hAnsi="Times New Roman" w:cs="Times New Roman"/>
                  <w:sz w:val="24"/>
                  <w:szCs w:val="24"/>
                  <w:lang w:eastAsia="en-US"/>
                </w:rPr>
                <w:t>Пункт 5 статьи 13</w:t>
              </w:r>
            </w:hyperlink>
            <w:r w:rsidR="00BF55F9" w:rsidRPr="00BF55F9">
              <w:rPr>
                <w:rFonts w:ascii="Times New Roman" w:hAnsi="Times New Roman" w:cs="Times New Roman"/>
                <w:sz w:val="24"/>
                <w:szCs w:val="24"/>
                <w:lang w:eastAsia="en-US"/>
              </w:rPr>
              <w:t xml:space="preserve">, </w:t>
            </w:r>
            <w:hyperlink r:id="rId18" w:history="1">
              <w:r w:rsidR="00BF55F9" w:rsidRPr="00BF55F9">
                <w:rPr>
                  <w:rFonts w:ascii="Times New Roman" w:hAnsi="Times New Roman" w:cs="Times New Roman"/>
                  <w:sz w:val="24"/>
                  <w:szCs w:val="24"/>
                  <w:lang w:eastAsia="en-US"/>
                </w:rPr>
                <w:t>подпункт 1 статьи 39.35</w:t>
              </w:r>
            </w:hyperlink>
            <w:r w:rsidR="00BF55F9" w:rsidRPr="00BF55F9">
              <w:rPr>
                <w:rFonts w:ascii="Times New Roman" w:hAnsi="Times New Roman" w:cs="Times New Roman"/>
                <w:sz w:val="24"/>
                <w:szCs w:val="24"/>
                <w:lang w:eastAsia="en-US"/>
              </w:rPr>
              <w:t xml:space="preserve"> Земельного кодекса Российской Федерации</w:t>
            </w:r>
          </w:p>
        </w:tc>
        <w:tc>
          <w:tcPr>
            <w:tcW w:w="7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r>
      <w:tr w:rsidR="00BF55F9" w:rsidRPr="00BF55F9" w:rsidTr="00BF55F9">
        <w:trPr>
          <w:trHeight w:val="2469"/>
        </w:trPr>
        <w:tc>
          <w:tcPr>
            <w:tcW w:w="4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r w:rsidRPr="00BF55F9">
              <w:rPr>
                <w:rFonts w:ascii="Times New Roman" w:hAnsi="Times New Roman" w:cs="Times New Roman"/>
                <w:sz w:val="24"/>
                <w:szCs w:val="24"/>
                <w:lang w:eastAsia="en-US"/>
              </w:rPr>
              <w:lastRenderedPageBreak/>
              <w:t>7</w:t>
            </w:r>
          </w:p>
        </w:tc>
        <w:tc>
          <w:tcPr>
            <w:tcW w:w="311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r w:rsidRPr="00BF55F9">
              <w:rPr>
                <w:rFonts w:ascii="Times New Roman" w:hAnsi="Times New Roman" w:cs="Times New Roman"/>
                <w:sz w:val="24"/>
                <w:szCs w:val="24"/>
                <w:lang w:eastAsia="en-US"/>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sidRPr="00BF55F9">
              <w:rPr>
                <w:rFonts w:ascii="Times New Roman" w:hAnsi="Times New Roman" w:cs="Times New Roman"/>
                <w:sz w:val="24"/>
                <w:szCs w:val="24"/>
                <w:lang w:eastAsia="en-US"/>
              </w:rPr>
              <w:br/>
              <w:t>с разрешенным использованием?</w:t>
            </w:r>
          </w:p>
        </w:tc>
        <w:tc>
          <w:tcPr>
            <w:tcW w:w="2268" w:type="dxa"/>
            <w:tcBorders>
              <w:top w:val="single" w:sz="4" w:space="0" w:color="auto"/>
              <w:left w:val="single" w:sz="4" w:space="0" w:color="auto"/>
              <w:bottom w:val="single" w:sz="4" w:space="0" w:color="auto"/>
              <w:right w:val="single" w:sz="4" w:space="0" w:color="auto"/>
            </w:tcBorders>
          </w:tcPr>
          <w:p w:rsidR="00BF55F9" w:rsidRPr="00BF55F9" w:rsidRDefault="00843C23" w:rsidP="00BF55F9">
            <w:pPr>
              <w:widowControl/>
              <w:ind w:firstLine="0"/>
              <w:jc w:val="center"/>
              <w:rPr>
                <w:rFonts w:ascii="Times New Roman" w:hAnsi="Times New Roman" w:cs="Times New Roman"/>
                <w:sz w:val="24"/>
                <w:szCs w:val="24"/>
                <w:lang w:eastAsia="en-US"/>
              </w:rPr>
            </w:pPr>
            <w:hyperlink r:id="rId19" w:history="1">
              <w:r w:rsidR="00BF55F9" w:rsidRPr="00BF55F9">
                <w:rPr>
                  <w:rFonts w:ascii="Times New Roman" w:hAnsi="Times New Roman" w:cs="Times New Roman"/>
                  <w:sz w:val="24"/>
                  <w:szCs w:val="24"/>
                  <w:lang w:eastAsia="en-US"/>
                </w:rPr>
                <w:t>Пункт 5 статьи 13</w:t>
              </w:r>
            </w:hyperlink>
            <w:r w:rsidR="00BF55F9" w:rsidRPr="00BF55F9">
              <w:rPr>
                <w:rFonts w:ascii="Times New Roman" w:hAnsi="Times New Roman" w:cs="Times New Roman"/>
                <w:sz w:val="24"/>
                <w:szCs w:val="24"/>
                <w:lang w:eastAsia="en-US"/>
              </w:rPr>
              <w:t xml:space="preserve">, </w:t>
            </w:r>
            <w:hyperlink r:id="rId20" w:history="1">
              <w:r w:rsidR="00BF55F9" w:rsidRPr="00BF55F9">
                <w:rPr>
                  <w:rFonts w:ascii="Times New Roman" w:hAnsi="Times New Roman" w:cs="Times New Roman"/>
                  <w:sz w:val="24"/>
                  <w:szCs w:val="24"/>
                  <w:lang w:eastAsia="en-US"/>
                </w:rPr>
                <w:t>подпункт 9 пункта 1 статьи 39.25</w:t>
              </w:r>
            </w:hyperlink>
            <w:r w:rsidR="00BF55F9" w:rsidRPr="00BF55F9">
              <w:rPr>
                <w:rFonts w:ascii="Times New Roman" w:hAnsi="Times New Roman" w:cs="Times New Roman"/>
                <w:sz w:val="24"/>
                <w:szCs w:val="24"/>
                <w:lang w:eastAsia="en-US"/>
              </w:rPr>
              <w:t xml:space="preserve"> Земельного кодекса Российской Федерации</w:t>
            </w:r>
          </w:p>
        </w:tc>
        <w:tc>
          <w:tcPr>
            <w:tcW w:w="7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r>
      <w:tr w:rsidR="00BF55F9" w:rsidRPr="00BF55F9" w:rsidTr="00BF55F9">
        <w:trPr>
          <w:trHeight w:val="5231"/>
        </w:trPr>
        <w:tc>
          <w:tcPr>
            <w:tcW w:w="4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r w:rsidRPr="00BF55F9">
              <w:rPr>
                <w:rFonts w:ascii="Times New Roman" w:hAnsi="Times New Roman" w:cs="Times New Roman"/>
                <w:sz w:val="24"/>
                <w:szCs w:val="24"/>
                <w:lang w:eastAsia="en-US"/>
              </w:rPr>
              <w:t>8</w:t>
            </w:r>
          </w:p>
        </w:tc>
        <w:tc>
          <w:tcPr>
            <w:tcW w:w="311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roofErr w:type="gramStart"/>
            <w:r w:rsidRPr="00BF55F9">
              <w:rPr>
                <w:rFonts w:ascii="Times New Roman" w:hAnsi="Times New Roman" w:cs="Times New Roman"/>
                <w:sz w:val="24"/>
                <w:szCs w:val="24"/>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Pr="00BF55F9">
              <w:rPr>
                <w:rFonts w:ascii="Times New Roman" w:hAnsi="Times New Roman" w:cs="Times New Roman"/>
                <w:sz w:val="24"/>
                <w:szCs w:val="24"/>
                <w:lang w:eastAsia="en-US"/>
              </w:rPr>
              <w:br/>
              <w:t>в собственность?</w:t>
            </w:r>
            <w:proofErr w:type="gramEnd"/>
          </w:p>
        </w:tc>
        <w:tc>
          <w:tcPr>
            <w:tcW w:w="2268" w:type="dxa"/>
            <w:tcBorders>
              <w:top w:val="single" w:sz="4" w:space="0" w:color="auto"/>
              <w:left w:val="single" w:sz="4" w:space="0" w:color="auto"/>
              <w:bottom w:val="single" w:sz="4" w:space="0" w:color="auto"/>
              <w:right w:val="single" w:sz="4" w:space="0" w:color="auto"/>
            </w:tcBorders>
          </w:tcPr>
          <w:p w:rsidR="00BF55F9" w:rsidRPr="00BF55F9" w:rsidRDefault="00843C23" w:rsidP="00BF55F9">
            <w:pPr>
              <w:widowControl/>
              <w:ind w:firstLine="0"/>
              <w:jc w:val="center"/>
              <w:rPr>
                <w:rFonts w:ascii="Times New Roman" w:hAnsi="Times New Roman" w:cs="Times New Roman"/>
                <w:sz w:val="24"/>
                <w:szCs w:val="24"/>
                <w:lang w:eastAsia="en-US"/>
              </w:rPr>
            </w:pPr>
            <w:hyperlink r:id="rId21" w:history="1">
              <w:r w:rsidR="00BF55F9" w:rsidRPr="00BF55F9">
                <w:rPr>
                  <w:rFonts w:ascii="Times New Roman" w:hAnsi="Times New Roman" w:cs="Times New Roman"/>
                  <w:sz w:val="24"/>
                  <w:szCs w:val="24"/>
                  <w:lang w:eastAsia="en-US"/>
                </w:rPr>
                <w:t>Пункт 2 статьи 3</w:t>
              </w:r>
            </w:hyperlink>
            <w:r w:rsidR="00BF55F9" w:rsidRPr="00BF55F9">
              <w:rPr>
                <w:rFonts w:ascii="Times New Roman" w:hAnsi="Times New Roman" w:cs="Times New Roman"/>
                <w:sz w:val="24"/>
                <w:szCs w:val="24"/>
              </w:rPr>
              <w:t xml:space="preserve"> </w:t>
            </w:r>
            <w:r w:rsidR="00BF55F9" w:rsidRPr="00BF55F9">
              <w:rPr>
                <w:rFonts w:ascii="Times New Roman" w:hAnsi="Times New Roman" w:cs="Times New Roman"/>
                <w:sz w:val="24"/>
                <w:szCs w:val="24"/>
                <w:lang w:eastAsia="en-US"/>
              </w:rPr>
              <w:t xml:space="preserve">Федерального закона от 25 октября 2001 г. </w:t>
            </w:r>
            <w:r w:rsidR="00BF55F9" w:rsidRPr="00BF55F9">
              <w:rPr>
                <w:rFonts w:ascii="Times New Roman" w:hAnsi="Times New Roman" w:cs="Times New Roman"/>
                <w:sz w:val="24"/>
                <w:szCs w:val="24"/>
                <w:lang w:eastAsia="en-US"/>
              </w:rPr>
              <w:br/>
              <w:t xml:space="preserve">№ 137-ФЗ </w:t>
            </w:r>
            <w:r w:rsidR="00BF55F9" w:rsidRPr="00BF55F9">
              <w:rPr>
                <w:rFonts w:ascii="Times New Roman" w:hAnsi="Times New Roman" w:cs="Times New Roman"/>
                <w:sz w:val="24"/>
                <w:szCs w:val="24"/>
                <w:lang w:eastAsia="en-US"/>
              </w:rPr>
              <w:br/>
              <w:t xml:space="preserve">"О введении </w:t>
            </w:r>
            <w:r w:rsidR="00BF55F9" w:rsidRPr="00BF55F9">
              <w:rPr>
                <w:rFonts w:ascii="Times New Roman" w:hAnsi="Times New Roman" w:cs="Times New Roman"/>
                <w:sz w:val="24"/>
                <w:szCs w:val="24"/>
                <w:lang w:eastAsia="en-US"/>
              </w:rPr>
              <w:br/>
              <w:t>в действие Земельного кодекса Российской Федерации"</w:t>
            </w:r>
          </w:p>
        </w:tc>
        <w:tc>
          <w:tcPr>
            <w:tcW w:w="7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r>
      <w:tr w:rsidR="00BF55F9" w:rsidRPr="00BF55F9" w:rsidTr="00BF55F9">
        <w:trPr>
          <w:trHeight w:val="3698"/>
        </w:trPr>
        <w:tc>
          <w:tcPr>
            <w:tcW w:w="4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r w:rsidRPr="00BF55F9">
              <w:rPr>
                <w:rFonts w:ascii="Times New Roman" w:hAnsi="Times New Roman" w:cs="Times New Roman"/>
                <w:sz w:val="24"/>
                <w:szCs w:val="24"/>
                <w:lang w:eastAsia="en-US"/>
              </w:rPr>
              <w:lastRenderedPageBreak/>
              <w:t>9</w:t>
            </w:r>
          </w:p>
        </w:tc>
        <w:tc>
          <w:tcPr>
            <w:tcW w:w="311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r w:rsidRPr="00BF55F9">
              <w:rPr>
                <w:rFonts w:ascii="Times New Roman" w:hAnsi="Times New Roman" w:cs="Times New Roman"/>
                <w:sz w:val="24"/>
                <w:szCs w:val="24"/>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268" w:type="dxa"/>
            <w:tcBorders>
              <w:top w:val="single" w:sz="4" w:space="0" w:color="auto"/>
              <w:left w:val="single" w:sz="4" w:space="0" w:color="auto"/>
              <w:bottom w:val="single" w:sz="4" w:space="0" w:color="auto"/>
              <w:right w:val="single" w:sz="4" w:space="0" w:color="auto"/>
            </w:tcBorders>
          </w:tcPr>
          <w:p w:rsidR="00BF55F9" w:rsidRPr="00BF55F9" w:rsidRDefault="00843C23" w:rsidP="00BF55F9">
            <w:pPr>
              <w:widowControl/>
              <w:ind w:firstLine="0"/>
              <w:jc w:val="center"/>
              <w:rPr>
                <w:rFonts w:ascii="Times New Roman" w:hAnsi="Times New Roman" w:cs="Times New Roman"/>
                <w:sz w:val="24"/>
                <w:szCs w:val="24"/>
                <w:lang w:eastAsia="en-US"/>
              </w:rPr>
            </w:pPr>
            <w:hyperlink r:id="rId22" w:history="1">
              <w:r w:rsidR="00BF55F9" w:rsidRPr="00BF55F9">
                <w:rPr>
                  <w:rFonts w:ascii="Times New Roman" w:hAnsi="Times New Roman" w:cs="Times New Roman"/>
                  <w:sz w:val="24"/>
                  <w:szCs w:val="24"/>
                  <w:lang w:eastAsia="en-US"/>
                </w:rPr>
                <w:t>Статья 42</w:t>
              </w:r>
            </w:hyperlink>
            <w:r w:rsidR="00BF55F9" w:rsidRPr="00BF55F9">
              <w:rPr>
                <w:rFonts w:ascii="Times New Roman" w:hAnsi="Times New Roman" w:cs="Times New Roman"/>
                <w:sz w:val="24"/>
                <w:szCs w:val="24"/>
                <w:lang w:eastAsia="en-US"/>
              </w:rPr>
              <w:t xml:space="preserve"> Земельного кодекса Российской Федерации, </w:t>
            </w:r>
            <w:hyperlink r:id="rId23" w:history="1">
              <w:r w:rsidR="00BF55F9" w:rsidRPr="00BF55F9">
                <w:rPr>
                  <w:rFonts w:ascii="Times New Roman" w:hAnsi="Times New Roman" w:cs="Times New Roman"/>
                  <w:sz w:val="24"/>
                  <w:szCs w:val="24"/>
                  <w:lang w:eastAsia="en-US"/>
                </w:rPr>
                <w:t>статья 284</w:t>
              </w:r>
            </w:hyperlink>
            <w:r w:rsidR="00BF55F9" w:rsidRPr="00BF55F9">
              <w:rPr>
                <w:rFonts w:ascii="Times New Roman" w:hAnsi="Times New Roman" w:cs="Times New Roman"/>
                <w:sz w:val="24"/>
                <w:szCs w:val="24"/>
                <w:lang w:eastAsia="en-US"/>
              </w:rPr>
              <w:t xml:space="preserve"> Гражданского кодекса Российской Федерации, </w:t>
            </w:r>
            <w:hyperlink r:id="rId24" w:history="1">
              <w:r w:rsidR="00BF55F9" w:rsidRPr="00BF55F9">
                <w:rPr>
                  <w:rFonts w:ascii="Times New Roman" w:hAnsi="Times New Roman" w:cs="Times New Roman"/>
                  <w:sz w:val="24"/>
                  <w:szCs w:val="24"/>
                  <w:lang w:eastAsia="en-US"/>
                </w:rPr>
                <w:t>пункт 2 статьи 45</w:t>
              </w:r>
            </w:hyperlink>
            <w:r w:rsidR="00BF55F9" w:rsidRPr="00BF55F9">
              <w:rPr>
                <w:rFonts w:ascii="Times New Roman" w:hAnsi="Times New Roman" w:cs="Times New Roman"/>
                <w:sz w:val="24"/>
                <w:szCs w:val="24"/>
                <w:lang w:eastAsia="en-US"/>
              </w:rPr>
              <w:t xml:space="preserve"> Земельного кодекса Российской Федерации</w:t>
            </w:r>
          </w:p>
        </w:tc>
        <w:tc>
          <w:tcPr>
            <w:tcW w:w="7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r>
    </w:tbl>
    <w:p w:rsidR="00BF55F9" w:rsidRPr="00BF55F9" w:rsidRDefault="00BF55F9" w:rsidP="00BF55F9">
      <w:pPr>
        <w:widowControl/>
        <w:autoSpaceDE/>
        <w:autoSpaceDN/>
        <w:adjustRightInd/>
        <w:ind w:firstLine="0"/>
        <w:jc w:val="left"/>
        <w:rPr>
          <w:rFonts w:ascii="Times New Roman" w:hAnsi="Times New Roman" w:cs="Times New Roman"/>
          <w:sz w:val="24"/>
          <w:szCs w:val="24"/>
          <w:lang w:eastAsia="en-US"/>
        </w:rPr>
      </w:pPr>
    </w:p>
    <w:p w:rsidR="00BF55F9" w:rsidRPr="00BF55F9" w:rsidRDefault="00BF55F9" w:rsidP="00BF55F9">
      <w:pPr>
        <w:keepNext/>
        <w:widowControl/>
        <w:spacing w:line="276" w:lineRule="auto"/>
        <w:ind w:firstLine="0"/>
        <w:outlineLvl w:val="0"/>
        <w:rPr>
          <w:rFonts w:ascii="Times New Roman" w:hAnsi="Times New Roman" w:cs="Times New Roman"/>
          <w:bCs/>
          <w:sz w:val="24"/>
          <w:szCs w:val="24"/>
          <w:lang w:eastAsia="en-US"/>
        </w:rPr>
      </w:pPr>
      <w:r w:rsidRPr="00BF55F9">
        <w:rPr>
          <w:rFonts w:ascii="Times New Roman" w:hAnsi="Times New Roman" w:cs="Times New Roman"/>
          <w:sz w:val="24"/>
          <w:szCs w:val="24"/>
          <w:lang w:eastAsia="en-US"/>
        </w:rPr>
        <w:t>"____" ________ 20___г.</w:t>
      </w:r>
    </w:p>
    <w:p w:rsidR="00BF55F9" w:rsidRPr="00BF55F9" w:rsidRDefault="00BF55F9" w:rsidP="00BF55F9">
      <w:pPr>
        <w:keepNext/>
        <w:widowControl/>
        <w:spacing w:line="276" w:lineRule="auto"/>
        <w:ind w:firstLine="0"/>
        <w:outlineLvl w:val="0"/>
        <w:rPr>
          <w:rFonts w:ascii="Times New Roman" w:hAnsi="Times New Roman" w:cs="Times New Roman"/>
          <w:bCs/>
          <w:sz w:val="20"/>
          <w:szCs w:val="20"/>
          <w:lang w:eastAsia="en-US"/>
        </w:rPr>
      </w:pPr>
      <w:r w:rsidRPr="00BF55F9">
        <w:rPr>
          <w:rFonts w:ascii="Times New Roman" w:hAnsi="Times New Roman" w:cs="Times New Roman"/>
          <w:sz w:val="20"/>
          <w:szCs w:val="20"/>
          <w:lang w:eastAsia="en-US"/>
        </w:rPr>
        <w:t>(дата заполнения проверочного листа)</w:t>
      </w:r>
    </w:p>
    <w:p w:rsidR="00BF55F9" w:rsidRPr="00BF55F9" w:rsidRDefault="00BF55F9" w:rsidP="00BF55F9">
      <w:pPr>
        <w:keepNext/>
        <w:widowControl/>
        <w:spacing w:line="276" w:lineRule="auto"/>
        <w:ind w:firstLine="0"/>
        <w:outlineLvl w:val="0"/>
        <w:rPr>
          <w:rFonts w:ascii="Times New Roman" w:hAnsi="Times New Roman" w:cs="Times New Roman"/>
          <w:sz w:val="24"/>
          <w:szCs w:val="24"/>
          <w:lang w:eastAsia="en-US"/>
        </w:rPr>
      </w:pPr>
      <w:r w:rsidRPr="00BF55F9">
        <w:rPr>
          <w:rFonts w:ascii="Times New Roman" w:hAnsi="Times New Roman" w:cs="Times New Roman"/>
          <w:sz w:val="24"/>
          <w:szCs w:val="24"/>
          <w:lang w:eastAsia="en-US"/>
        </w:rPr>
        <w:t>____________________________________  __________   _____________________________</w:t>
      </w:r>
    </w:p>
    <w:p w:rsidR="00BF55F9" w:rsidRPr="00BF55F9" w:rsidRDefault="00BF55F9" w:rsidP="00BF55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center"/>
        <w:rPr>
          <w:rFonts w:ascii="Times New Roman" w:hAnsi="Times New Roman" w:cs="Times New Roman"/>
          <w:sz w:val="20"/>
          <w:szCs w:val="20"/>
        </w:rPr>
      </w:pPr>
      <w:proofErr w:type="gramStart"/>
      <w:r w:rsidRPr="00BF55F9">
        <w:rPr>
          <w:rFonts w:ascii="Times New Roman" w:hAnsi="Times New Roman" w:cs="Times New Roman"/>
          <w:sz w:val="20"/>
          <w:szCs w:val="20"/>
        </w:rPr>
        <w:t>(должность, подпись и ФИО должностного лица, проводящего</w:t>
      </w:r>
      <w:proofErr w:type="gramEnd"/>
    </w:p>
    <w:p w:rsidR="00BF55F9" w:rsidRPr="00BF55F9" w:rsidRDefault="00BF55F9" w:rsidP="00BF55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center"/>
        <w:rPr>
          <w:rFonts w:ascii="Courier New" w:hAnsi="Courier New" w:cs="Courier New"/>
          <w:sz w:val="20"/>
          <w:szCs w:val="20"/>
        </w:rPr>
      </w:pPr>
      <w:r w:rsidRPr="00BF55F9">
        <w:rPr>
          <w:rFonts w:ascii="Times New Roman" w:hAnsi="Times New Roman" w:cs="Times New Roman"/>
          <w:sz w:val="20"/>
          <w:szCs w:val="20"/>
        </w:rPr>
        <w:t xml:space="preserve">проверку и </w:t>
      </w:r>
      <w:proofErr w:type="gramStart"/>
      <w:r w:rsidRPr="00BF55F9">
        <w:rPr>
          <w:rFonts w:ascii="Times New Roman" w:hAnsi="Times New Roman" w:cs="Times New Roman"/>
          <w:sz w:val="20"/>
          <w:szCs w:val="20"/>
        </w:rPr>
        <w:t>заполнившего</w:t>
      </w:r>
      <w:proofErr w:type="gramEnd"/>
      <w:r w:rsidRPr="00BF55F9">
        <w:rPr>
          <w:rFonts w:ascii="Times New Roman" w:hAnsi="Times New Roman" w:cs="Times New Roman"/>
          <w:sz w:val="20"/>
          <w:szCs w:val="20"/>
        </w:rPr>
        <w:t xml:space="preserve"> проверочный лист)</w:t>
      </w:r>
    </w:p>
    <w:p w:rsidR="00BF55F9" w:rsidRPr="009A16E1" w:rsidRDefault="00BF55F9" w:rsidP="00EB73AD">
      <w:pPr>
        <w:rPr>
          <w:sz w:val="16"/>
        </w:rPr>
      </w:pPr>
    </w:p>
    <w:sectPr w:rsidR="00BF55F9" w:rsidRPr="009A16E1" w:rsidSect="008308F0">
      <w:pgSz w:w="11900" w:h="16800"/>
      <w:pgMar w:top="851" w:right="560" w:bottom="56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262C8"/>
    <w:multiLevelType w:val="hybridMultilevel"/>
    <w:tmpl w:val="647C5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3977CF"/>
    <w:multiLevelType w:val="hybridMultilevel"/>
    <w:tmpl w:val="5072A5E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644"/>
        </w:tabs>
        <w:ind w:left="644"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BDA2CF6"/>
    <w:multiLevelType w:val="hybridMultilevel"/>
    <w:tmpl w:val="3C0040D0"/>
    <w:lvl w:ilvl="0" w:tplc="AFD06F1E">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7482E5E"/>
    <w:multiLevelType w:val="hybridMultilevel"/>
    <w:tmpl w:val="3FCCF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712AA9"/>
    <w:multiLevelType w:val="hybridMultilevel"/>
    <w:tmpl w:val="3FCCF5D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D30219"/>
    <w:rsid w:val="00026064"/>
    <w:rsid w:val="000457F5"/>
    <w:rsid w:val="0006068D"/>
    <w:rsid w:val="00077C42"/>
    <w:rsid w:val="00082186"/>
    <w:rsid w:val="000B60F8"/>
    <w:rsid w:val="000C384A"/>
    <w:rsid w:val="000E24BB"/>
    <w:rsid w:val="0012420A"/>
    <w:rsid w:val="0012640A"/>
    <w:rsid w:val="0012778A"/>
    <w:rsid w:val="00133C00"/>
    <w:rsid w:val="001365CC"/>
    <w:rsid w:val="0014576F"/>
    <w:rsid w:val="00155DA0"/>
    <w:rsid w:val="0016596F"/>
    <w:rsid w:val="00181CAC"/>
    <w:rsid w:val="00187BE1"/>
    <w:rsid w:val="001A5F9C"/>
    <w:rsid w:val="001C05E3"/>
    <w:rsid w:val="001F107E"/>
    <w:rsid w:val="001F5F16"/>
    <w:rsid w:val="001F6EA4"/>
    <w:rsid w:val="001F7B3E"/>
    <w:rsid w:val="00203A50"/>
    <w:rsid w:val="002041A7"/>
    <w:rsid w:val="0020511C"/>
    <w:rsid w:val="00206562"/>
    <w:rsid w:val="002341FB"/>
    <w:rsid w:val="00247094"/>
    <w:rsid w:val="00254133"/>
    <w:rsid w:val="00264685"/>
    <w:rsid w:val="0026750A"/>
    <w:rsid w:val="00270ABA"/>
    <w:rsid w:val="00290F23"/>
    <w:rsid w:val="002A404F"/>
    <w:rsid w:val="002B018C"/>
    <w:rsid w:val="002B59B0"/>
    <w:rsid w:val="002D08F1"/>
    <w:rsid w:val="002F260F"/>
    <w:rsid w:val="0030340E"/>
    <w:rsid w:val="003040D2"/>
    <w:rsid w:val="003108BF"/>
    <w:rsid w:val="00316AD6"/>
    <w:rsid w:val="00317BF8"/>
    <w:rsid w:val="00326ED7"/>
    <w:rsid w:val="00331DA3"/>
    <w:rsid w:val="0034205F"/>
    <w:rsid w:val="00354325"/>
    <w:rsid w:val="003554C4"/>
    <w:rsid w:val="00356A2F"/>
    <w:rsid w:val="00362419"/>
    <w:rsid w:val="003669B7"/>
    <w:rsid w:val="0036731E"/>
    <w:rsid w:val="00372524"/>
    <w:rsid w:val="00374D10"/>
    <w:rsid w:val="003B283A"/>
    <w:rsid w:val="003C5C59"/>
    <w:rsid w:val="003E0197"/>
    <w:rsid w:val="003F252B"/>
    <w:rsid w:val="00411539"/>
    <w:rsid w:val="00417144"/>
    <w:rsid w:val="0042207E"/>
    <w:rsid w:val="00425C74"/>
    <w:rsid w:val="004377EE"/>
    <w:rsid w:val="00440B65"/>
    <w:rsid w:val="00476A32"/>
    <w:rsid w:val="00483374"/>
    <w:rsid w:val="004901EC"/>
    <w:rsid w:val="00490DD1"/>
    <w:rsid w:val="00493662"/>
    <w:rsid w:val="0049375A"/>
    <w:rsid w:val="004B4F13"/>
    <w:rsid w:val="004C1075"/>
    <w:rsid w:val="004C6C80"/>
    <w:rsid w:val="004D7A0B"/>
    <w:rsid w:val="004E3408"/>
    <w:rsid w:val="004F5FF0"/>
    <w:rsid w:val="005072BF"/>
    <w:rsid w:val="00526621"/>
    <w:rsid w:val="00544549"/>
    <w:rsid w:val="005457CC"/>
    <w:rsid w:val="005638ED"/>
    <w:rsid w:val="00566E24"/>
    <w:rsid w:val="00572225"/>
    <w:rsid w:val="00577E4A"/>
    <w:rsid w:val="00586F7C"/>
    <w:rsid w:val="0058714B"/>
    <w:rsid w:val="005B009F"/>
    <w:rsid w:val="005B313D"/>
    <w:rsid w:val="005B38B6"/>
    <w:rsid w:val="005C224C"/>
    <w:rsid w:val="005C4FB6"/>
    <w:rsid w:val="005E21F2"/>
    <w:rsid w:val="005E5ACF"/>
    <w:rsid w:val="005E62BE"/>
    <w:rsid w:val="005F1D43"/>
    <w:rsid w:val="00622A0F"/>
    <w:rsid w:val="00644E6C"/>
    <w:rsid w:val="00651CE2"/>
    <w:rsid w:val="0065268A"/>
    <w:rsid w:val="00653879"/>
    <w:rsid w:val="006639B6"/>
    <w:rsid w:val="00665D8C"/>
    <w:rsid w:val="00671E5D"/>
    <w:rsid w:val="00696170"/>
    <w:rsid w:val="006A4B30"/>
    <w:rsid w:val="006B47C6"/>
    <w:rsid w:val="006C7392"/>
    <w:rsid w:val="006D7250"/>
    <w:rsid w:val="006E2058"/>
    <w:rsid w:val="006E5923"/>
    <w:rsid w:val="006E5DFB"/>
    <w:rsid w:val="006F608D"/>
    <w:rsid w:val="00702968"/>
    <w:rsid w:val="00702C1B"/>
    <w:rsid w:val="00703303"/>
    <w:rsid w:val="00703D96"/>
    <w:rsid w:val="00720839"/>
    <w:rsid w:val="00737985"/>
    <w:rsid w:val="0074113A"/>
    <w:rsid w:val="00763F7B"/>
    <w:rsid w:val="007712FC"/>
    <w:rsid w:val="00782C96"/>
    <w:rsid w:val="00787EEA"/>
    <w:rsid w:val="007A2C45"/>
    <w:rsid w:val="007E4467"/>
    <w:rsid w:val="007E566A"/>
    <w:rsid w:val="007F1680"/>
    <w:rsid w:val="007F31C8"/>
    <w:rsid w:val="00800DF2"/>
    <w:rsid w:val="00802FE4"/>
    <w:rsid w:val="00825B53"/>
    <w:rsid w:val="00825E31"/>
    <w:rsid w:val="00833CA9"/>
    <w:rsid w:val="008436F8"/>
    <w:rsid w:val="00843C23"/>
    <w:rsid w:val="00863ED2"/>
    <w:rsid w:val="008703D1"/>
    <w:rsid w:val="00876ECF"/>
    <w:rsid w:val="00891B02"/>
    <w:rsid w:val="008A110E"/>
    <w:rsid w:val="008B6C22"/>
    <w:rsid w:val="008C2DA1"/>
    <w:rsid w:val="008D7D64"/>
    <w:rsid w:val="008F0648"/>
    <w:rsid w:val="008F407F"/>
    <w:rsid w:val="008F4164"/>
    <w:rsid w:val="009118C4"/>
    <w:rsid w:val="00913244"/>
    <w:rsid w:val="00914703"/>
    <w:rsid w:val="00922207"/>
    <w:rsid w:val="00933EF8"/>
    <w:rsid w:val="00965870"/>
    <w:rsid w:val="0096614A"/>
    <w:rsid w:val="009840E2"/>
    <w:rsid w:val="00991F92"/>
    <w:rsid w:val="009A0BF6"/>
    <w:rsid w:val="009A16E1"/>
    <w:rsid w:val="009A4848"/>
    <w:rsid w:val="009A6C82"/>
    <w:rsid w:val="009B2112"/>
    <w:rsid w:val="009C034C"/>
    <w:rsid w:val="009C41E1"/>
    <w:rsid w:val="009C621C"/>
    <w:rsid w:val="009C7C67"/>
    <w:rsid w:val="009D21A3"/>
    <w:rsid w:val="009D75D0"/>
    <w:rsid w:val="009E4EBB"/>
    <w:rsid w:val="009F68FD"/>
    <w:rsid w:val="009F6C52"/>
    <w:rsid w:val="00A00662"/>
    <w:rsid w:val="00A15092"/>
    <w:rsid w:val="00A3383A"/>
    <w:rsid w:val="00A35599"/>
    <w:rsid w:val="00A40F86"/>
    <w:rsid w:val="00A518AE"/>
    <w:rsid w:val="00A612CF"/>
    <w:rsid w:val="00A74F1A"/>
    <w:rsid w:val="00A759D1"/>
    <w:rsid w:val="00A8691B"/>
    <w:rsid w:val="00A906BB"/>
    <w:rsid w:val="00A90BC3"/>
    <w:rsid w:val="00A9170E"/>
    <w:rsid w:val="00A94FF2"/>
    <w:rsid w:val="00A96DA9"/>
    <w:rsid w:val="00AB658A"/>
    <w:rsid w:val="00AC41F4"/>
    <w:rsid w:val="00AD3BC3"/>
    <w:rsid w:val="00AD4357"/>
    <w:rsid w:val="00AD790E"/>
    <w:rsid w:val="00AE523A"/>
    <w:rsid w:val="00AF5BA3"/>
    <w:rsid w:val="00AF7357"/>
    <w:rsid w:val="00B001D7"/>
    <w:rsid w:val="00B20219"/>
    <w:rsid w:val="00B35D01"/>
    <w:rsid w:val="00B45D36"/>
    <w:rsid w:val="00B46D47"/>
    <w:rsid w:val="00B5165B"/>
    <w:rsid w:val="00B577A1"/>
    <w:rsid w:val="00B60CE4"/>
    <w:rsid w:val="00B61BCB"/>
    <w:rsid w:val="00B6286C"/>
    <w:rsid w:val="00B65B5F"/>
    <w:rsid w:val="00B7307F"/>
    <w:rsid w:val="00B80C15"/>
    <w:rsid w:val="00B910B1"/>
    <w:rsid w:val="00BA7E77"/>
    <w:rsid w:val="00BC056F"/>
    <w:rsid w:val="00BC1038"/>
    <w:rsid w:val="00BC272D"/>
    <w:rsid w:val="00BC3F96"/>
    <w:rsid w:val="00BE0752"/>
    <w:rsid w:val="00BE0907"/>
    <w:rsid w:val="00BE1820"/>
    <w:rsid w:val="00BE7998"/>
    <w:rsid w:val="00BF55F9"/>
    <w:rsid w:val="00C04D04"/>
    <w:rsid w:val="00C13A96"/>
    <w:rsid w:val="00C1477C"/>
    <w:rsid w:val="00C14D6C"/>
    <w:rsid w:val="00C25D5E"/>
    <w:rsid w:val="00C3215E"/>
    <w:rsid w:val="00C328A9"/>
    <w:rsid w:val="00C37E1B"/>
    <w:rsid w:val="00C5642D"/>
    <w:rsid w:val="00C64217"/>
    <w:rsid w:val="00C71DFF"/>
    <w:rsid w:val="00C917AE"/>
    <w:rsid w:val="00CB06BE"/>
    <w:rsid w:val="00CB168D"/>
    <w:rsid w:val="00CD490B"/>
    <w:rsid w:val="00CE13FC"/>
    <w:rsid w:val="00CE3809"/>
    <w:rsid w:val="00D033D4"/>
    <w:rsid w:val="00D040AC"/>
    <w:rsid w:val="00D30219"/>
    <w:rsid w:val="00D3706F"/>
    <w:rsid w:val="00D85736"/>
    <w:rsid w:val="00D94EDF"/>
    <w:rsid w:val="00D97566"/>
    <w:rsid w:val="00DA1052"/>
    <w:rsid w:val="00DA2B2B"/>
    <w:rsid w:val="00DB17F0"/>
    <w:rsid w:val="00DB20AA"/>
    <w:rsid w:val="00DC10AD"/>
    <w:rsid w:val="00DC707A"/>
    <w:rsid w:val="00DD3964"/>
    <w:rsid w:val="00DD4E3A"/>
    <w:rsid w:val="00DE4D9D"/>
    <w:rsid w:val="00E02BEB"/>
    <w:rsid w:val="00E14B7B"/>
    <w:rsid w:val="00E22A94"/>
    <w:rsid w:val="00E538F6"/>
    <w:rsid w:val="00E55E22"/>
    <w:rsid w:val="00E6259B"/>
    <w:rsid w:val="00E70DCF"/>
    <w:rsid w:val="00E93A7E"/>
    <w:rsid w:val="00EA57A3"/>
    <w:rsid w:val="00EB6AFA"/>
    <w:rsid w:val="00EB73AD"/>
    <w:rsid w:val="00EC125F"/>
    <w:rsid w:val="00EC1C76"/>
    <w:rsid w:val="00EC7567"/>
    <w:rsid w:val="00ED6F94"/>
    <w:rsid w:val="00EE7413"/>
    <w:rsid w:val="00EE7A59"/>
    <w:rsid w:val="00EF65FB"/>
    <w:rsid w:val="00F06334"/>
    <w:rsid w:val="00F10F6C"/>
    <w:rsid w:val="00F17148"/>
    <w:rsid w:val="00F25D5D"/>
    <w:rsid w:val="00F267AE"/>
    <w:rsid w:val="00F36590"/>
    <w:rsid w:val="00F506F2"/>
    <w:rsid w:val="00F676A1"/>
    <w:rsid w:val="00F678CB"/>
    <w:rsid w:val="00F76D6F"/>
    <w:rsid w:val="00F966DE"/>
    <w:rsid w:val="00FB0283"/>
    <w:rsid w:val="00FB12F2"/>
    <w:rsid w:val="00FC3FD9"/>
    <w:rsid w:val="00FD3D38"/>
    <w:rsid w:val="00FD4E0C"/>
    <w:rsid w:val="00FD6B1F"/>
    <w:rsid w:val="00FE26D5"/>
    <w:rsid w:val="00FE2B0D"/>
    <w:rsid w:val="00FE2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22"/>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rsid w:val="008B6C22"/>
    <w:pPr>
      <w:spacing w:before="108" w:after="108"/>
      <w:ind w:firstLine="0"/>
      <w:jc w:val="center"/>
      <w:outlineLvl w:val="0"/>
    </w:pPr>
    <w:rPr>
      <w:b/>
      <w:bCs/>
      <w:color w:val="26282F"/>
    </w:rPr>
  </w:style>
  <w:style w:type="paragraph" w:styleId="2">
    <w:name w:val="heading 2"/>
    <w:basedOn w:val="1"/>
    <w:next w:val="a"/>
    <w:link w:val="20"/>
    <w:uiPriority w:val="99"/>
    <w:qFormat/>
    <w:rsid w:val="008B6C22"/>
    <w:pPr>
      <w:outlineLvl w:val="1"/>
    </w:pPr>
  </w:style>
  <w:style w:type="paragraph" w:styleId="3">
    <w:name w:val="heading 3"/>
    <w:basedOn w:val="2"/>
    <w:next w:val="a"/>
    <w:link w:val="30"/>
    <w:uiPriority w:val="99"/>
    <w:qFormat/>
    <w:rsid w:val="008B6C22"/>
    <w:pPr>
      <w:outlineLvl w:val="2"/>
    </w:pPr>
  </w:style>
  <w:style w:type="paragraph" w:styleId="4">
    <w:name w:val="heading 4"/>
    <w:basedOn w:val="3"/>
    <w:next w:val="a"/>
    <w:link w:val="40"/>
    <w:uiPriority w:val="99"/>
    <w:qFormat/>
    <w:rsid w:val="008B6C2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B6C22"/>
    <w:rPr>
      <w:b/>
      <w:bCs/>
      <w:color w:val="26282F"/>
    </w:rPr>
  </w:style>
  <w:style w:type="character" w:customStyle="1" w:styleId="a4">
    <w:name w:val="Гипертекстовая ссылка"/>
    <w:basedOn w:val="a3"/>
    <w:uiPriority w:val="99"/>
    <w:rsid w:val="008B6C22"/>
    <w:rPr>
      <w:b/>
      <w:bCs/>
      <w:color w:val="106BBE"/>
    </w:rPr>
  </w:style>
  <w:style w:type="character" w:customStyle="1" w:styleId="a5">
    <w:name w:val="Активная гиперссылка"/>
    <w:basedOn w:val="a4"/>
    <w:uiPriority w:val="99"/>
    <w:rsid w:val="008B6C22"/>
    <w:rPr>
      <w:b/>
      <w:bCs/>
      <w:color w:val="106BBE"/>
      <w:u w:val="single"/>
    </w:rPr>
  </w:style>
  <w:style w:type="paragraph" w:customStyle="1" w:styleId="a6">
    <w:name w:val="Внимание"/>
    <w:basedOn w:val="a"/>
    <w:next w:val="a"/>
    <w:uiPriority w:val="99"/>
    <w:rsid w:val="008B6C22"/>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8B6C22"/>
  </w:style>
  <w:style w:type="paragraph" w:customStyle="1" w:styleId="a8">
    <w:name w:val="Внимание: недобросовестность!"/>
    <w:basedOn w:val="a6"/>
    <w:next w:val="a"/>
    <w:uiPriority w:val="99"/>
    <w:rsid w:val="008B6C22"/>
  </w:style>
  <w:style w:type="character" w:customStyle="1" w:styleId="a9">
    <w:name w:val="Выделение для Базового Поиска"/>
    <w:basedOn w:val="a3"/>
    <w:uiPriority w:val="99"/>
    <w:rsid w:val="008B6C22"/>
    <w:rPr>
      <w:b/>
      <w:bCs/>
      <w:color w:val="0058A9"/>
    </w:rPr>
  </w:style>
  <w:style w:type="character" w:customStyle="1" w:styleId="aa">
    <w:name w:val="Выделение для Базового Поиска (курсив)"/>
    <w:basedOn w:val="a9"/>
    <w:uiPriority w:val="99"/>
    <w:rsid w:val="008B6C22"/>
    <w:rPr>
      <w:b/>
      <w:bCs/>
      <w:i/>
      <w:iCs/>
      <w:color w:val="0058A9"/>
    </w:rPr>
  </w:style>
  <w:style w:type="paragraph" w:customStyle="1" w:styleId="ab">
    <w:name w:val="Дата в новостной ленте"/>
    <w:basedOn w:val="a"/>
    <w:next w:val="a"/>
    <w:uiPriority w:val="99"/>
    <w:rsid w:val="008B6C22"/>
    <w:pPr>
      <w:spacing w:before="108" w:after="108"/>
      <w:ind w:firstLine="0"/>
      <w:jc w:val="left"/>
    </w:pPr>
    <w:rPr>
      <w:color w:val="FFFFFF"/>
      <w:sz w:val="24"/>
      <w:szCs w:val="24"/>
      <w:shd w:val="clear" w:color="auto" w:fill="2E2E2E"/>
    </w:rPr>
  </w:style>
  <w:style w:type="character" w:customStyle="1" w:styleId="ac">
    <w:name w:val="Сравнение редакций"/>
    <w:basedOn w:val="a3"/>
    <w:uiPriority w:val="99"/>
    <w:rsid w:val="008B6C22"/>
    <w:rPr>
      <w:b/>
      <w:bCs/>
      <w:color w:val="26282F"/>
    </w:rPr>
  </w:style>
  <w:style w:type="character" w:customStyle="1" w:styleId="ad">
    <w:name w:val="Добавленный текст"/>
    <w:uiPriority w:val="99"/>
    <w:rsid w:val="008B6C22"/>
    <w:rPr>
      <w:color w:val="000000"/>
      <w:shd w:val="clear" w:color="auto" w:fill="C1D7FF"/>
    </w:rPr>
  </w:style>
  <w:style w:type="paragraph" w:customStyle="1" w:styleId="ae">
    <w:name w:val="Дочерний элемент списка"/>
    <w:basedOn w:val="a"/>
    <w:next w:val="a"/>
    <w:uiPriority w:val="99"/>
    <w:rsid w:val="008B6C22"/>
    <w:pPr>
      <w:ind w:right="300" w:firstLine="0"/>
    </w:pPr>
    <w:rPr>
      <w:color w:val="868381"/>
      <w:sz w:val="22"/>
      <w:szCs w:val="22"/>
    </w:rPr>
  </w:style>
  <w:style w:type="paragraph" w:customStyle="1" w:styleId="af">
    <w:name w:val="Основное меню (преемственное)"/>
    <w:basedOn w:val="a"/>
    <w:next w:val="a"/>
    <w:uiPriority w:val="99"/>
    <w:rsid w:val="008B6C22"/>
    <w:rPr>
      <w:rFonts w:ascii="Verdana" w:hAnsi="Verdana" w:cs="Verdana"/>
      <w:sz w:val="24"/>
      <w:szCs w:val="24"/>
    </w:rPr>
  </w:style>
  <w:style w:type="paragraph" w:customStyle="1" w:styleId="af0">
    <w:name w:val="Заголовок *"/>
    <w:basedOn w:val="af"/>
    <w:next w:val="a"/>
    <w:uiPriority w:val="99"/>
    <w:rsid w:val="008B6C22"/>
    <w:rPr>
      <w:b/>
      <w:bCs/>
      <w:color w:val="0058A9"/>
      <w:shd w:val="clear" w:color="auto" w:fill="F0F0F0"/>
    </w:rPr>
  </w:style>
  <w:style w:type="character" w:customStyle="1" w:styleId="10">
    <w:name w:val="Заголовок 1 Знак"/>
    <w:basedOn w:val="a0"/>
    <w:link w:val="1"/>
    <w:uiPriority w:val="99"/>
    <w:rsid w:val="008B6C22"/>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8B6C2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8B6C2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8B6C22"/>
    <w:rPr>
      <w:b/>
      <w:bCs/>
      <w:sz w:val="28"/>
      <w:szCs w:val="28"/>
    </w:rPr>
  </w:style>
  <w:style w:type="paragraph" w:customStyle="1" w:styleId="af1">
    <w:name w:val="Заголовок аннотации в новостной ленте"/>
    <w:basedOn w:val="a"/>
    <w:next w:val="a"/>
    <w:uiPriority w:val="99"/>
    <w:rsid w:val="008B6C22"/>
    <w:pPr>
      <w:spacing w:before="108" w:after="108"/>
      <w:ind w:firstLine="0"/>
      <w:jc w:val="left"/>
    </w:pPr>
    <w:rPr>
      <w:b/>
      <w:bCs/>
      <w:sz w:val="28"/>
      <w:szCs w:val="28"/>
    </w:rPr>
  </w:style>
  <w:style w:type="paragraph" w:customStyle="1" w:styleId="af2">
    <w:name w:val="Заголовок группы контролов"/>
    <w:basedOn w:val="a"/>
    <w:next w:val="a"/>
    <w:uiPriority w:val="99"/>
    <w:rsid w:val="008B6C22"/>
    <w:rPr>
      <w:b/>
      <w:bCs/>
      <w:color w:val="000000"/>
    </w:rPr>
  </w:style>
  <w:style w:type="paragraph" w:customStyle="1" w:styleId="af3">
    <w:name w:val="Заголовок для информации об изменениях"/>
    <w:basedOn w:val="1"/>
    <w:next w:val="a"/>
    <w:uiPriority w:val="99"/>
    <w:rsid w:val="008B6C22"/>
    <w:pPr>
      <w:spacing w:before="0"/>
      <w:outlineLvl w:val="9"/>
    </w:pPr>
    <w:rPr>
      <w:b w:val="0"/>
      <w:bCs w:val="0"/>
      <w:sz w:val="20"/>
      <w:szCs w:val="20"/>
      <w:shd w:val="clear" w:color="auto" w:fill="FFFFFF"/>
    </w:rPr>
  </w:style>
  <w:style w:type="paragraph" w:customStyle="1" w:styleId="af4">
    <w:name w:val="Заголовок документа в новостной ленте"/>
    <w:basedOn w:val="a"/>
    <w:next w:val="a"/>
    <w:uiPriority w:val="99"/>
    <w:rsid w:val="008B6C22"/>
    <w:pPr>
      <w:spacing w:before="108" w:after="108"/>
      <w:ind w:firstLine="0"/>
      <w:jc w:val="left"/>
    </w:pPr>
    <w:rPr>
      <w:sz w:val="24"/>
      <w:szCs w:val="24"/>
      <w:u w:val="single"/>
    </w:rPr>
  </w:style>
  <w:style w:type="character" w:customStyle="1" w:styleId="af5">
    <w:name w:val="Заголовок полученного сообщения"/>
    <w:basedOn w:val="a3"/>
    <w:uiPriority w:val="99"/>
    <w:rsid w:val="008B6C22"/>
    <w:rPr>
      <w:b/>
      <w:bCs/>
      <w:color w:val="FF0000"/>
    </w:rPr>
  </w:style>
  <w:style w:type="paragraph" w:customStyle="1" w:styleId="af6">
    <w:name w:val="Заголовок Прайм"/>
    <w:basedOn w:val="a"/>
    <w:next w:val="a"/>
    <w:uiPriority w:val="99"/>
    <w:rsid w:val="008B6C22"/>
    <w:pPr>
      <w:spacing w:before="108" w:after="324"/>
      <w:ind w:firstLine="0"/>
      <w:jc w:val="left"/>
    </w:pPr>
    <w:rPr>
      <w:sz w:val="40"/>
      <w:szCs w:val="40"/>
    </w:rPr>
  </w:style>
  <w:style w:type="paragraph" w:customStyle="1" w:styleId="af7">
    <w:name w:val="Заголовок распахивающейся части диалога"/>
    <w:basedOn w:val="a"/>
    <w:next w:val="a"/>
    <w:uiPriority w:val="99"/>
    <w:rsid w:val="008B6C22"/>
    <w:rPr>
      <w:i/>
      <w:iCs/>
      <w:color w:val="000080"/>
      <w:sz w:val="24"/>
      <w:szCs w:val="24"/>
    </w:rPr>
  </w:style>
  <w:style w:type="character" w:customStyle="1" w:styleId="af8">
    <w:name w:val="Заголовок собственного сообщения"/>
    <w:basedOn w:val="a3"/>
    <w:uiPriority w:val="99"/>
    <w:rsid w:val="008B6C22"/>
    <w:rPr>
      <w:b/>
      <w:bCs/>
      <w:color w:val="26282F"/>
    </w:rPr>
  </w:style>
  <w:style w:type="paragraph" w:customStyle="1" w:styleId="af9">
    <w:name w:val="Заголовок статьи"/>
    <w:basedOn w:val="a"/>
    <w:next w:val="a"/>
    <w:uiPriority w:val="99"/>
    <w:rsid w:val="008B6C22"/>
    <w:pPr>
      <w:ind w:left="1612" w:hanging="892"/>
    </w:pPr>
  </w:style>
  <w:style w:type="paragraph" w:customStyle="1" w:styleId="afa">
    <w:name w:val="Заголовок ЭР (левое окно)"/>
    <w:basedOn w:val="a"/>
    <w:next w:val="a"/>
    <w:uiPriority w:val="99"/>
    <w:rsid w:val="008B6C22"/>
    <w:pPr>
      <w:spacing w:before="300" w:after="250"/>
      <w:ind w:firstLine="0"/>
      <w:jc w:val="center"/>
    </w:pPr>
    <w:rPr>
      <w:b/>
      <w:bCs/>
      <w:color w:val="26282F"/>
      <w:sz w:val="28"/>
      <w:szCs w:val="28"/>
    </w:rPr>
  </w:style>
  <w:style w:type="paragraph" w:customStyle="1" w:styleId="afb">
    <w:name w:val="Заголовок ЭР (правое окно)"/>
    <w:basedOn w:val="afa"/>
    <w:next w:val="a"/>
    <w:uiPriority w:val="99"/>
    <w:rsid w:val="008B6C22"/>
    <w:pPr>
      <w:spacing w:after="0"/>
      <w:jc w:val="left"/>
    </w:pPr>
  </w:style>
  <w:style w:type="paragraph" w:customStyle="1" w:styleId="afc">
    <w:name w:val="Интерактивный заголовок"/>
    <w:basedOn w:val="af0"/>
    <w:next w:val="a"/>
    <w:uiPriority w:val="99"/>
    <w:rsid w:val="008B6C22"/>
    <w:rPr>
      <w:u w:val="single"/>
    </w:rPr>
  </w:style>
  <w:style w:type="paragraph" w:customStyle="1" w:styleId="afd">
    <w:name w:val="Текст (справка)"/>
    <w:basedOn w:val="a"/>
    <w:next w:val="a"/>
    <w:uiPriority w:val="99"/>
    <w:rsid w:val="008B6C22"/>
    <w:pPr>
      <w:ind w:left="170" w:right="170" w:firstLine="0"/>
      <w:jc w:val="left"/>
    </w:pPr>
  </w:style>
  <w:style w:type="paragraph" w:customStyle="1" w:styleId="afe">
    <w:name w:val="Комментарий"/>
    <w:basedOn w:val="afd"/>
    <w:next w:val="a"/>
    <w:uiPriority w:val="99"/>
    <w:rsid w:val="008B6C22"/>
    <w:pPr>
      <w:spacing w:before="75"/>
      <w:ind w:right="0"/>
      <w:jc w:val="both"/>
    </w:pPr>
    <w:rPr>
      <w:color w:val="353842"/>
      <w:shd w:val="clear" w:color="auto" w:fill="F0F0F0"/>
    </w:rPr>
  </w:style>
  <w:style w:type="paragraph" w:customStyle="1" w:styleId="aff">
    <w:name w:val="Информация о версии"/>
    <w:basedOn w:val="afe"/>
    <w:next w:val="a"/>
    <w:uiPriority w:val="99"/>
    <w:rsid w:val="008B6C22"/>
    <w:rPr>
      <w:i/>
      <w:iCs/>
    </w:rPr>
  </w:style>
  <w:style w:type="paragraph" w:customStyle="1" w:styleId="aff0">
    <w:name w:val="Текст информации об изменениях"/>
    <w:basedOn w:val="a"/>
    <w:next w:val="a"/>
    <w:uiPriority w:val="99"/>
    <w:rsid w:val="008B6C22"/>
    <w:rPr>
      <w:color w:val="353842"/>
      <w:sz w:val="20"/>
      <w:szCs w:val="20"/>
    </w:rPr>
  </w:style>
  <w:style w:type="paragraph" w:customStyle="1" w:styleId="aff1">
    <w:name w:val="Информация об изменениях"/>
    <w:basedOn w:val="aff0"/>
    <w:next w:val="a"/>
    <w:uiPriority w:val="99"/>
    <w:rsid w:val="008B6C22"/>
    <w:pPr>
      <w:spacing w:before="180"/>
      <w:ind w:left="360" w:right="360" w:firstLine="0"/>
    </w:pPr>
    <w:rPr>
      <w:shd w:val="clear" w:color="auto" w:fill="EAEFED"/>
    </w:rPr>
  </w:style>
  <w:style w:type="paragraph" w:customStyle="1" w:styleId="aff2">
    <w:name w:val="Текст (лев. подпись)"/>
    <w:basedOn w:val="a"/>
    <w:next w:val="a"/>
    <w:uiPriority w:val="99"/>
    <w:rsid w:val="008B6C22"/>
    <w:pPr>
      <w:ind w:firstLine="0"/>
      <w:jc w:val="left"/>
    </w:pPr>
  </w:style>
  <w:style w:type="paragraph" w:customStyle="1" w:styleId="aff3">
    <w:name w:val="Колонтитул (левый)"/>
    <w:basedOn w:val="aff2"/>
    <w:next w:val="a"/>
    <w:uiPriority w:val="99"/>
    <w:rsid w:val="008B6C22"/>
    <w:rPr>
      <w:sz w:val="16"/>
      <w:szCs w:val="16"/>
    </w:rPr>
  </w:style>
  <w:style w:type="paragraph" w:customStyle="1" w:styleId="aff4">
    <w:name w:val="Текст (прав. подпись)"/>
    <w:basedOn w:val="a"/>
    <w:next w:val="a"/>
    <w:uiPriority w:val="99"/>
    <w:rsid w:val="008B6C22"/>
    <w:pPr>
      <w:ind w:firstLine="0"/>
      <w:jc w:val="right"/>
    </w:pPr>
  </w:style>
  <w:style w:type="paragraph" w:customStyle="1" w:styleId="aff5">
    <w:name w:val="Колонтитул (правый)"/>
    <w:basedOn w:val="aff4"/>
    <w:next w:val="a"/>
    <w:uiPriority w:val="99"/>
    <w:rsid w:val="008B6C22"/>
    <w:rPr>
      <w:sz w:val="16"/>
      <w:szCs w:val="16"/>
    </w:rPr>
  </w:style>
  <w:style w:type="paragraph" w:customStyle="1" w:styleId="aff6">
    <w:name w:val="Комментарий пользователя"/>
    <w:basedOn w:val="afe"/>
    <w:next w:val="a"/>
    <w:uiPriority w:val="99"/>
    <w:rsid w:val="008B6C22"/>
    <w:pPr>
      <w:jc w:val="left"/>
    </w:pPr>
    <w:rPr>
      <w:shd w:val="clear" w:color="auto" w:fill="FFDFE0"/>
    </w:rPr>
  </w:style>
  <w:style w:type="paragraph" w:customStyle="1" w:styleId="aff7">
    <w:name w:val="Куда обратиться?"/>
    <w:basedOn w:val="a6"/>
    <w:next w:val="a"/>
    <w:uiPriority w:val="99"/>
    <w:rsid w:val="008B6C22"/>
  </w:style>
  <w:style w:type="paragraph" w:customStyle="1" w:styleId="aff8">
    <w:name w:val="Моноширинный"/>
    <w:basedOn w:val="a"/>
    <w:next w:val="a"/>
    <w:uiPriority w:val="99"/>
    <w:rsid w:val="008B6C22"/>
    <w:pPr>
      <w:ind w:firstLine="0"/>
      <w:jc w:val="left"/>
    </w:pPr>
    <w:rPr>
      <w:rFonts w:ascii="Courier New" w:hAnsi="Courier New" w:cs="Courier New"/>
    </w:rPr>
  </w:style>
  <w:style w:type="character" w:customStyle="1" w:styleId="aff9">
    <w:name w:val="Найденные слова"/>
    <w:basedOn w:val="a3"/>
    <w:uiPriority w:val="99"/>
    <w:rsid w:val="008B6C22"/>
    <w:rPr>
      <w:b/>
      <w:bCs/>
      <w:color w:val="26282F"/>
      <w:shd w:val="clear" w:color="auto" w:fill="FFF580"/>
    </w:rPr>
  </w:style>
  <w:style w:type="paragraph" w:customStyle="1" w:styleId="affa">
    <w:name w:val="Напишите нам"/>
    <w:basedOn w:val="a"/>
    <w:next w:val="a"/>
    <w:uiPriority w:val="99"/>
    <w:rsid w:val="008B6C22"/>
    <w:pPr>
      <w:spacing w:before="90" w:after="90"/>
      <w:ind w:left="180" w:right="180" w:firstLine="0"/>
    </w:pPr>
    <w:rPr>
      <w:sz w:val="22"/>
      <w:szCs w:val="22"/>
      <w:shd w:val="clear" w:color="auto" w:fill="EFFFAD"/>
    </w:rPr>
  </w:style>
  <w:style w:type="character" w:customStyle="1" w:styleId="affb">
    <w:name w:val="Не вступил в силу"/>
    <w:basedOn w:val="a3"/>
    <w:uiPriority w:val="99"/>
    <w:rsid w:val="008B6C22"/>
    <w:rPr>
      <w:b/>
      <w:bCs/>
      <w:color w:val="000000"/>
      <w:shd w:val="clear" w:color="auto" w:fill="D8EDE8"/>
    </w:rPr>
  </w:style>
  <w:style w:type="paragraph" w:customStyle="1" w:styleId="affc">
    <w:name w:val="Необходимые документы"/>
    <w:basedOn w:val="a6"/>
    <w:next w:val="a"/>
    <w:uiPriority w:val="99"/>
    <w:rsid w:val="008B6C22"/>
    <w:pPr>
      <w:ind w:firstLine="118"/>
    </w:pPr>
  </w:style>
  <w:style w:type="paragraph" w:customStyle="1" w:styleId="affd">
    <w:name w:val="Нормальный (таблица)"/>
    <w:basedOn w:val="a"/>
    <w:next w:val="a"/>
    <w:uiPriority w:val="99"/>
    <w:rsid w:val="008B6C22"/>
    <w:pPr>
      <w:ind w:firstLine="0"/>
    </w:pPr>
  </w:style>
  <w:style w:type="paragraph" w:customStyle="1" w:styleId="affe">
    <w:name w:val="Таблицы (моноширинный)"/>
    <w:basedOn w:val="a"/>
    <w:next w:val="a"/>
    <w:uiPriority w:val="99"/>
    <w:rsid w:val="008B6C22"/>
    <w:pPr>
      <w:ind w:firstLine="0"/>
      <w:jc w:val="left"/>
    </w:pPr>
    <w:rPr>
      <w:rFonts w:ascii="Courier New" w:hAnsi="Courier New" w:cs="Courier New"/>
    </w:rPr>
  </w:style>
  <w:style w:type="paragraph" w:customStyle="1" w:styleId="afff">
    <w:name w:val="Оглавление"/>
    <w:basedOn w:val="affe"/>
    <w:next w:val="a"/>
    <w:uiPriority w:val="99"/>
    <w:rsid w:val="008B6C22"/>
    <w:pPr>
      <w:ind w:left="140"/>
    </w:pPr>
  </w:style>
  <w:style w:type="character" w:customStyle="1" w:styleId="afff0">
    <w:name w:val="Опечатки"/>
    <w:uiPriority w:val="99"/>
    <w:rsid w:val="008B6C22"/>
    <w:rPr>
      <w:color w:val="FF0000"/>
    </w:rPr>
  </w:style>
  <w:style w:type="paragraph" w:customStyle="1" w:styleId="afff1">
    <w:name w:val="Переменная часть"/>
    <w:basedOn w:val="af"/>
    <w:next w:val="a"/>
    <w:uiPriority w:val="99"/>
    <w:rsid w:val="008B6C22"/>
    <w:rPr>
      <w:sz w:val="20"/>
      <w:szCs w:val="20"/>
    </w:rPr>
  </w:style>
  <w:style w:type="paragraph" w:customStyle="1" w:styleId="afff2">
    <w:name w:val="Подвал для информации об изменениях"/>
    <w:basedOn w:val="1"/>
    <w:next w:val="a"/>
    <w:uiPriority w:val="99"/>
    <w:rsid w:val="008B6C22"/>
    <w:pPr>
      <w:outlineLvl w:val="9"/>
    </w:pPr>
    <w:rPr>
      <w:b w:val="0"/>
      <w:bCs w:val="0"/>
      <w:sz w:val="20"/>
      <w:szCs w:val="20"/>
    </w:rPr>
  </w:style>
  <w:style w:type="paragraph" w:customStyle="1" w:styleId="afff3">
    <w:name w:val="Подзаголовок для информации об изменениях"/>
    <w:basedOn w:val="aff0"/>
    <w:next w:val="a"/>
    <w:uiPriority w:val="99"/>
    <w:rsid w:val="008B6C22"/>
    <w:rPr>
      <w:b/>
      <w:bCs/>
    </w:rPr>
  </w:style>
  <w:style w:type="paragraph" w:customStyle="1" w:styleId="afff4">
    <w:name w:val="Подчёркнутый текст"/>
    <w:basedOn w:val="a"/>
    <w:next w:val="a"/>
    <w:uiPriority w:val="99"/>
    <w:rsid w:val="008B6C22"/>
    <w:pPr>
      <w:pBdr>
        <w:bottom w:val="single" w:sz="4" w:space="0" w:color="auto"/>
      </w:pBdr>
    </w:pPr>
  </w:style>
  <w:style w:type="paragraph" w:customStyle="1" w:styleId="afff5">
    <w:name w:val="Постоянная часть *"/>
    <w:basedOn w:val="af"/>
    <w:next w:val="a"/>
    <w:uiPriority w:val="99"/>
    <w:rsid w:val="008B6C22"/>
    <w:rPr>
      <w:sz w:val="22"/>
      <w:szCs w:val="22"/>
    </w:rPr>
  </w:style>
  <w:style w:type="paragraph" w:customStyle="1" w:styleId="afff6">
    <w:name w:val="Прижатый влево"/>
    <w:basedOn w:val="a"/>
    <w:next w:val="a"/>
    <w:uiPriority w:val="99"/>
    <w:rsid w:val="008B6C22"/>
    <w:pPr>
      <w:ind w:firstLine="0"/>
      <w:jc w:val="left"/>
    </w:pPr>
  </w:style>
  <w:style w:type="paragraph" w:customStyle="1" w:styleId="afff7">
    <w:name w:val="Пример."/>
    <w:basedOn w:val="a6"/>
    <w:next w:val="a"/>
    <w:uiPriority w:val="99"/>
    <w:rsid w:val="008B6C22"/>
  </w:style>
  <w:style w:type="paragraph" w:customStyle="1" w:styleId="afff8">
    <w:name w:val="Примечание."/>
    <w:basedOn w:val="a6"/>
    <w:next w:val="a"/>
    <w:uiPriority w:val="99"/>
    <w:rsid w:val="008B6C22"/>
  </w:style>
  <w:style w:type="character" w:customStyle="1" w:styleId="afff9">
    <w:name w:val="Продолжение ссылки"/>
    <w:basedOn w:val="a4"/>
    <w:uiPriority w:val="99"/>
    <w:rsid w:val="008B6C22"/>
    <w:rPr>
      <w:b/>
      <w:bCs/>
      <w:color w:val="106BBE"/>
    </w:rPr>
  </w:style>
  <w:style w:type="paragraph" w:customStyle="1" w:styleId="afffa">
    <w:name w:val="Словарная статья"/>
    <w:basedOn w:val="a"/>
    <w:next w:val="a"/>
    <w:uiPriority w:val="99"/>
    <w:rsid w:val="008B6C22"/>
    <w:pPr>
      <w:ind w:right="118" w:firstLine="0"/>
    </w:pPr>
  </w:style>
  <w:style w:type="paragraph" w:customStyle="1" w:styleId="afffb">
    <w:name w:val="Ссылка на официальную публикацию"/>
    <w:basedOn w:val="a"/>
    <w:next w:val="a"/>
    <w:uiPriority w:val="99"/>
    <w:rsid w:val="008B6C22"/>
  </w:style>
  <w:style w:type="character" w:customStyle="1" w:styleId="afffc">
    <w:name w:val="Ссылка на утративший силу документ"/>
    <w:basedOn w:val="a4"/>
    <w:uiPriority w:val="99"/>
    <w:rsid w:val="008B6C22"/>
    <w:rPr>
      <w:b/>
      <w:bCs/>
      <w:color w:val="749232"/>
    </w:rPr>
  </w:style>
  <w:style w:type="paragraph" w:customStyle="1" w:styleId="afffd">
    <w:name w:val="Текст в таблице"/>
    <w:basedOn w:val="affd"/>
    <w:next w:val="a"/>
    <w:uiPriority w:val="99"/>
    <w:rsid w:val="008B6C22"/>
    <w:pPr>
      <w:ind w:firstLine="500"/>
    </w:pPr>
  </w:style>
  <w:style w:type="paragraph" w:customStyle="1" w:styleId="afffe">
    <w:name w:val="Текст ЭР (см. также)"/>
    <w:basedOn w:val="a"/>
    <w:next w:val="a"/>
    <w:uiPriority w:val="99"/>
    <w:rsid w:val="008B6C22"/>
    <w:pPr>
      <w:spacing w:before="200"/>
      <w:ind w:firstLine="0"/>
      <w:jc w:val="left"/>
    </w:pPr>
    <w:rPr>
      <w:sz w:val="22"/>
      <w:szCs w:val="22"/>
    </w:rPr>
  </w:style>
  <w:style w:type="paragraph" w:customStyle="1" w:styleId="affff">
    <w:name w:val="Технический комментарий"/>
    <w:basedOn w:val="a"/>
    <w:next w:val="a"/>
    <w:uiPriority w:val="99"/>
    <w:rsid w:val="008B6C22"/>
    <w:pPr>
      <w:ind w:firstLine="0"/>
      <w:jc w:val="left"/>
    </w:pPr>
    <w:rPr>
      <w:color w:val="463F31"/>
      <w:shd w:val="clear" w:color="auto" w:fill="FFFFA6"/>
    </w:rPr>
  </w:style>
  <w:style w:type="character" w:customStyle="1" w:styleId="affff0">
    <w:name w:val="Удалённый текст"/>
    <w:uiPriority w:val="99"/>
    <w:rsid w:val="008B6C22"/>
    <w:rPr>
      <w:color w:val="000000"/>
      <w:shd w:val="clear" w:color="auto" w:fill="C4C413"/>
    </w:rPr>
  </w:style>
  <w:style w:type="character" w:customStyle="1" w:styleId="affff1">
    <w:name w:val="Утратил силу"/>
    <w:basedOn w:val="a3"/>
    <w:uiPriority w:val="99"/>
    <w:rsid w:val="008B6C22"/>
    <w:rPr>
      <w:b/>
      <w:bCs/>
      <w:strike/>
      <w:color w:val="666600"/>
    </w:rPr>
  </w:style>
  <w:style w:type="paragraph" w:customStyle="1" w:styleId="affff2">
    <w:name w:val="Формула"/>
    <w:basedOn w:val="a"/>
    <w:next w:val="a"/>
    <w:uiPriority w:val="99"/>
    <w:rsid w:val="008B6C22"/>
    <w:pPr>
      <w:spacing w:before="240" w:after="240"/>
      <w:ind w:left="420" w:right="420" w:firstLine="300"/>
    </w:pPr>
    <w:rPr>
      <w:shd w:val="clear" w:color="auto" w:fill="FAF3E9"/>
    </w:rPr>
  </w:style>
  <w:style w:type="paragraph" w:customStyle="1" w:styleId="affff3">
    <w:name w:val="Центрированный (таблица)"/>
    <w:basedOn w:val="affd"/>
    <w:next w:val="a"/>
    <w:uiPriority w:val="99"/>
    <w:rsid w:val="008B6C22"/>
    <w:pPr>
      <w:jc w:val="center"/>
    </w:pPr>
  </w:style>
  <w:style w:type="paragraph" w:customStyle="1" w:styleId="-">
    <w:name w:val="ЭР-содержание (правое окно)"/>
    <w:basedOn w:val="a"/>
    <w:next w:val="a"/>
    <w:uiPriority w:val="99"/>
    <w:rsid w:val="008B6C22"/>
    <w:pPr>
      <w:spacing w:before="300"/>
      <w:ind w:firstLine="0"/>
      <w:jc w:val="left"/>
    </w:pPr>
  </w:style>
  <w:style w:type="paragraph" w:styleId="affff4">
    <w:name w:val="Balloon Text"/>
    <w:basedOn w:val="a"/>
    <w:link w:val="affff5"/>
    <w:uiPriority w:val="99"/>
    <w:semiHidden/>
    <w:unhideWhenUsed/>
    <w:rsid w:val="001F5F16"/>
    <w:rPr>
      <w:rFonts w:ascii="Tahoma" w:hAnsi="Tahoma" w:cs="Tahoma"/>
      <w:sz w:val="16"/>
      <w:szCs w:val="16"/>
    </w:rPr>
  </w:style>
  <w:style w:type="character" w:customStyle="1" w:styleId="affff5">
    <w:name w:val="Текст выноски Знак"/>
    <w:basedOn w:val="a0"/>
    <w:link w:val="affff4"/>
    <w:uiPriority w:val="99"/>
    <w:semiHidden/>
    <w:rsid w:val="001F5F16"/>
    <w:rPr>
      <w:rFonts w:ascii="Tahoma" w:hAnsi="Tahoma" w:cs="Tahoma"/>
      <w:sz w:val="16"/>
      <w:szCs w:val="16"/>
    </w:rPr>
  </w:style>
  <w:style w:type="paragraph" w:styleId="affff6">
    <w:name w:val="List Paragraph"/>
    <w:basedOn w:val="a"/>
    <w:uiPriority w:val="34"/>
    <w:qFormat/>
    <w:rsid w:val="00DE4D9D"/>
    <w:pPr>
      <w:widowControl/>
      <w:autoSpaceDE/>
      <w:autoSpaceDN/>
      <w:adjustRightInd/>
      <w:ind w:left="720" w:firstLine="0"/>
      <w:contextualSpacing/>
      <w:jc w:val="left"/>
    </w:pPr>
    <w:rPr>
      <w:rFonts w:ascii="Times New Roman" w:hAnsi="Times New Roman" w:cs="Times New Roman"/>
      <w:sz w:val="24"/>
      <w:szCs w:val="24"/>
    </w:rPr>
  </w:style>
  <w:style w:type="character" w:styleId="affff7">
    <w:name w:val="Hyperlink"/>
    <w:basedOn w:val="a0"/>
    <w:uiPriority w:val="99"/>
    <w:unhideWhenUsed/>
    <w:rsid w:val="00DE4D9D"/>
    <w:rPr>
      <w:color w:val="0000FF"/>
      <w:u w:val="single"/>
    </w:rPr>
  </w:style>
  <w:style w:type="paragraph" w:styleId="affff8">
    <w:name w:val="Normal (Web)"/>
    <w:basedOn w:val="a"/>
    <w:uiPriority w:val="99"/>
    <w:unhideWhenUsed/>
    <w:rsid w:val="00DB17F0"/>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apple-converted-space">
    <w:name w:val="apple-converted-space"/>
    <w:basedOn w:val="a0"/>
    <w:rsid w:val="00DB17F0"/>
  </w:style>
  <w:style w:type="paragraph" w:styleId="21">
    <w:name w:val="Body Text 2"/>
    <w:basedOn w:val="a"/>
    <w:link w:val="22"/>
    <w:rsid w:val="00077C42"/>
    <w:pPr>
      <w:widowControl/>
      <w:autoSpaceDE/>
      <w:autoSpaceDN/>
      <w:adjustRightInd/>
      <w:ind w:firstLine="0"/>
      <w:jc w:val="left"/>
    </w:pPr>
    <w:rPr>
      <w:rFonts w:ascii="Times New Roman" w:hAnsi="Times New Roman" w:cs="Times New Roman"/>
      <w:sz w:val="24"/>
      <w:szCs w:val="20"/>
    </w:rPr>
  </w:style>
  <w:style w:type="character" w:customStyle="1" w:styleId="22">
    <w:name w:val="Основной текст 2 Знак"/>
    <w:basedOn w:val="a0"/>
    <w:link w:val="21"/>
    <w:rsid w:val="00077C42"/>
    <w:rPr>
      <w:rFonts w:ascii="Times New Roman" w:hAnsi="Times New Roman"/>
      <w:sz w:val="24"/>
    </w:rPr>
  </w:style>
  <w:style w:type="character" w:customStyle="1" w:styleId="31">
    <w:name w:val="Основной текст (3)_"/>
    <w:basedOn w:val="a0"/>
    <w:link w:val="32"/>
    <w:rsid w:val="00077C42"/>
    <w:rPr>
      <w:rFonts w:ascii="Times New Roman" w:hAnsi="Times New Roman"/>
      <w:b/>
      <w:bCs/>
      <w:shd w:val="clear" w:color="auto" w:fill="FFFFFF"/>
    </w:rPr>
  </w:style>
  <w:style w:type="paragraph" w:customStyle="1" w:styleId="32">
    <w:name w:val="Основной текст (3)"/>
    <w:basedOn w:val="a"/>
    <w:link w:val="31"/>
    <w:rsid w:val="00077C42"/>
    <w:pPr>
      <w:shd w:val="clear" w:color="auto" w:fill="FFFFFF"/>
      <w:autoSpaceDE/>
      <w:autoSpaceDN/>
      <w:adjustRightInd/>
      <w:spacing w:after="780" w:line="0" w:lineRule="atLeast"/>
      <w:ind w:firstLine="0"/>
      <w:jc w:val="center"/>
    </w:pPr>
    <w:rPr>
      <w:rFonts w:ascii="Times New Roman" w:hAnsi="Times New Roman" w:cs="Times New Roman"/>
      <w:b/>
      <w:bCs/>
      <w:sz w:val="20"/>
      <w:szCs w:val="20"/>
    </w:rPr>
  </w:style>
  <w:style w:type="character" w:styleId="affff9">
    <w:name w:val="Strong"/>
    <w:basedOn w:val="a0"/>
    <w:uiPriority w:val="22"/>
    <w:qFormat/>
    <w:rsid w:val="00A94F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559058">
      <w:bodyDiv w:val="1"/>
      <w:marLeft w:val="0"/>
      <w:marRight w:val="0"/>
      <w:marTop w:val="0"/>
      <w:marBottom w:val="0"/>
      <w:divBdr>
        <w:top w:val="none" w:sz="0" w:space="0" w:color="auto"/>
        <w:left w:val="none" w:sz="0" w:space="0" w:color="auto"/>
        <w:bottom w:val="none" w:sz="0" w:space="0" w:color="auto"/>
        <w:right w:val="none" w:sz="0" w:space="0" w:color="auto"/>
      </w:divBdr>
      <w:divsChild>
        <w:div w:id="1319579146">
          <w:marLeft w:val="0"/>
          <w:marRight w:val="0"/>
          <w:marTop w:val="0"/>
          <w:marBottom w:val="0"/>
          <w:divBdr>
            <w:top w:val="none" w:sz="0" w:space="0" w:color="auto"/>
            <w:left w:val="none" w:sz="0" w:space="0" w:color="auto"/>
            <w:bottom w:val="none" w:sz="0" w:space="0" w:color="auto"/>
            <w:right w:val="none" w:sz="0" w:space="0" w:color="auto"/>
          </w:divBdr>
        </w:div>
      </w:divsChild>
    </w:div>
    <w:div w:id="186439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549C5804000EF43EF3F3301C9D383D8C26EA796q2Y7M" TargetMode="External"/><Relationship Id="rId13" Type="http://schemas.openxmlformats.org/officeDocument/2006/relationships/hyperlink" Target="consultantplus://offline/ref=EC43567FF5A82892C2E1F9DA3E1DDE6A3FB0115554C516EA4B1A0D3E5928E304D1BB6EFCA040C282155AFF47A66B361EC0CF9CD8DC6DqAYEM" TargetMode="External"/><Relationship Id="rId18" Type="http://schemas.openxmlformats.org/officeDocument/2006/relationships/hyperlink" Target="consultantplus://offline/ref=EC43567FF5A82892C2E1F9DA3E1DDE6A3FB0115554C516EA4B1A0D3E5928E304D1BB6EFCA540C582155AFF47A66B361EC0CF9CD8DC6DqAYE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C43567FF5A82892C2E1F9DA3E1DDE6A3FB0175A56C616EA4B1A0D3E5928E304D1BB6EF4A04292D8055EB613A3743F02DFCF82DBqDY5M" TargetMode="External"/><Relationship Id="rId7" Type="http://schemas.openxmlformats.org/officeDocument/2006/relationships/hyperlink" Target="consultantplus://offline/ref=EC43567FF5A82892C2E1F9DA3E1DDE6A3FB0115554C516EA4B1A0D3E5928E304D1BB6EFCA549C68F4300EF43EF3F3301C9D383D8C26EA796q2Y7M" TargetMode="External"/><Relationship Id="rId12" Type="http://schemas.openxmlformats.org/officeDocument/2006/relationships/hyperlink" Target="consultantplus://offline/ref=EC43567FF5A82892C2E1F9DA3E1DDE6A3FB1115954C716EA4B1A0D3E5928E304D1BB6EFFA14BCDDD104FEE1FAA622001C3D380DADDq6Y5M" TargetMode="External"/><Relationship Id="rId17" Type="http://schemas.openxmlformats.org/officeDocument/2006/relationships/hyperlink" Target="consultantplus://offline/ref=EC43567FF5A82892C2E1F9DA3E1DDE6A3FB0115554C516EA4B1A0D3E5928E304D1BB6EFCA04CCF82155AFF47A66B361EC0CF9CD8DC6DqAYE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C43567FF5A82892C2E1F9DA3E1DDE6A3FB0115554C516EA4B1A0D3E5928E304D1BB6EFCA040C282155AFF47A66B361EC0CF9CD8DC6DqAYEM" TargetMode="External"/><Relationship Id="rId20" Type="http://schemas.openxmlformats.org/officeDocument/2006/relationships/hyperlink" Target="consultantplus://offline/ref=EC43567FF5A82892C2E1F9DA3E1DDE6A3FB0115554C516EA4B1A0D3E5928E304D1BB6EF4A64CCDDD104FEE1FAA622001C3D380DADDq6Y5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43567FF5A82892C2E1F9DA3E1DDE6A3FB0115554C516EA4B1A0D3E5928E304D1BB6EFCA040C382155AFF47A66B361EC0CF9CD8DC6DqAYEM" TargetMode="External"/><Relationship Id="rId24" Type="http://schemas.openxmlformats.org/officeDocument/2006/relationships/hyperlink" Target="consultantplus://offline/ref=EC43567FF5A82892C2E1F9DA3E1DDE6A3FB0115554C516EA4B1A0D3E5928E304D1BB6EFFA341CDDD104FEE1FAA622001C3D380DADDq6Y5M" TargetMode="External"/><Relationship Id="rId5" Type="http://schemas.openxmlformats.org/officeDocument/2006/relationships/settings" Target="settings.xml"/><Relationship Id="rId15" Type="http://schemas.openxmlformats.org/officeDocument/2006/relationships/hyperlink" Target="consultantplus://offline/ref=EC43567FF5A82892C2E1F9DA3E1DDE6A3FB0115554C516EA4B1A0D3E5928E304D1BB6EFEA749CDDD104FEE1FAA622001C3D380DADDq6Y5M" TargetMode="External"/><Relationship Id="rId23" Type="http://schemas.openxmlformats.org/officeDocument/2006/relationships/hyperlink" Target="consultantplus://offline/ref=EC43567FF5A82892C2E1F9DA3E1DDE6A3FB1115954C716EA4B1A0D3E5928E304D1BB6EFCA540C4804A5FEA56FE673F08DFCC80C4DE6CA6q9YEM" TargetMode="External"/><Relationship Id="rId10" Type="http://schemas.openxmlformats.org/officeDocument/2006/relationships/hyperlink" Target="consultantplus://offline/ref=EC43567FF5A82892C2E1F9DA3E1DDE6A3FB1175459C116EA4B1A0D3E5928E304C3BB36F0A441D8884315B912AAq6Y3M" TargetMode="External"/><Relationship Id="rId19" Type="http://schemas.openxmlformats.org/officeDocument/2006/relationships/hyperlink" Target="consultantplus://offline/ref=EC43567FF5A82892C2E1F9DA3E1DDE6A3FB0115554C516EA4B1A0D3E5928E304D1BB6EFCA04CCF82155AFF47A66B361EC0CF9CD8DC6DqAYEM" TargetMode="External"/><Relationship Id="rId4" Type="http://schemas.microsoft.com/office/2007/relationships/stylesWithEffects" Target="stylesWithEffects.xml"/><Relationship Id="rId9" Type="http://schemas.openxmlformats.org/officeDocument/2006/relationships/hyperlink" Target="consultantplus://offline/ref=EC43567FF5A82892C2E1F9DA3E1DDE6A3FB0115554C516EA4B1A0D3E5928E304D1BB6EFCA040C282155AFF47A66B361EC0CF9CD8DC6DqAYEM" TargetMode="External"/><Relationship Id="rId14" Type="http://schemas.openxmlformats.org/officeDocument/2006/relationships/hyperlink" Target="consultantplus://offline/ref=EC43567FF5A82892C2E1F9DA3E1DDE6A3FB0115554C516EA4B1A0D3E5928E304D1BB6EFCA040C382155AFF47A66B361EC0CF9CD8DC6DqAYEM" TargetMode="External"/><Relationship Id="rId22" Type="http://schemas.openxmlformats.org/officeDocument/2006/relationships/hyperlink" Target="consultantplus://offline/ref=EC43567FF5A82892C2E1F9DA3E1DDE6A3FB0115554C516EA4B1A0D3E5928E304D1BB6EFCA549C5804000EF43EF3F3301C9D383D8C26EA796q2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313B9-B362-4002-9ADC-5FE081C7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7</Pages>
  <Words>1888</Words>
  <Characters>10765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12628</CharactersWithSpaces>
  <SharedDoc>false</SharedDoc>
  <HLinks>
    <vt:vector size="6" baseType="variant">
      <vt:variant>
        <vt:i4>6094858</vt:i4>
      </vt:variant>
      <vt:variant>
        <vt:i4>0</vt:i4>
      </vt:variant>
      <vt:variant>
        <vt:i4>0</vt:i4>
      </vt:variant>
      <vt:variant>
        <vt:i4>5</vt:i4>
      </vt:variant>
      <vt:variant>
        <vt:lpwstr>http://internet.garant.ru/document?id=34631577&amp;sub=0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7</cp:revision>
  <cp:lastPrinted>2022-02-18T08:12:00Z</cp:lastPrinted>
  <dcterms:created xsi:type="dcterms:W3CDTF">2022-02-18T08:10:00Z</dcterms:created>
  <dcterms:modified xsi:type="dcterms:W3CDTF">2022-06-01T02:57:00Z</dcterms:modified>
</cp:coreProperties>
</file>