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D6262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26.10</w:t>
      </w:r>
      <w:r w:rsidR="008D7F50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515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497B85" w:rsidRDefault="00E85610" w:rsidP="009D6262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Б УТВЕРЖДЕНИИ ПРОЕКТА МЕЖЕВАНИЯ ТЕРРИТОРИИ ДЛЯ СТРОИТЕЛЬСТВА </w:t>
        </w:r>
      </w:hyperlink>
      <w:r w:rsidR="00497B85">
        <w:rPr>
          <w:color w:val="auto"/>
          <w:sz w:val="32"/>
        </w:rPr>
        <w:t xml:space="preserve">И ЭКСПЛУАТАЦИИ </w:t>
      </w:r>
      <w:r w:rsidR="009D6262">
        <w:rPr>
          <w:color w:val="auto"/>
          <w:sz w:val="32"/>
        </w:rPr>
        <w:t>ЭНЕРГЕТИЧЕСКИХ ОБЪЕКТОВ И ВОЗДУШНЫХ ЛИНИЙ</w:t>
      </w:r>
    </w:p>
    <w:p w:rsidR="00CB168D" w:rsidRP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color w:val="auto"/>
          <w:sz w:val="32"/>
        </w:rPr>
        <w:t>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«ИНК-НефтеГазГеология»</w:t>
      </w:r>
      <w:r w:rsidR="009D6262">
        <w:rPr>
          <w:rFonts w:ascii="Arial" w:hAnsi="Arial" w:cs="Arial"/>
        </w:rPr>
        <w:t xml:space="preserve"> № 0317 от 17.09.2020</w:t>
      </w:r>
      <w:r w:rsidR="00F75A80">
        <w:rPr>
          <w:rFonts w:ascii="Arial" w:hAnsi="Arial" w:cs="Arial"/>
        </w:rPr>
        <w:t>,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>проект межевания территории для строительства и эксп</w:t>
      </w:r>
      <w:r w:rsidR="008D7F50">
        <w:rPr>
          <w:bCs/>
          <w:sz w:val="24"/>
          <w:szCs w:val="24"/>
        </w:rPr>
        <w:t xml:space="preserve">луатации </w:t>
      </w:r>
      <w:r w:rsidR="009D6262">
        <w:rPr>
          <w:bCs/>
          <w:sz w:val="24"/>
          <w:szCs w:val="24"/>
        </w:rPr>
        <w:t>энергетических объектов и воздушных линий</w:t>
      </w:r>
      <w:r w:rsidR="008D7F50">
        <w:rPr>
          <w:bCs/>
          <w:sz w:val="24"/>
          <w:szCs w:val="24"/>
        </w:rPr>
        <w:t xml:space="preserve"> </w:t>
      </w:r>
      <w:r w:rsidR="004F55CA">
        <w:rPr>
          <w:bCs/>
          <w:sz w:val="24"/>
          <w:szCs w:val="24"/>
        </w:rPr>
        <w:t xml:space="preserve">в Киренском районе, Иркутской области, на земельных участках Киренского лесничества, общей площадью </w:t>
      </w:r>
      <w:r w:rsidR="009D6262">
        <w:rPr>
          <w:bCs/>
          <w:sz w:val="24"/>
          <w:szCs w:val="24"/>
        </w:rPr>
        <w:t>255,0823</w:t>
      </w:r>
      <w:r w:rsidR="004F55CA">
        <w:rPr>
          <w:bCs/>
          <w:sz w:val="24"/>
          <w:szCs w:val="24"/>
        </w:rPr>
        <w:t xml:space="preserve"> га.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9D6262">
        <w:rPr>
          <w:sz w:val="24"/>
          <w:szCs w:val="24"/>
        </w:rPr>
        <w:t>оставляю за собой.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 </w:t>
      </w: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5D798E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97B85"/>
    <w:p w:rsidR="009D6262" w:rsidRDefault="009D6262" w:rsidP="00497B85"/>
    <w:p w:rsidR="009D6262" w:rsidRDefault="009D6262" w:rsidP="00497B85"/>
    <w:p w:rsidR="004149BD" w:rsidRDefault="004149BD" w:rsidP="00497B85"/>
    <w:p w:rsidR="004149BD" w:rsidRDefault="004149BD" w:rsidP="00497B85"/>
    <w:p w:rsidR="00497B85" w:rsidRDefault="00497B85" w:rsidP="00497B85"/>
    <w:p w:rsidR="009D6262" w:rsidRDefault="009D6262" w:rsidP="00497B85"/>
    <w:p w:rsidR="009D6262" w:rsidRDefault="009D6262" w:rsidP="00497B85"/>
    <w:p w:rsidR="009D6262" w:rsidRDefault="009D6262" w:rsidP="00497B85"/>
    <w:p w:rsidR="005D798E" w:rsidRPr="009D6262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r w:rsidR="005034D0" w:rsidRPr="009D6262">
        <w:rPr>
          <w:sz w:val="18"/>
          <w:szCs w:val="24"/>
        </w:rPr>
        <w:t>Иванова М.В.</w:t>
      </w: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lastRenderedPageBreak/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19B7-1ED0-438C-86DD-A862829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2019-10-02T07:35:00Z</cp:lastPrinted>
  <dcterms:created xsi:type="dcterms:W3CDTF">2020-10-27T02:09:00Z</dcterms:created>
  <dcterms:modified xsi:type="dcterms:W3CDTF">2020-10-27T02:09:00Z</dcterms:modified>
</cp:coreProperties>
</file>