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226" w:rsidRDefault="00F03226" w:rsidP="00F0322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23.10.2020г. №506</w:t>
      </w:r>
    </w:p>
    <w:p w:rsidR="00F03226" w:rsidRDefault="00F03226" w:rsidP="00F032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03226" w:rsidRDefault="00F03226" w:rsidP="00F032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03226" w:rsidRDefault="00F03226" w:rsidP="00F032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F03226" w:rsidRDefault="00F03226" w:rsidP="00F032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F03226" w:rsidRDefault="00F03226" w:rsidP="00F032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03226" w:rsidRDefault="00F03226" w:rsidP="00F03226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F03226" w:rsidRDefault="00F03226" w:rsidP="00F03226">
      <w:pPr>
        <w:ind w:left="-567"/>
        <w:jc w:val="center"/>
        <w:rPr>
          <w:sz w:val="32"/>
          <w:szCs w:val="32"/>
        </w:rPr>
      </w:pPr>
    </w:p>
    <w:p w:rsidR="00F03226" w:rsidRDefault="00F03226" w:rsidP="00F03226">
      <w:pPr>
        <w:tabs>
          <w:tab w:val="left" w:pos="9355"/>
        </w:tabs>
        <w:ind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ФОРМИРОВАНИИ ФОНДА КАПИТАЛЬНОГО РЕМОНТА В МНОГОКВАРТИРНЫХ ЖИЛЫХ ДОМАХ ПО АДРЕСАМ: Г.КИРЕНСК, М-Н МЕЛЬНИЧНЫЙ, УЛ</w:t>
      </w:r>
      <w:proofErr w:type="gramStart"/>
      <w:r>
        <w:rPr>
          <w:rFonts w:ascii="Arial" w:hAnsi="Arial" w:cs="Arial"/>
          <w:b/>
          <w:sz w:val="32"/>
          <w:szCs w:val="32"/>
        </w:rPr>
        <w:t>.М</w:t>
      </w:r>
      <w:proofErr w:type="gramEnd"/>
      <w:r>
        <w:rPr>
          <w:rFonts w:ascii="Arial" w:hAnsi="Arial" w:cs="Arial"/>
          <w:b/>
          <w:sz w:val="32"/>
          <w:szCs w:val="32"/>
        </w:rPr>
        <w:t>АТРОСОВА, 5А; Г.КИРЕНСК, М-Н ЦЕНТРАЛЬНЫЙ, УЛ.КОММУНИСТИЧЕСКАЯ, 3</w:t>
      </w:r>
    </w:p>
    <w:p w:rsidR="00F03226" w:rsidRDefault="00F03226" w:rsidP="00F03226">
      <w:pPr>
        <w:tabs>
          <w:tab w:val="left" w:pos="9355"/>
        </w:tabs>
        <w:ind w:right="142"/>
        <w:jc w:val="center"/>
        <w:rPr>
          <w:b/>
        </w:rPr>
      </w:pPr>
    </w:p>
    <w:p w:rsidR="00F03226" w:rsidRDefault="00F03226" w:rsidP="00F03226">
      <w:pPr>
        <w:pStyle w:val="a3"/>
        <w:ind w:righ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Федерации, в целях исполнения региональной программы капитального ремонта общего имущества в многоквартирных домах на территории Иркутской области на 2014-2043 годы, утвержденной постановлением Правительства Иркутской области от 20.03.2014г. №138-пп; на основании части 7 статьи 170 ЖК РФ, а также Уставом Киренского муниципального образования, администрация Киренского городского поселения</w:t>
      </w:r>
    </w:p>
    <w:p w:rsidR="00F03226" w:rsidRDefault="00F03226" w:rsidP="00F03226">
      <w:pPr>
        <w:pStyle w:val="a3"/>
        <w:ind w:right="142" w:firstLine="709"/>
        <w:jc w:val="both"/>
        <w:rPr>
          <w:sz w:val="24"/>
          <w:szCs w:val="24"/>
        </w:rPr>
      </w:pPr>
    </w:p>
    <w:p w:rsidR="00F03226" w:rsidRDefault="00F03226" w:rsidP="00F03226">
      <w:pPr>
        <w:ind w:left="-567" w:right="142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ПОСТАНОВЛЯЕТ:</w:t>
      </w:r>
    </w:p>
    <w:p w:rsidR="00F03226" w:rsidRDefault="00F03226" w:rsidP="00F03226">
      <w:pPr>
        <w:ind w:left="-567" w:right="142"/>
        <w:jc w:val="center"/>
        <w:rPr>
          <w:rFonts w:ascii="Arial" w:hAnsi="Arial" w:cs="Arial"/>
          <w:b/>
        </w:rPr>
      </w:pPr>
    </w:p>
    <w:p w:rsidR="00F03226" w:rsidRDefault="00F03226" w:rsidP="00F0322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1.Установить способ формирования фонда капитального ремонта на счете некоммерческой организации «Фонд капитального ремонта многоквартирных домов Иркутской области» (региональный оператор) в отношении многоквартирных жилых домов по адресам: г</w:t>
      </w:r>
      <w:proofErr w:type="gramStart"/>
      <w:r>
        <w:rPr>
          <w:rFonts w:ascii="Arial" w:hAnsi="Arial" w:cs="Arial"/>
          <w:bCs/>
          <w:color w:val="000000"/>
        </w:rPr>
        <w:t>.К</w:t>
      </w:r>
      <w:proofErr w:type="gramEnd"/>
      <w:r>
        <w:rPr>
          <w:rFonts w:ascii="Arial" w:hAnsi="Arial" w:cs="Arial"/>
          <w:bCs/>
          <w:color w:val="000000"/>
        </w:rPr>
        <w:t xml:space="preserve">иренск, </w:t>
      </w:r>
      <w:proofErr w:type="spellStart"/>
      <w:r>
        <w:rPr>
          <w:rFonts w:ascii="Arial" w:hAnsi="Arial" w:cs="Arial"/>
          <w:bCs/>
          <w:color w:val="000000"/>
        </w:rPr>
        <w:t>м-н</w:t>
      </w:r>
      <w:proofErr w:type="spellEnd"/>
      <w:r>
        <w:rPr>
          <w:rFonts w:ascii="Arial" w:hAnsi="Arial" w:cs="Arial"/>
          <w:bCs/>
          <w:color w:val="000000"/>
        </w:rPr>
        <w:t xml:space="preserve"> Мельничный, ул.Матросова, 5а; г.Киренск, </w:t>
      </w:r>
      <w:proofErr w:type="spellStart"/>
      <w:r>
        <w:rPr>
          <w:rFonts w:ascii="Arial" w:hAnsi="Arial" w:cs="Arial"/>
          <w:bCs/>
          <w:color w:val="000000"/>
        </w:rPr>
        <w:t>м-н</w:t>
      </w:r>
      <w:proofErr w:type="spellEnd"/>
      <w:r>
        <w:rPr>
          <w:rFonts w:ascii="Arial" w:hAnsi="Arial" w:cs="Arial"/>
          <w:bCs/>
          <w:color w:val="000000"/>
        </w:rPr>
        <w:t xml:space="preserve"> Центральный, ул.Коммунистическая, 3, в которых собственники не выбрали способ формирования фонда капитального ремонта или выбранный ими способ не был реализован;</w:t>
      </w:r>
    </w:p>
    <w:p w:rsidR="00F03226" w:rsidRDefault="00F03226" w:rsidP="00F0322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 2.Опубликовать настоящее Постановление в газете «Ленские Зори»;</w:t>
      </w:r>
    </w:p>
    <w:p w:rsidR="00F03226" w:rsidRDefault="00F03226" w:rsidP="00F0322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3.Считать настоящее Постановление вступившим в законную силу с момента публикации;</w:t>
      </w:r>
    </w:p>
    <w:p w:rsidR="00F03226" w:rsidRDefault="00F03226" w:rsidP="00F0322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4.</w:t>
      </w:r>
      <w:proofErr w:type="gramStart"/>
      <w:r>
        <w:rPr>
          <w:rFonts w:ascii="Arial" w:hAnsi="Arial" w:cs="Arial"/>
          <w:bCs/>
          <w:color w:val="000000"/>
        </w:rPr>
        <w:t>Разместить</w:t>
      </w:r>
      <w:proofErr w:type="gramEnd"/>
      <w:r>
        <w:rPr>
          <w:rFonts w:ascii="Arial" w:hAnsi="Arial" w:cs="Arial"/>
          <w:bCs/>
          <w:color w:val="000000"/>
        </w:rPr>
        <w:t xml:space="preserve"> настоящее Постановление на официальном сайте администрации Киренского городского поселения;</w:t>
      </w:r>
    </w:p>
    <w:p w:rsidR="00F03226" w:rsidRDefault="00F03226" w:rsidP="00F0322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5.Контроль за исполнением настоящего Постановления возложить </w:t>
      </w:r>
      <w:proofErr w:type="gramStart"/>
      <w:r>
        <w:rPr>
          <w:rFonts w:ascii="Arial" w:hAnsi="Arial" w:cs="Arial"/>
          <w:bCs/>
          <w:color w:val="000000"/>
        </w:rPr>
        <w:t>на</w:t>
      </w:r>
      <w:proofErr w:type="gramEnd"/>
      <w:r>
        <w:rPr>
          <w:rFonts w:ascii="Arial" w:hAnsi="Arial" w:cs="Arial"/>
          <w:bCs/>
          <w:color w:val="000000"/>
        </w:rPr>
        <w:t xml:space="preserve"> в.и.п. Главы Киренского муниципального образования И.В.Журавлеву.</w:t>
      </w:r>
    </w:p>
    <w:p w:rsidR="00F03226" w:rsidRDefault="00F03226" w:rsidP="00F0322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F03226" w:rsidRDefault="00F03226" w:rsidP="00F0322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color w:val="000000"/>
        </w:rPr>
      </w:pPr>
    </w:p>
    <w:p w:rsidR="00F03226" w:rsidRDefault="00F03226" w:rsidP="00F0322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</w:p>
    <w:p w:rsidR="00F03226" w:rsidRDefault="00F03226" w:rsidP="00F0322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В.и.п. Главы </w:t>
      </w:r>
      <w:proofErr w:type="gramStart"/>
      <w:r>
        <w:rPr>
          <w:rFonts w:ascii="Arial" w:hAnsi="Arial" w:cs="Arial"/>
          <w:bCs/>
        </w:rPr>
        <w:t>Киренского</w:t>
      </w:r>
      <w:proofErr w:type="gramEnd"/>
    </w:p>
    <w:p w:rsidR="00F03226" w:rsidRDefault="00F03226" w:rsidP="00F03226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муниципального образования                                                   И.В.Журавлева</w:t>
      </w:r>
    </w:p>
    <w:p w:rsidR="00F03226" w:rsidRDefault="00F03226" w:rsidP="00F03226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F03226" w:rsidRDefault="00F03226" w:rsidP="00F03226">
      <w:pPr>
        <w:tabs>
          <w:tab w:val="left" w:pos="9355"/>
        </w:tabs>
        <w:ind w:right="142"/>
        <w:jc w:val="both"/>
        <w:rPr>
          <w:rFonts w:ascii="Arial" w:hAnsi="Arial" w:cs="Arial"/>
          <w:bCs/>
        </w:rPr>
      </w:pPr>
    </w:p>
    <w:p w:rsidR="000A4EAC" w:rsidRPr="00F03226" w:rsidRDefault="000A4EAC" w:rsidP="00F03226">
      <w:pPr>
        <w:rPr>
          <w:szCs w:val="32"/>
        </w:rPr>
      </w:pPr>
    </w:p>
    <w:sectPr w:rsidR="000A4EAC" w:rsidRPr="00F03226" w:rsidSect="009D3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12E67"/>
    <w:rsid w:val="00012C86"/>
    <w:rsid w:val="000A4EAC"/>
    <w:rsid w:val="00147AA0"/>
    <w:rsid w:val="003B3CD1"/>
    <w:rsid w:val="0052523B"/>
    <w:rsid w:val="00612E67"/>
    <w:rsid w:val="009D30B5"/>
    <w:rsid w:val="00B66D03"/>
    <w:rsid w:val="00C61E02"/>
    <w:rsid w:val="00F0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E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12E67"/>
    <w:pPr>
      <w:tabs>
        <w:tab w:val="left" w:pos="9355"/>
      </w:tabs>
      <w:ind w:right="-5"/>
    </w:pPr>
    <w:rPr>
      <w:bCs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612E67"/>
    <w:rPr>
      <w:rFonts w:ascii="Times New Roman" w:eastAsia="Times New Roman" w:hAnsi="Times New Roman" w:cs="Times New Roman"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7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Company>Microsoft</Company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Денис</cp:lastModifiedBy>
  <cp:revision>2</cp:revision>
  <dcterms:created xsi:type="dcterms:W3CDTF">2020-10-26T07:59:00Z</dcterms:created>
  <dcterms:modified xsi:type="dcterms:W3CDTF">2020-10-26T07:59:00Z</dcterms:modified>
</cp:coreProperties>
</file>