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A3B22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366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954B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0C64C4">
        <w:rPr>
          <w:rFonts w:ascii="Arial" w:hAnsi="Arial" w:cs="Arial"/>
        </w:rPr>
        <w:t>Кузакова</w:t>
      </w:r>
      <w:proofErr w:type="spellEnd"/>
      <w:r w:rsidR="000C64C4">
        <w:rPr>
          <w:rFonts w:ascii="Arial" w:hAnsi="Arial" w:cs="Arial"/>
        </w:rPr>
        <w:t xml:space="preserve"> Михаила Васильевича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010</w:t>
      </w:r>
      <w:r w:rsidR="000C64C4">
        <w:rPr>
          <w:sz w:val="24"/>
          <w:szCs w:val="24"/>
        </w:rPr>
        <w:t>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0C64C4">
        <w:rPr>
          <w:sz w:val="24"/>
          <w:szCs w:val="24"/>
        </w:rPr>
        <w:t>Аэропорт, ул</w:t>
      </w:r>
      <w:proofErr w:type="gramStart"/>
      <w:r w:rsidR="000C64C4">
        <w:rPr>
          <w:sz w:val="24"/>
          <w:szCs w:val="24"/>
        </w:rPr>
        <w:t>.О</w:t>
      </w:r>
      <w:proofErr w:type="gramEnd"/>
      <w:r w:rsidR="000C64C4">
        <w:rPr>
          <w:sz w:val="24"/>
          <w:szCs w:val="24"/>
        </w:rPr>
        <w:t>зерная, 12г, гараж № 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C64C4">
        <w:rPr>
          <w:sz w:val="24"/>
          <w:szCs w:val="24"/>
        </w:rPr>
        <w:t>24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C64C4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0C64C4">
        <w:rPr>
          <w:sz w:val="24"/>
          <w:szCs w:val="24"/>
        </w:rPr>
        <w:t>Кузаков</w:t>
      </w:r>
      <w:proofErr w:type="spellEnd"/>
      <w:r w:rsidR="000C64C4">
        <w:rPr>
          <w:sz w:val="24"/>
          <w:szCs w:val="24"/>
        </w:rPr>
        <w:t xml:space="preserve"> Михаил Васильевич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B6510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B65103">
        <w:rPr>
          <w:sz w:val="24"/>
          <w:szCs w:val="24"/>
        </w:rPr>
        <w:t>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B65103" w:rsidRDefault="00B65103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148F-4A14-485E-B3E0-8479EDD3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2022-06-14T02:10:00Z</dcterms:created>
  <dcterms:modified xsi:type="dcterms:W3CDTF">2022-06-14T02:10:00Z</dcterms:modified>
</cp:coreProperties>
</file>