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D311CE" w:rsidP="00D311CE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30.12.2022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1122</w:t>
      </w:r>
    </w:p>
    <w:p w:rsidR="001F5F16" w:rsidRPr="00EC125F" w:rsidRDefault="00476A32" w:rsidP="00D311CE">
      <w:pPr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D311CE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D311CE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D311CE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D311CE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D311CE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0310C3" w:rsidRDefault="00476A32" w:rsidP="00D311CE">
      <w:pPr>
        <w:ind w:firstLine="0"/>
        <w:jc w:val="center"/>
        <w:outlineLvl w:val="0"/>
        <w:rPr>
          <w:b/>
          <w:sz w:val="24"/>
          <w:szCs w:val="32"/>
        </w:rPr>
      </w:pPr>
    </w:p>
    <w:p w:rsidR="00F40C86" w:rsidRDefault="008453B9" w:rsidP="00D311CE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6" w:history="1">
        <w:r w:rsidR="00CD7E82" w:rsidRPr="00C1773F">
          <w:rPr>
            <w:bCs w:val="0"/>
            <w:color w:val="auto"/>
            <w:sz w:val="32"/>
            <w:szCs w:val="32"/>
          </w:rPr>
          <w:t xml:space="preserve">Об </w:t>
        </w:r>
      </w:hyperlink>
      <w:r w:rsidR="00C1773F" w:rsidRPr="00C1773F">
        <w:rPr>
          <w:color w:val="auto"/>
          <w:sz w:val="32"/>
          <w:szCs w:val="32"/>
        </w:rPr>
        <w:t>отказе в</w:t>
      </w:r>
      <w:r w:rsidR="00D311CE" w:rsidRPr="00C1773F">
        <w:rPr>
          <w:color w:val="auto"/>
          <w:sz w:val="32"/>
          <w:szCs w:val="32"/>
        </w:rPr>
        <w:t xml:space="preserve"> закл</w:t>
      </w:r>
      <w:r w:rsidR="00D311CE" w:rsidRPr="00D311CE">
        <w:rPr>
          <w:color w:val="auto"/>
          <w:sz w:val="32"/>
          <w:szCs w:val="32"/>
        </w:rPr>
        <w:t>ючени</w:t>
      </w:r>
      <w:r w:rsidR="00C1773F">
        <w:rPr>
          <w:color w:val="auto"/>
          <w:sz w:val="32"/>
          <w:szCs w:val="32"/>
        </w:rPr>
        <w:t>и</w:t>
      </w:r>
      <w:r w:rsidR="00D311CE" w:rsidRPr="00D311CE">
        <w:rPr>
          <w:color w:val="auto"/>
          <w:sz w:val="32"/>
          <w:szCs w:val="32"/>
        </w:rPr>
        <w:t xml:space="preserve"> </w:t>
      </w:r>
      <w:r w:rsidR="00F40C86">
        <w:rPr>
          <w:color w:val="auto"/>
          <w:sz w:val="32"/>
          <w:szCs w:val="32"/>
        </w:rPr>
        <w:t xml:space="preserve"> </w:t>
      </w:r>
    </w:p>
    <w:p w:rsidR="00D311CE" w:rsidRPr="00D311CE" w:rsidRDefault="00D311CE" w:rsidP="00D311CE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D311CE">
        <w:rPr>
          <w:color w:val="auto"/>
          <w:sz w:val="32"/>
          <w:szCs w:val="32"/>
        </w:rPr>
        <w:t>Концессионного соглашения</w:t>
      </w:r>
    </w:p>
    <w:p w:rsidR="00476A32" w:rsidRPr="00DA2607" w:rsidRDefault="00476A32" w:rsidP="00D311CE">
      <w:pPr>
        <w:rPr>
          <w:sz w:val="24"/>
          <w:szCs w:val="24"/>
        </w:rPr>
      </w:pPr>
    </w:p>
    <w:p w:rsidR="00CD7E82" w:rsidRDefault="00F40C86" w:rsidP="00D311CE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Рассмотрев проект концессионного соглашения</w:t>
      </w:r>
      <w:r w:rsidR="00D311CE" w:rsidRPr="00FA3FD2">
        <w:rPr>
          <w:rFonts w:ascii="Arial" w:hAnsi="Arial" w:cs="Arial"/>
          <w:color w:val="000000"/>
        </w:rPr>
        <w:t xml:space="preserve"> ООО «</w:t>
      </w:r>
      <w:r w:rsidR="00D311CE" w:rsidRPr="00FA3FD2">
        <w:rPr>
          <w:rFonts w:ascii="Arial" w:hAnsi="Arial" w:cs="Arial"/>
        </w:rPr>
        <w:t>Тепловодоканал</w:t>
      </w:r>
      <w:r w:rsidR="00D311CE" w:rsidRPr="00FA3FD2">
        <w:rPr>
          <w:rFonts w:ascii="Arial" w:hAnsi="Arial" w:cs="Arial"/>
          <w:color w:val="000000"/>
        </w:rPr>
        <w:t xml:space="preserve">» </w:t>
      </w:r>
      <w:proofErr w:type="gramStart"/>
      <w:r w:rsidR="00D311CE" w:rsidRPr="00FA3FD2">
        <w:rPr>
          <w:rFonts w:ascii="Arial" w:hAnsi="Arial" w:cs="Arial"/>
          <w:color w:val="000000"/>
        </w:rPr>
        <w:t xml:space="preserve">от 15.07.2022 г., </w:t>
      </w:r>
      <w:r w:rsidR="00D311CE">
        <w:rPr>
          <w:rFonts w:ascii="Arial" w:hAnsi="Arial" w:cs="Arial"/>
          <w:color w:val="000000"/>
        </w:rPr>
        <w:t>н</w:t>
      </w:r>
      <w:r w:rsidR="00FB49A2">
        <w:rPr>
          <w:rFonts w:ascii="Arial" w:hAnsi="Arial" w:cs="Arial"/>
        </w:rPr>
        <w:t>а основании</w:t>
      </w:r>
      <w:r w:rsidR="00CE7322">
        <w:rPr>
          <w:rFonts w:ascii="Arial" w:hAnsi="Arial" w:cs="Arial"/>
        </w:rPr>
        <w:t xml:space="preserve"> </w:t>
      </w:r>
      <w:r w:rsidR="00CE7322" w:rsidRPr="00CE7322">
        <w:rPr>
          <w:rFonts w:ascii="Arial" w:hAnsi="Arial" w:cs="Arial"/>
        </w:rPr>
        <w:t>пункт</w:t>
      </w:r>
      <w:r>
        <w:rPr>
          <w:rFonts w:ascii="Arial" w:hAnsi="Arial" w:cs="Arial"/>
        </w:rPr>
        <w:t>ов</w:t>
      </w:r>
      <w:r w:rsidR="00CE7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10,11</w:t>
      </w:r>
      <w:r w:rsidR="00CE7322" w:rsidRPr="00CE7322">
        <w:rPr>
          <w:rFonts w:ascii="Arial" w:hAnsi="Arial" w:cs="Arial"/>
        </w:rPr>
        <w:t xml:space="preserve"> части 4.6 статьи 37 </w:t>
      </w:r>
      <w:r w:rsidR="008E3593" w:rsidRPr="00F64C16">
        <w:rPr>
          <w:rFonts w:ascii="Arial" w:hAnsi="Arial" w:cs="Arial"/>
        </w:rPr>
        <w:t xml:space="preserve"> </w:t>
      </w:r>
      <w:r w:rsidR="00CE7322" w:rsidRPr="00CE7322">
        <w:rPr>
          <w:rFonts w:ascii="Arial" w:hAnsi="Arial" w:cs="Arial"/>
        </w:rPr>
        <w:t xml:space="preserve">Федерального закона от 21.07.2005 г. № 115-ФЗ </w:t>
      </w:r>
      <w:r w:rsidR="00C64C32">
        <w:rPr>
          <w:rFonts w:ascii="Arial" w:hAnsi="Arial" w:cs="Arial"/>
        </w:rPr>
        <w:t>«</w:t>
      </w:r>
      <w:r w:rsidR="00CE7322" w:rsidRPr="00CE7322">
        <w:rPr>
          <w:rFonts w:ascii="Arial" w:hAnsi="Arial" w:cs="Arial"/>
        </w:rPr>
        <w:t>О концессионных соглашениях»,</w:t>
      </w:r>
      <w:r w:rsidR="008E3593" w:rsidRPr="00F64C16">
        <w:rPr>
          <w:rFonts w:ascii="Arial" w:hAnsi="Arial" w:cs="Arial"/>
        </w:rPr>
        <w:t xml:space="preserve"> </w:t>
      </w:r>
      <w:r w:rsidR="00D311CE">
        <w:rPr>
          <w:rFonts w:ascii="Arial" w:hAnsi="Arial" w:cs="Arial"/>
        </w:rPr>
        <w:t>письма Министерства жилищной политики и энергетики Иркутской области от 29.11.2022 г. № 02-25-7362/22, информации службы по тарифам Иркутской области о рассмотрении концессионного соглашения в отношении объектов водоснабжения и водоотведения Киренского муниципального образования Иркутской области</w:t>
      </w:r>
      <w:proofErr w:type="gramEnd"/>
      <w:r w:rsidR="00D311CE">
        <w:rPr>
          <w:rFonts w:ascii="Arial" w:hAnsi="Arial" w:cs="Arial"/>
        </w:rPr>
        <w:t xml:space="preserve">, </w:t>
      </w:r>
      <w:proofErr w:type="gramStart"/>
      <w:r w:rsidR="008E3593" w:rsidRPr="00F64C16">
        <w:rPr>
          <w:rFonts w:ascii="Arial" w:hAnsi="Arial" w:cs="Arial"/>
        </w:rPr>
        <w:t>руководствуясь Уставом Киренского</w:t>
      </w:r>
      <w:proofErr w:type="gramEnd"/>
      <w:r w:rsidR="008E3593" w:rsidRPr="00F64C16">
        <w:rPr>
          <w:rFonts w:ascii="Arial" w:hAnsi="Arial" w:cs="Arial"/>
        </w:rPr>
        <w:t xml:space="preserve"> МО,</w:t>
      </w:r>
      <w:r w:rsidR="00383086">
        <w:rPr>
          <w:rFonts w:ascii="Arial" w:hAnsi="Arial" w:cs="Arial"/>
        </w:rPr>
        <w:t xml:space="preserve"> </w:t>
      </w:r>
      <w:r w:rsidR="000310C3">
        <w:rPr>
          <w:rFonts w:ascii="Arial" w:hAnsi="Arial" w:cs="Arial"/>
          <w:color w:val="000000"/>
        </w:rPr>
        <w:t>администрация Киренского городского поселения,</w:t>
      </w:r>
    </w:p>
    <w:p w:rsidR="000310C3" w:rsidRPr="00DA2607" w:rsidRDefault="000310C3" w:rsidP="00D311CE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B168D" w:rsidRPr="000310C3" w:rsidRDefault="00CB168D" w:rsidP="00D311CE">
      <w:pPr>
        <w:pStyle w:val="affff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0310C3">
        <w:rPr>
          <w:rFonts w:ascii="Arial" w:hAnsi="Arial" w:cs="Arial"/>
          <w:b/>
          <w:sz w:val="30"/>
          <w:szCs w:val="30"/>
        </w:rPr>
        <w:t>ПОСТАНОВЛЯ</w:t>
      </w:r>
      <w:r w:rsidR="00B933A5" w:rsidRPr="000310C3">
        <w:rPr>
          <w:rFonts w:ascii="Arial" w:hAnsi="Arial" w:cs="Arial"/>
          <w:b/>
          <w:sz w:val="30"/>
          <w:szCs w:val="30"/>
        </w:rPr>
        <w:t>ЕТ</w:t>
      </w:r>
      <w:r w:rsidRPr="000310C3">
        <w:rPr>
          <w:rFonts w:ascii="Arial" w:hAnsi="Arial" w:cs="Arial"/>
          <w:b/>
          <w:sz w:val="30"/>
          <w:szCs w:val="30"/>
        </w:rPr>
        <w:t>:</w:t>
      </w:r>
    </w:p>
    <w:p w:rsidR="000310C3" w:rsidRPr="000310C3" w:rsidRDefault="000310C3" w:rsidP="00D311CE">
      <w:pPr>
        <w:pStyle w:val="affff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Cs w:val="32"/>
        </w:rPr>
      </w:pPr>
    </w:p>
    <w:p w:rsidR="00C1773F" w:rsidRPr="00C1773F" w:rsidRDefault="00F40C86" w:rsidP="00C1773F">
      <w:pPr>
        <w:pStyle w:val="affff6"/>
        <w:numPr>
          <w:ilvl w:val="0"/>
          <w:numId w:val="10"/>
        </w:numPr>
        <w:ind w:left="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C1773F" w:rsidRPr="00C1773F">
        <w:rPr>
          <w:rFonts w:ascii="Arial" w:hAnsi="Arial" w:cs="Arial"/>
          <w:bCs/>
        </w:rPr>
        <w:t>Отказать в заключени</w:t>
      </w:r>
      <w:proofErr w:type="gramStart"/>
      <w:r w:rsidR="00C1773F" w:rsidRPr="00C1773F">
        <w:rPr>
          <w:rFonts w:ascii="Arial" w:hAnsi="Arial" w:cs="Arial"/>
          <w:bCs/>
        </w:rPr>
        <w:t>и</w:t>
      </w:r>
      <w:proofErr w:type="gramEnd"/>
      <w:r w:rsidR="00C1773F" w:rsidRPr="00C1773F">
        <w:rPr>
          <w:rFonts w:ascii="Arial" w:hAnsi="Arial" w:cs="Arial"/>
          <w:bCs/>
        </w:rPr>
        <w:t xml:space="preserve"> концессионного соглашения с ООО </w:t>
      </w:r>
      <w:r w:rsidR="00C1773F" w:rsidRPr="00C1773F">
        <w:rPr>
          <w:rFonts w:ascii="Arial" w:hAnsi="Arial" w:cs="Arial"/>
        </w:rPr>
        <w:t>«Тепловодоканал» в отношении объектов водоснабжения и водоотведения находящихся в муниципальной собственности Киренского муниципального образования.</w:t>
      </w:r>
    </w:p>
    <w:p w:rsidR="00CE7322" w:rsidRPr="00C1773F" w:rsidRDefault="00CD7E82" w:rsidP="00C1773F">
      <w:pPr>
        <w:pStyle w:val="affff6"/>
        <w:numPr>
          <w:ilvl w:val="0"/>
          <w:numId w:val="10"/>
        </w:numPr>
        <w:tabs>
          <w:tab w:val="left" w:pos="1845"/>
        </w:tabs>
        <w:ind w:left="0" w:firstLine="720"/>
        <w:jc w:val="both"/>
        <w:rPr>
          <w:rFonts w:ascii="Arial" w:hAnsi="Arial" w:cs="Arial"/>
          <w:bCs/>
        </w:rPr>
      </w:pPr>
      <w:r w:rsidRPr="00C1773F">
        <w:rPr>
          <w:rStyle w:val="FontStyle13"/>
          <w:rFonts w:ascii="Arial" w:hAnsi="Arial" w:cs="Arial"/>
          <w:sz w:val="24"/>
          <w:szCs w:val="24"/>
        </w:rPr>
        <w:t xml:space="preserve">Отменить Постановление администрации Киренского городского поселения </w:t>
      </w:r>
      <w:r w:rsidR="002B7942" w:rsidRPr="00C1773F">
        <w:rPr>
          <w:rFonts w:ascii="Arial" w:hAnsi="Arial" w:cs="Arial"/>
          <w:color w:val="000000"/>
        </w:rPr>
        <w:t xml:space="preserve">№ </w:t>
      </w:r>
      <w:r w:rsidR="00D311CE" w:rsidRPr="00C1773F">
        <w:rPr>
          <w:rFonts w:ascii="Arial" w:hAnsi="Arial" w:cs="Arial"/>
          <w:color w:val="000000"/>
        </w:rPr>
        <w:t>700</w:t>
      </w:r>
      <w:r w:rsidR="000310C3" w:rsidRPr="00C1773F">
        <w:rPr>
          <w:rFonts w:ascii="Arial" w:hAnsi="Arial" w:cs="Arial"/>
          <w:color w:val="000000"/>
        </w:rPr>
        <w:t xml:space="preserve"> от </w:t>
      </w:r>
      <w:r w:rsidR="00D311CE" w:rsidRPr="00C1773F">
        <w:rPr>
          <w:rFonts w:ascii="Arial" w:hAnsi="Arial" w:cs="Arial"/>
          <w:color w:val="000000"/>
        </w:rPr>
        <w:t>04.08.2022</w:t>
      </w:r>
      <w:r w:rsidR="00CE7322" w:rsidRPr="00C1773F">
        <w:rPr>
          <w:rFonts w:ascii="Arial" w:hAnsi="Arial" w:cs="Arial"/>
          <w:color w:val="000000"/>
        </w:rPr>
        <w:t xml:space="preserve"> </w:t>
      </w:r>
      <w:r w:rsidR="000310C3" w:rsidRPr="00C1773F">
        <w:rPr>
          <w:rFonts w:ascii="Arial" w:hAnsi="Arial" w:cs="Arial"/>
          <w:color w:val="000000"/>
        </w:rPr>
        <w:t>г. «</w:t>
      </w:r>
      <w:r w:rsidR="00CE7322" w:rsidRPr="00C1773F">
        <w:rPr>
          <w:rFonts w:ascii="Arial" w:hAnsi="Arial" w:cs="Arial"/>
        </w:rPr>
        <w:t>О возможности заключения Концессионного соглашения с лицом, выступающим с инициативой заключения Концессионного соглашения</w:t>
      </w:r>
      <w:r w:rsidR="00D311CE" w:rsidRPr="00C1773F">
        <w:rPr>
          <w:rFonts w:ascii="Arial" w:hAnsi="Arial" w:cs="Arial"/>
        </w:rPr>
        <w:t xml:space="preserve"> на иных условиях</w:t>
      </w:r>
      <w:r w:rsidR="000310C3" w:rsidRPr="00C1773F">
        <w:rPr>
          <w:rFonts w:ascii="Arial" w:hAnsi="Arial" w:cs="Arial"/>
          <w:color w:val="000000"/>
        </w:rPr>
        <w:t>»</w:t>
      </w:r>
      <w:r w:rsidR="00C1773F">
        <w:rPr>
          <w:rFonts w:ascii="Arial" w:hAnsi="Arial" w:cs="Arial"/>
          <w:color w:val="000000"/>
        </w:rPr>
        <w:t>.</w:t>
      </w:r>
    </w:p>
    <w:p w:rsidR="00D311CE" w:rsidRPr="00C1773F" w:rsidRDefault="00812175" w:rsidP="00C1773F">
      <w:pPr>
        <w:pStyle w:val="affff6"/>
        <w:numPr>
          <w:ilvl w:val="0"/>
          <w:numId w:val="10"/>
        </w:numPr>
        <w:tabs>
          <w:tab w:val="left" w:pos="1845"/>
        </w:tabs>
        <w:ind w:left="0" w:firstLine="720"/>
        <w:jc w:val="both"/>
        <w:rPr>
          <w:rFonts w:ascii="Arial" w:hAnsi="Arial" w:cs="Arial"/>
          <w:bCs/>
        </w:rPr>
      </w:pPr>
      <w:r w:rsidRPr="00C1773F">
        <w:rPr>
          <w:rFonts w:ascii="Arial" w:hAnsi="Arial" w:cs="Arial"/>
        </w:rPr>
        <w:t>Отделу по управлению муниципальным имуществом</w:t>
      </w:r>
      <w:r w:rsidR="00D311CE" w:rsidRPr="00C1773F">
        <w:rPr>
          <w:rFonts w:ascii="Arial" w:hAnsi="Arial" w:cs="Arial"/>
        </w:rPr>
        <w:t xml:space="preserve"> администрации Киренского городского поселения направить соответствующее уведомление в адрес ООО «Тепловодоканал»</w:t>
      </w:r>
      <w:r w:rsidR="00D311CE" w:rsidRPr="00C1773F">
        <w:rPr>
          <w:rFonts w:ascii="Arial" w:hAnsi="Arial" w:cs="Arial"/>
          <w:bCs/>
        </w:rPr>
        <w:t>.</w:t>
      </w:r>
    </w:p>
    <w:p w:rsidR="00A571E8" w:rsidRPr="00C1773F" w:rsidRDefault="00A571E8" w:rsidP="00C1773F">
      <w:pPr>
        <w:pStyle w:val="affff6"/>
        <w:numPr>
          <w:ilvl w:val="0"/>
          <w:numId w:val="10"/>
        </w:numPr>
        <w:tabs>
          <w:tab w:val="left" w:pos="1845"/>
        </w:tabs>
        <w:ind w:left="0" w:firstLine="720"/>
        <w:jc w:val="both"/>
        <w:rPr>
          <w:rFonts w:ascii="Arial" w:hAnsi="Arial" w:cs="Arial"/>
          <w:bCs/>
        </w:rPr>
      </w:pPr>
      <w:r w:rsidRPr="00C1773F">
        <w:rPr>
          <w:rFonts w:ascii="Arial" w:hAnsi="Arial" w:cs="Arial"/>
        </w:rPr>
        <w:t>Настоящее П</w:t>
      </w:r>
      <w:r w:rsidR="008E3593" w:rsidRPr="00C1773F">
        <w:rPr>
          <w:rFonts w:ascii="Arial" w:hAnsi="Arial" w:cs="Arial"/>
        </w:rPr>
        <w:t xml:space="preserve">остановление вступает в силу с момента </w:t>
      </w:r>
      <w:r w:rsidRPr="00C1773F">
        <w:rPr>
          <w:rFonts w:ascii="Arial" w:hAnsi="Arial" w:cs="Arial"/>
        </w:rPr>
        <w:t>подписания.</w:t>
      </w:r>
    </w:p>
    <w:p w:rsidR="00CE7322" w:rsidRPr="00C1773F" w:rsidRDefault="00A571E8" w:rsidP="00C1773F">
      <w:pPr>
        <w:pStyle w:val="affff6"/>
        <w:numPr>
          <w:ilvl w:val="0"/>
          <w:numId w:val="10"/>
        </w:numPr>
        <w:tabs>
          <w:tab w:val="left" w:pos="1845"/>
        </w:tabs>
        <w:ind w:left="0" w:firstLine="720"/>
        <w:jc w:val="both"/>
        <w:rPr>
          <w:rFonts w:ascii="Arial" w:hAnsi="Arial" w:cs="Arial"/>
          <w:bCs/>
        </w:rPr>
      </w:pPr>
      <w:proofErr w:type="gramStart"/>
      <w:r w:rsidRPr="00C1773F">
        <w:rPr>
          <w:rFonts w:ascii="Arial" w:hAnsi="Arial" w:cs="Arial"/>
        </w:rPr>
        <w:t>Разместить</w:t>
      </w:r>
      <w:proofErr w:type="gramEnd"/>
      <w:r w:rsidRPr="00C1773F">
        <w:rPr>
          <w:rFonts w:ascii="Arial" w:hAnsi="Arial" w:cs="Arial"/>
        </w:rPr>
        <w:t xml:space="preserve"> настоящее Постановление</w:t>
      </w:r>
      <w:r w:rsidR="008E3593" w:rsidRPr="00C1773F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D311CE" w:rsidRPr="00C1773F" w:rsidRDefault="00D311CE" w:rsidP="00C1773F">
      <w:pPr>
        <w:pStyle w:val="affff6"/>
        <w:numPr>
          <w:ilvl w:val="0"/>
          <w:numId w:val="10"/>
        </w:numPr>
        <w:ind w:left="0" w:firstLine="720"/>
        <w:jc w:val="both"/>
        <w:rPr>
          <w:rFonts w:ascii="Arial" w:hAnsi="Arial" w:cs="Arial"/>
        </w:rPr>
      </w:pPr>
      <w:proofErr w:type="gramStart"/>
      <w:r w:rsidRPr="00C1773F">
        <w:rPr>
          <w:rFonts w:ascii="Arial" w:hAnsi="Arial" w:cs="Arial"/>
        </w:rPr>
        <w:t>Контроль за</w:t>
      </w:r>
      <w:proofErr w:type="gramEnd"/>
      <w:r w:rsidRPr="00C1773F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Корзенникова.</w:t>
      </w:r>
    </w:p>
    <w:p w:rsidR="00440B65" w:rsidRPr="000310C3" w:rsidRDefault="00440B65" w:rsidP="00D311CE">
      <w:pPr>
        <w:ind w:firstLine="709"/>
        <w:rPr>
          <w:sz w:val="24"/>
          <w:szCs w:val="24"/>
        </w:rPr>
      </w:pPr>
    </w:p>
    <w:p w:rsidR="008E3593" w:rsidRDefault="008E3593" w:rsidP="00D311CE">
      <w:pPr>
        <w:ind w:firstLine="0"/>
        <w:rPr>
          <w:sz w:val="24"/>
          <w:szCs w:val="24"/>
        </w:rPr>
      </w:pPr>
    </w:p>
    <w:p w:rsidR="004C6F6B" w:rsidRPr="000310C3" w:rsidRDefault="004C6F6B" w:rsidP="00D311CE">
      <w:pPr>
        <w:ind w:firstLine="0"/>
        <w:rPr>
          <w:sz w:val="24"/>
          <w:szCs w:val="24"/>
        </w:rPr>
      </w:pPr>
      <w:r w:rsidRPr="000310C3">
        <w:rPr>
          <w:sz w:val="24"/>
          <w:szCs w:val="24"/>
        </w:rPr>
        <w:t>Глав</w:t>
      </w:r>
      <w:r w:rsidR="008E3593">
        <w:rPr>
          <w:sz w:val="24"/>
          <w:szCs w:val="24"/>
        </w:rPr>
        <w:t>а администрации</w:t>
      </w:r>
    </w:p>
    <w:p w:rsidR="004C6F6B" w:rsidRPr="000310C3" w:rsidRDefault="004C6F6B" w:rsidP="00D311CE">
      <w:pPr>
        <w:ind w:firstLine="0"/>
        <w:rPr>
          <w:sz w:val="24"/>
          <w:szCs w:val="24"/>
        </w:rPr>
      </w:pPr>
      <w:r w:rsidRPr="000310C3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C64217" w:rsidRDefault="008E3593" w:rsidP="00D311CE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310C3" w:rsidRDefault="000310C3" w:rsidP="00D311CE">
      <w:pPr>
        <w:ind w:firstLine="709"/>
        <w:rPr>
          <w:sz w:val="24"/>
          <w:szCs w:val="24"/>
        </w:rPr>
      </w:pPr>
    </w:p>
    <w:p w:rsidR="000310C3" w:rsidRDefault="000310C3" w:rsidP="00D311CE">
      <w:pPr>
        <w:rPr>
          <w:sz w:val="24"/>
          <w:szCs w:val="24"/>
        </w:rPr>
      </w:pPr>
    </w:p>
    <w:p w:rsidR="000310C3" w:rsidRDefault="000310C3" w:rsidP="00D311CE">
      <w:pPr>
        <w:rPr>
          <w:sz w:val="24"/>
          <w:szCs w:val="24"/>
        </w:rPr>
      </w:pPr>
    </w:p>
    <w:p w:rsidR="000310C3" w:rsidRDefault="000310C3" w:rsidP="00D311CE">
      <w:pPr>
        <w:rPr>
          <w:sz w:val="24"/>
          <w:szCs w:val="24"/>
        </w:rPr>
      </w:pPr>
    </w:p>
    <w:p w:rsidR="000310C3" w:rsidRDefault="000310C3" w:rsidP="00D311CE">
      <w:pPr>
        <w:rPr>
          <w:sz w:val="24"/>
          <w:szCs w:val="24"/>
        </w:rPr>
      </w:pPr>
    </w:p>
    <w:p w:rsidR="002B7942" w:rsidRDefault="002B7942" w:rsidP="00D311CE">
      <w:pPr>
        <w:rPr>
          <w:sz w:val="24"/>
          <w:szCs w:val="24"/>
        </w:rPr>
      </w:pPr>
    </w:p>
    <w:p w:rsidR="008E3593" w:rsidRDefault="008E3593" w:rsidP="00D311CE">
      <w:pPr>
        <w:rPr>
          <w:sz w:val="24"/>
          <w:szCs w:val="24"/>
        </w:rPr>
      </w:pPr>
    </w:p>
    <w:p w:rsidR="008E3593" w:rsidRDefault="008E3593" w:rsidP="00D311CE">
      <w:pPr>
        <w:rPr>
          <w:sz w:val="24"/>
          <w:szCs w:val="24"/>
        </w:rPr>
      </w:pPr>
    </w:p>
    <w:p w:rsidR="00C1773F" w:rsidRDefault="00C1773F" w:rsidP="00D311CE">
      <w:pPr>
        <w:rPr>
          <w:sz w:val="24"/>
          <w:szCs w:val="24"/>
        </w:rPr>
      </w:pPr>
    </w:p>
    <w:p w:rsidR="00C1773F" w:rsidRPr="000310C3" w:rsidRDefault="00C1773F" w:rsidP="00D311CE">
      <w:pPr>
        <w:rPr>
          <w:sz w:val="24"/>
          <w:szCs w:val="24"/>
        </w:rPr>
      </w:pPr>
    </w:p>
    <w:p w:rsidR="00BA7E77" w:rsidRPr="00DA2607" w:rsidRDefault="00BA7E77" w:rsidP="00D311CE"/>
    <w:p w:rsidR="000310C3" w:rsidRPr="000310C3" w:rsidRDefault="000310C3" w:rsidP="00D311CE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color w:val="000000"/>
          <w:sz w:val="22"/>
          <w:szCs w:val="24"/>
        </w:rPr>
      </w:pP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  <w:r w:rsidRPr="0005659E">
        <w:rPr>
          <w:sz w:val="20"/>
          <w:szCs w:val="24"/>
        </w:rPr>
        <w:t>Согласовано:</w:t>
      </w: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  <w:r w:rsidRPr="0005659E">
        <w:rPr>
          <w:sz w:val="20"/>
          <w:szCs w:val="24"/>
        </w:rPr>
        <w:t>Заместитель Главы администрации</w:t>
      </w: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  <w:r w:rsidRPr="0005659E">
        <w:rPr>
          <w:sz w:val="20"/>
          <w:szCs w:val="24"/>
        </w:rPr>
        <w:t>по ЖКХ                                                                                                                                          А.И. Корзенников</w:t>
      </w: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  <w:r w:rsidRPr="0005659E">
        <w:rPr>
          <w:sz w:val="20"/>
          <w:szCs w:val="24"/>
        </w:rPr>
        <w:t>Начальник Юридического отдела администрации                                                                    Д.С. Смирнов</w:t>
      </w: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  <w:r w:rsidRPr="0005659E">
        <w:rPr>
          <w:bCs/>
          <w:sz w:val="20"/>
          <w:szCs w:val="24"/>
        </w:rPr>
        <w:t>Начальник отдела ЖКХ, энергетики и транспорта</w:t>
      </w:r>
      <w:r w:rsidRPr="0005659E">
        <w:rPr>
          <w:b/>
          <w:sz w:val="20"/>
          <w:szCs w:val="24"/>
        </w:rPr>
        <w:t xml:space="preserve"> </w:t>
      </w:r>
      <w:r w:rsidRPr="0005659E">
        <w:rPr>
          <w:sz w:val="20"/>
          <w:szCs w:val="24"/>
        </w:rPr>
        <w:t>администрации                                         М.А. Войтов</w:t>
      </w: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</w:p>
    <w:p w:rsidR="0005659E" w:rsidRPr="0005659E" w:rsidRDefault="0005659E" w:rsidP="00D311CE">
      <w:pPr>
        <w:widowControl/>
        <w:autoSpaceDE/>
        <w:autoSpaceDN/>
        <w:adjustRightInd/>
        <w:ind w:firstLine="0"/>
        <w:jc w:val="left"/>
        <w:rPr>
          <w:sz w:val="20"/>
          <w:szCs w:val="24"/>
        </w:rPr>
      </w:pPr>
      <w:r w:rsidRPr="0005659E">
        <w:rPr>
          <w:sz w:val="20"/>
          <w:szCs w:val="24"/>
        </w:rPr>
        <w:t>Начальник  ОУМИ администрации                                                                                             Ю.Н. Чуракова</w:t>
      </w:r>
    </w:p>
    <w:p w:rsidR="00EC125F" w:rsidRDefault="00EC125F" w:rsidP="00D311CE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F64C16" w:rsidRDefault="0001205E" w:rsidP="00D311CE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85736" w:rsidRPr="00F64C16" w:rsidRDefault="00D85736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DE4D9D" w:rsidRPr="00F64C16" w:rsidRDefault="00DE4D9D" w:rsidP="00D311CE">
      <w:pPr>
        <w:ind w:firstLine="850"/>
        <w:jc w:val="right"/>
        <w:rPr>
          <w:rStyle w:val="a3"/>
          <w:sz w:val="24"/>
          <w:szCs w:val="24"/>
        </w:rPr>
      </w:pPr>
    </w:p>
    <w:p w:rsidR="00425C74" w:rsidRPr="00F64C16" w:rsidRDefault="00425C74" w:rsidP="00D311CE">
      <w:pPr>
        <w:ind w:firstLine="0"/>
        <w:rPr>
          <w:sz w:val="24"/>
          <w:szCs w:val="24"/>
        </w:rPr>
      </w:pPr>
    </w:p>
    <w:sectPr w:rsidR="00425C74" w:rsidRPr="00F64C16" w:rsidSect="00C1773F">
      <w:pgSz w:w="11900" w:h="16800"/>
      <w:pgMar w:top="993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B7"/>
    <w:multiLevelType w:val="hybridMultilevel"/>
    <w:tmpl w:val="97623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84EEE"/>
    <w:multiLevelType w:val="multilevel"/>
    <w:tmpl w:val="64D84B9C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91D3D18"/>
    <w:multiLevelType w:val="hybridMultilevel"/>
    <w:tmpl w:val="F7CCF5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E72F6"/>
    <w:multiLevelType w:val="hybridMultilevel"/>
    <w:tmpl w:val="AD7048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9605C8C"/>
    <w:multiLevelType w:val="hybridMultilevel"/>
    <w:tmpl w:val="A54CCAC6"/>
    <w:lvl w:ilvl="0" w:tplc="E34A2108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5A254A"/>
    <w:multiLevelType w:val="hybridMultilevel"/>
    <w:tmpl w:val="599AD4B8"/>
    <w:lvl w:ilvl="0" w:tplc="CBBA3700">
      <w:start w:val="1"/>
      <w:numFmt w:val="decimal"/>
      <w:lvlText w:val="%1."/>
      <w:lvlJc w:val="left"/>
      <w:pPr>
        <w:ind w:left="21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310C3"/>
    <w:rsid w:val="0005659E"/>
    <w:rsid w:val="00077C42"/>
    <w:rsid w:val="000B60F8"/>
    <w:rsid w:val="000D0BB1"/>
    <w:rsid w:val="00120A81"/>
    <w:rsid w:val="0012778A"/>
    <w:rsid w:val="00150403"/>
    <w:rsid w:val="001B48BD"/>
    <w:rsid w:val="001E71A2"/>
    <w:rsid w:val="001F5F16"/>
    <w:rsid w:val="00203349"/>
    <w:rsid w:val="002341FB"/>
    <w:rsid w:val="00254133"/>
    <w:rsid w:val="00254D9A"/>
    <w:rsid w:val="00290F23"/>
    <w:rsid w:val="002B59B0"/>
    <w:rsid w:val="002B7942"/>
    <w:rsid w:val="002C7BF5"/>
    <w:rsid w:val="002F260F"/>
    <w:rsid w:val="00306137"/>
    <w:rsid w:val="00317BF8"/>
    <w:rsid w:val="00356A2F"/>
    <w:rsid w:val="00362419"/>
    <w:rsid w:val="0036731E"/>
    <w:rsid w:val="00375DA2"/>
    <w:rsid w:val="00383086"/>
    <w:rsid w:val="00425C74"/>
    <w:rsid w:val="00440B65"/>
    <w:rsid w:val="00476A32"/>
    <w:rsid w:val="00485793"/>
    <w:rsid w:val="00493662"/>
    <w:rsid w:val="0049375A"/>
    <w:rsid w:val="00496652"/>
    <w:rsid w:val="004B4F13"/>
    <w:rsid w:val="004C6F6B"/>
    <w:rsid w:val="004E34AC"/>
    <w:rsid w:val="004E5542"/>
    <w:rsid w:val="005072BF"/>
    <w:rsid w:val="00526621"/>
    <w:rsid w:val="005425D9"/>
    <w:rsid w:val="005506F2"/>
    <w:rsid w:val="00573DD4"/>
    <w:rsid w:val="00586F7C"/>
    <w:rsid w:val="005938D8"/>
    <w:rsid w:val="005B009F"/>
    <w:rsid w:val="005D1EE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6C0E59"/>
    <w:rsid w:val="00722123"/>
    <w:rsid w:val="007712FC"/>
    <w:rsid w:val="007A2C45"/>
    <w:rsid w:val="007D610A"/>
    <w:rsid w:val="00812175"/>
    <w:rsid w:val="00822301"/>
    <w:rsid w:val="00825B53"/>
    <w:rsid w:val="008453B9"/>
    <w:rsid w:val="008703D1"/>
    <w:rsid w:val="008804BB"/>
    <w:rsid w:val="008A110E"/>
    <w:rsid w:val="008B6C22"/>
    <w:rsid w:val="008C320D"/>
    <w:rsid w:val="008E3593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5062A"/>
    <w:rsid w:val="00A571E8"/>
    <w:rsid w:val="00A72743"/>
    <w:rsid w:val="00A90BC3"/>
    <w:rsid w:val="00A9432A"/>
    <w:rsid w:val="00AB658A"/>
    <w:rsid w:val="00AC41F4"/>
    <w:rsid w:val="00AF7357"/>
    <w:rsid w:val="00B001D7"/>
    <w:rsid w:val="00B019B3"/>
    <w:rsid w:val="00B20219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1773F"/>
    <w:rsid w:val="00C5642D"/>
    <w:rsid w:val="00C64217"/>
    <w:rsid w:val="00C64C32"/>
    <w:rsid w:val="00C71DFF"/>
    <w:rsid w:val="00CB06BE"/>
    <w:rsid w:val="00CB168D"/>
    <w:rsid w:val="00CB3065"/>
    <w:rsid w:val="00CD7E82"/>
    <w:rsid w:val="00CE3809"/>
    <w:rsid w:val="00CE7322"/>
    <w:rsid w:val="00D040AC"/>
    <w:rsid w:val="00D30219"/>
    <w:rsid w:val="00D311CE"/>
    <w:rsid w:val="00D85736"/>
    <w:rsid w:val="00DA1052"/>
    <w:rsid w:val="00DA19C8"/>
    <w:rsid w:val="00DA2607"/>
    <w:rsid w:val="00DB02AD"/>
    <w:rsid w:val="00DB17F0"/>
    <w:rsid w:val="00DC707A"/>
    <w:rsid w:val="00DD4E3A"/>
    <w:rsid w:val="00DD53B8"/>
    <w:rsid w:val="00DE4D9D"/>
    <w:rsid w:val="00E70DCF"/>
    <w:rsid w:val="00EA57A3"/>
    <w:rsid w:val="00EB43AA"/>
    <w:rsid w:val="00EB6AFA"/>
    <w:rsid w:val="00EC125F"/>
    <w:rsid w:val="00EC1C76"/>
    <w:rsid w:val="00EE7A59"/>
    <w:rsid w:val="00F267AE"/>
    <w:rsid w:val="00F40C86"/>
    <w:rsid w:val="00F506F2"/>
    <w:rsid w:val="00F53932"/>
    <w:rsid w:val="00F539F2"/>
    <w:rsid w:val="00F64C16"/>
    <w:rsid w:val="00F834D3"/>
    <w:rsid w:val="00F94206"/>
    <w:rsid w:val="00FB49A2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  <w:style w:type="character" w:customStyle="1" w:styleId="FontStyle13">
    <w:name w:val="Font Style13"/>
    <w:basedOn w:val="a0"/>
    <w:uiPriority w:val="99"/>
    <w:rsid w:val="00CD7E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50B5-B4F7-4A3C-B03B-5D75863E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2023-01-25T06:08:00Z</cp:lastPrinted>
  <dcterms:created xsi:type="dcterms:W3CDTF">2023-01-23T07:45:00Z</dcterms:created>
  <dcterms:modified xsi:type="dcterms:W3CDTF">2023-01-25T06:18:00Z</dcterms:modified>
</cp:coreProperties>
</file>