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DB106F">
        <w:rPr>
          <w:b/>
          <w:sz w:val="32"/>
          <w:szCs w:val="32"/>
        </w:rPr>
        <w:t>26</w:t>
      </w:r>
      <w:r w:rsidR="0026750A">
        <w:rPr>
          <w:b/>
          <w:sz w:val="32"/>
          <w:szCs w:val="32"/>
        </w:rPr>
        <w:t>.</w:t>
      </w:r>
      <w:r w:rsidR="00071592">
        <w:rPr>
          <w:b/>
          <w:sz w:val="32"/>
          <w:szCs w:val="32"/>
        </w:rPr>
        <w:t>12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165A66">
        <w:rPr>
          <w:b/>
          <w:sz w:val="32"/>
          <w:szCs w:val="32"/>
        </w:rPr>
        <w:t>1108</w:t>
      </w:r>
      <w:r w:rsidR="00F10F6C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F46204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071592">
        <w:rPr>
          <w:rFonts w:ascii="Arial" w:hAnsi="Arial" w:cs="Arial"/>
        </w:rPr>
        <w:t xml:space="preserve">заявление </w:t>
      </w:r>
      <w:r w:rsidR="00DB106F">
        <w:rPr>
          <w:rFonts w:ascii="Arial" w:hAnsi="Arial" w:cs="Arial"/>
        </w:rPr>
        <w:t xml:space="preserve">Сафроновой </w:t>
      </w:r>
      <w:r w:rsidR="00165A66">
        <w:rPr>
          <w:rFonts w:ascii="Arial" w:hAnsi="Arial" w:cs="Arial"/>
        </w:rPr>
        <w:t>Наталии Давыдовны</w:t>
      </w:r>
      <w:r w:rsidR="00071592">
        <w:rPr>
          <w:rFonts w:ascii="Arial" w:hAnsi="Arial" w:cs="Arial"/>
        </w:rPr>
        <w:t xml:space="preserve">,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071592">
        <w:rPr>
          <w:sz w:val="24"/>
          <w:szCs w:val="24"/>
        </w:rPr>
        <w:t>010301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58714B" w:rsidRPr="00B45D36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071592">
        <w:rPr>
          <w:sz w:val="24"/>
          <w:szCs w:val="24"/>
        </w:rPr>
        <w:t>Ж</w:t>
      </w:r>
      <w:r w:rsidR="00A8691B" w:rsidRPr="00B45D36">
        <w:rPr>
          <w:sz w:val="24"/>
          <w:szCs w:val="24"/>
        </w:rPr>
        <w:t xml:space="preserve">З </w:t>
      </w:r>
      <w:r w:rsidR="00071592">
        <w:rPr>
          <w:sz w:val="24"/>
          <w:szCs w:val="24"/>
        </w:rPr>
        <w:t>104</w:t>
      </w:r>
      <w:r w:rsidRPr="00B45D36">
        <w:rPr>
          <w:sz w:val="24"/>
          <w:szCs w:val="24"/>
        </w:rPr>
        <w:t>), по адресу</w:t>
      </w:r>
      <w:r w:rsidR="00EB73AD" w:rsidRPr="00EB73AD">
        <w:t xml:space="preserve"> </w:t>
      </w:r>
      <w:r w:rsidR="00EB73AD" w:rsidRPr="00EB73AD">
        <w:rPr>
          <w:sz w:val="24"/>
          <w:szCs w:val="24"/>
        </w:rPr>
        <w:t xml:space="preserve">Российская Федерация, </w:t>
      </w:r>
      <w:r w:rsidR="0006119D" w:rsidRPr="0006119D">
        <w:rPr>
          <w:sz w:val="24"/>
          <w:szCs w:val="24"/>
        </w:rPr>
        <w:t>Иркутская обл</w:t>
      </w:r>
      <w:r w:rsidR="0006119D">
        <w:rPr>
          <w:sz w:val="24"/>
          <w:szCs w:val="24"/>
        </w:rPr>
        <w:t>асть</w:t>
      </w:r>
      <w:r w:rsidR="0006119D" w:rsidRPr="0006119D">
        <w:rPr>
          <w:sz w:val="24"/>
          <w:szCs w:val="24"/>
        </w:rPr>
        <w:t xml:space="preserve">, </w:t>
      </w:r>
      <w:r w:rsidR="0006119D">
        <w:rPr>
          <w:sz w:val="24"/>
          <w:szCs w:val="24"/>
        </w:rPr>
        <w:t xml:space="preserve">муниципальный район </w:t>
      </w:r>
      <w:r w:rsidR="0006119D" w:rsidRPr="0006119D">
        <w:rPr>
          <w:sz w:val="24"/>
          <w:szCs w:val="24"/>
        </w:rPr>
        <w:t>Киренский,</w:t>
      </w:r>
      <w:r w:rsidR="0006119D">
        <w:rPr>
          <w:sz w:val="24"/>
          <w:szCs w:val="24"/>
        </w:rPr>
        <w:t xml:space="preserve"> Киренское городское поселение,</w:t>
      </w:r>
      <w:r w:rsidR="0006119D" w:rsidRPr="0006119D">
        <w:rPr>
          <w:sz w:val="24"/>
          <w:szCs w:val="24"/>
        </w:rPr>
        <w:t xml:space="preserve"> г. Киренск, микрорайон </w:t>
      </w:r>
      <w:r w:rsidR="00071592">
        <w:rPr>
          <w:sz w:val="24"/>
          <w:szCs w:val="24"/>
        </w:rPr>
        <w:t>Мельничный</w:t>
      </w:r>
      <w:r w:rsidR="0006119D">
        <w:rPr>
          <w:sz w:val="24"/>
          <w:szCs w:val="24"/>
        </w:rPr>
        <w:t xml:space="preserve">, ул. </w:t>
      </w:r>
      <w:r w:rsidR="00071592">
        <w:rPr>
          <w:sz w:val="24"/>
          <w:szCs w:val="24"/>
        </w:rPr>
        <w:t>Матросова, земельный участок 5Б/</w:t>
      </w:r>
      <w:r w:rsidR="00165A66">
        <w:rPr>
          <w:sz w:val="24"/>
          <w:szCs w:val="24"/>
        </w:rPr>
        <w:t>2</w:t>
      </w:r>
      <w:r w:rsidR="00071592">
        <w:rPr>
          <w:sz w:val="24"/>
          <w:szCs w:val="24"/>
        </w:rPr>
        <w:t>,</w:t>
      </w:r>
      <w:r w:rsidR="0006119D" w:rsidRPr="0006119D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общей площадью </w:t>
      </w:r>
      <w:r w:rsidR="00071592">
        <w:rPr>
          <w:sz w:val="24"/>
          <w:szCs w:val="24"/>
        </w:rPr>
        <w:t>50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071592">
        <w:rPr>
          <w:sz w:val="24"/>
          <w:szCs w:val="24"/>
        </w:rPr>
        <w:t>объект хранения индивидуального автомобильного транспорта</w:t>
      </w:r>
      <w:r w:rsidR="006209B0">
        <w:rPr>
          <w:sz w:val="24"/>
          <w:szCs w:val="24"/>
        </w:rPr>
        <w:t xml:space="preserve">, образованного путем деления участка с кадастровым номером </w:t>
      </w:r>
      <w:r w:rsidR="0006119D" w:rsidRPr="0006119D">
        <w:rPr>
          <w:sz w:val="24"/>
          <w:szCs w:val="24"/>
        </w:rPr>
        <w:t>38:09:</w:t>
      </w:r>
      <w:r w:rsidR="00071592">
        <w:rPr>
          <w:sz w:val="24"/>
          <w:szCs w:val="24"/>
        </w:rPr>
        <w:t>010301</w:t>
      </w:r>
      <w:r w:rsidR="0006119D" w:rsidRPr="0006119D">
        <w:rPr>
          <w:sz w:val="24"/>
          <w:szCs w:val="24"/>
        </w:rPr>
        <w:t>:1</w:t>
      </w:r>
      <w:r w:rsidR="00071592">
        <w:rPr>
          <w:sz w:val="24"/>
          <w:szCs w:val="24"/>
        </w:rPr>
        <w:t>82</w:t>
      </w:r>
      <w:r w:rsidR="00155DA0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>2.</w:t>
      </w:r>
      <w:r w:rsidR="006D7250" w:rsidRPr="00B45D36">
        <w:rPr>
          <w:sz w:val="24"/>
          <w:szCs w:val="24"/>
        </w:rPr>
        <w:t xml:space="preserve"> </w:t>
      </w:r>
      <w:r w:rsidR="0012640A" w:rsidRPr="00B45D36">
        <w:rPr>
          <w:sz w:val="24"/>
          <w:szCs w:val="24"/>
        </w:rPr>
        <w:t xml:space="preserve">Установить, что </w:t>
      </w:r>
      <w:r w:rsidR="00165A66">
        <w:rPr>
          <w:color w:val="000000"/>
          <w:sz w:val="24"/>
          <w:szCs w:val="24"/>
        </w:rPr>
        <w:t>Сафронова Наталия Давыдовна</w:t>
      </w:r>
      <w:r w:rsidR="00A8270D" w:rsidRPr="00A8270D">
        <w:rPr>
          <w:color w:val="000000"/>
          <w:sz w:val="24"/>
          <w:szCs w:val="24"/>
        </w:rPr>
        <w:t xml:space="preserve"> </w:t>
      </w:r>
      <w:r w:rsidR="0012640A" w:rsidRPr="00B45D36">
        <w:rPr>
          <w:bCs/>
          <w:sz w:val="24"/>
          <w:szCs w:val="24"/>
        </w:rPr>
        <w:t xml:space="preserve">вправе самостоятельно </w:t>
      </w:r>
      <w:r w:rsidR="0012640A" w:rsidRPr="00B45D36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B45D36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3. Постановление вступает в силу с момента его </w:t>
      </w:r>
      <w:r w:rsidR="0006119D">
        <w:rPr>
          <w:sz w:val="24"/>
          <w:szCs w:val="24"/>
        </w:rPr>
        <w:t xml:space="preserve">размещения </w:t>
      </w:r>
      <w:r w:rsidRPr="00B45D36">
        <w:rPr>
          <w:sz w:val="24"/>
          <w:szCs w:val="24"/>
        </w:rPr>
        <w:t>на официальном сайте администрации Киренского городского поселения.</w:t>
      </w:r>
    </w:p>
    <w:p w:rsidR="0006119D" w:rsidRPr="0035207F" w:rsidRDefault="00913244" w:rsidP="0006119D">
      <w:r w:rsidRPr="00B45D36">
        <w:t xml:space="preserve">4. </w:t>
      </w:r>
      <w:proofErr w:type="gramStart"/>
      <w:r w:rsidR="0006119D" w:rsidRPr="0035207F">
        <w:t>Контроль за</w:t>
      </w:r>
      <w:proofErr w:type="gramEnd"/>
      <w:r w:rsidR="0006119D" w:rsidRPr="0035207F">
        <w:t xml:space="preserve"> исполнением настоящего постановления возложить на заместителя Главы по ЖКХ А.И. </w:t>
      </w:r>
      <w:proofErr w:type="spellStart"/>
      <w:r w:rsidR="0006119D" w:rsidRPr="0035207F">
        <w:t>Корзенникова</w:t>
      </w:r>
      <w:proofErr w:type="spellEnd"/>
      <w:r w:rsidR="0006119D" w:rsidRPr="0035207F">
        <w:t>.</w:t>
      </w:r>
    </w:p>
    <w:p w:rsidR="0006119D" w:rsidRPr="005C25C8" w:rsidRDefault="0006119D" w:rsidP="0006119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06119D" w:rsidRPr="005C25C8" w:rsidRDefault="0006119D" w:rsidP="0006119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06119D" w:rsidRPr="005C25C8" w:rsidRDefault="0006119D" w:rsidP="0006119D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06119D" w:rsidRPr="005C25C8" w:rsidRDefault="0006119D" w:rsidP="0006119D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06119D" w:rsidRPr="005C25C8" w:rsidRDefault="0006119D" w:rsidP="0006119D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06119D" w:rsidRDefault="0006119D" w:rsidP="0006119D"/>
    <w:p w:rsidR="0006119D" w:rsidRPr="00F64C16" w:rsidRDefault="0006119D" w:rsidP="0006119D"/>
    <w:p w:rsidR="0006119D" w:rsidRDefault="0006119D" w:rsidP="0006119D"/>
    <w:p w:rsidR="0006119D" w:rsidRDefault="0006119D" w:rsidP="0006119D"/>
    <w:p w:rsidR="0006119D" w:rsidRDefault="0006119D" w:rsidP="0006119D"/>
    <w:p w:rsidR="0006119D" w:rsidRDefault="0006119D" w:rsidP="0006119D"/>
    <w:p w:rsidR="0006119D" w:rsidRDefault="0006119D" w:rsidP="0006119D"/>
    <w:p w:rsidR="00071592" w:rsidRDefault="00071592" w:rsidP="0006119D"/>
    <w:p w:rsidR="00071592" w:rsidRDefault="00071592" w:rsidP="0006119D"/>
    <w:p w:rsidR="00071592" w:rsidRDefault="00071592" w:rsidP="0006119D"/>
    <w:p w:rsidR="00071592" w:rsidRDefault="00071592" w:rsidP="0006119D">
      <w:pPr>
        <w:rPr>
          <w:sz w:val="18"/>
          <w:szCs w:val="18"/>
        </w:rPr>
      </w:pPr>
    </w:p>
    <w:p w:rsidR="00071592" w:rsidRDefault="00071592" w:rsidP="0006119D">
      <w:pPr>
        <w:rPr>
          <w:sz w:val="18"/>
          <w:szCs w:val="18"/>
        </w:rPr>
      </w:pPr>
    </w:p>
    <w:p w:rsidR="0006119D" w:rsidRPr="00854A51" w:rsidRDefault="0006119D" w:rsidP="0006119D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06119D" w:rsidRPr="00854A51" w:rsidRDefault="0006119D" w:rsidP="0006119D">
      <w:pPr>
        <w:rPr>
          <w:sz w:val="18"/>
          <w:szCs w:val="18"/>
        </w:rPr>
      </w:pPr>
    </w:p>
    <w:p w:rsidR="0006119D" w:rsidRDefault="0006119D" w:rsidP="0006119D">
      <w:pPr>
        <w:rPr>
          <w:sz w:val="18"/>
          <w:szCs w:val="18"/>
        </w:rPr>
      </w:pPr>
    </w:p>
    <w:p w:rsidR="0006119D" w:rsidRDefault="0006119D" w:rsidP="0006119D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06119D" w:rsidRDefault="0006119D" w:rsidP="0006119D">
      <w:pPr>
        <w:rPr>
          <w:sz w:val="18"/>
          <w:szCs w:val="18"/>
        </w:rPr>
      </w:pPr>
    </w:p>
    <w:p w:rsidR="0006119D" w:rsidRDefault="0006119D" w:rsidP="0006119D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06119D" w:rsidRDefault="0006119D" w:rsidP="0006119D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06119D" w:rsidRDefault="0006119D" w:rsidP="0006119D">
      <w:pPr>
        <w:rPr>
          <w:sz w:val="18"/>
          <w:szCs w:val="18"/>
        </w:rPr>
      </w:pPr>
    </w:p>
    <w:p w:rsidR="00071592" w:rsidRDefault="00071592" w:rsidP="00071592">
      <w:pPr>
        <w:rPr>
          <w:sz w:val="20"/>
          <w:szCs w:val="20"/>
        </w:rPr>
      </w:pPr>
      <w:r w:rsidRPr="00071592">
        <w:rPr>
          <w:sz w:val="20"/>
          <w:szCs w:val="20"/>
        </w:rPr>
        <w:t xml:space="preserve">Подготовила: Е.В. </w:t>
      </w:r>
      <w:proofErr w:type="spellStart"/>
      <w:r w:rsidRPr="00071592">
        <w:rPr>
          <w:sz w:val="20"/>
          <w:szCs w:val="20"/>
        </w:rPr>
        <w:t>Малогорская</w:t>
      </w:r>
      <w:proofErr w:type="spellEnd"/>
    </w:p>
    <w:p w:rsidR="00071592" w:rsidRPr="00071592" w:rsidRDefault="00071592" w:rsidP="00071592">
      <w:pPr>
        <w:rPr>
          <w:sz w:val="20"/>
          <w:szCs w:val="20"/>
        </w:rPr>
      </w:pPr>
    </w:p>
    <w:p w:rsidR="0026750A" w:rsidRPr="009A16E1" w:rsidRDefault="0026750A" w:rsidP="0006119D">
      <w:pPr>
        <w:pStyle w:val="affff6"/>
        <w:ind w:left="0" w:firstLine="709"/>
        <w:jc w:val="both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6119D"/>
    <w:rsid w:val="00071592"/>
    <w:rsid w:val="00077C42"/>
    <w:rsid w:val="00082186"/>
    <w:rsid w:val="000B42E0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6596F"/>
    <w:rsid w:val="00165A66"/>
    <w:rsid w:val="00181CAC"/>
    <w:rsid w:val="00187BE1"/>
    <w:rsid w:val="001A5F9C"/>
    <w:rsid w:val="001F5F16"/>
    <w:rsid w:val="001F6EA4"/>
    <w:rsid w:val="001F7B3E"/>
    <w:rsid w:val="00203A50"/>
    <w:rsid w:val="002041A7"/>
    <w:rsid w:val="0020511C"/>
    <w:rsid w:val="00206562"/>
    <w:rsid w:val="002162F3"/>
    <w:rsid w:val="002341FB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108BF"/>
    <w:rsid w:val="00316AD6"/>
    <w:rsid w:val="00317BF8"/>
    <w:rsid w:val="00331DA3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0C79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73135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768B2"/>
    <w:rsid w:val="009840E2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270D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67DBB"/>
    <w:rsid w:val="00B7307F"/>
    <w:rsid w:val="00B80C15"/>
    <w:rsid w:val="00B910B1"/>
    <w:rsid w:val="00B97C03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917AE"/>
    <w:rsid w:val="00CB06BE"/>
    <w:rsid w:val="00CB168D"/>
    <w:rsid w:val="00CE13FC"/>
    <w:rsid w:val="00CE3809"/>
    <w:rsid w:val="00D02A34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B106F"/>
    <w:rsid w:val="00DB17F0"/>
    <w:rsid w:val="00DB20AA"/>
    <w:rsid w:val="00DC10AD"/>
    <w:rsid w:val="00DC707A"/>
    <w:rsid w:val="00DD4E3A"/>
    <w:rsid w:val="00DE4D9D"/>
    <w:rsid w:val="00E02BEB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D6F94"/>
    <w:rsid w:val="00EE7413"/>
    <w:rsid w:val="00EE7A59"/>
    <w:rsid w:val="00EF65FB"/>
    <w:rsid w:val="00F06334"/>
    <w:rsid w:val="00F10F6C"/>
    <w:rsid w:val="00F17148"/>
    <w:rsid w:val="00F25D5D"/>
    <w:rsid w:val="00F267AE"/>
    <w:rsid w:val="00F31DA2"/>
    <w:rsid w:val="00F36590"/>
    <w:rsid w:val="00F46204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B0D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471A7-7229-493D-B470-49B6E1FC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2022-01-24T03:37:00Z</cp:lastPrinted>
  <dcterms:created xsi:type="dcterms:W3CDTF">2022-12-26T07:53:00Z</dcterms:created>
  <dcterms:modified xsi:type="dcterms:W3CDTF">2022-12-26T07:53:00Z</dcterms:modified>
</cp:coreProperties>
</file>