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06612">
        <w:rPr>
          <w:b/>
          <w:sz w:val="32"/>
          <w:szCs w:val="32"/>
        </w:rPr>
        <w:t>2</w:t>
      </w:r>
      <w:r w:rsidR="00E90348">
        <w:rPr>
          <w:b/>
          <w:sz w:val="32"/>
          <w:szCs w:val="32"/>
        </w:rPr>
        <w:t>7</w:t>
      </w:r>
      <w:r w:rsidR="00956BC3">
        <w:rPr>
          <w:b/>
          <w:sz w:val="32"/>
          <w:szCs w:val="32"/>
        </w:rPr>
        <w:t>.0</w:t>
      </w:r>
      <w:r w:rsidR="004C4CFD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E90348">
        <w:rPr>
          <w:b/>
          <w:sz w:val="32"/>
          <w:szCs w:val="32"/>
        </w:rPr>
        <w:t>491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93C2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E90348">
        <w:rPr>
          <w:rFonts w:ascii="Arial" w:hAnsi="Arial" w:cs="Arial"/>
        </w:rPr>
        <w:t>Суханова Василия Викторовича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390E18">
        <w:rPr>
          <w:sz w:val="24"/>
          <w:szCs w:val="24"/>
        </w:rPr>
        <w:t>01110</w:t>
      </w:r>
      <w:r w:rsidR="00E90348">
        <w:rPr>
          <w:sz w:val="24"/>
          <w:szCs w:val="24"/>
        </w:rPr>
        <w:t>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E90348">
        <w:rPr>
          <w:sz w:val="24"/>
          <w:szCs w:val="24"/>
        </w:rPr>
        <w:t>ПТ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E90348">
        <w:rPr>
          <w:sz w:val="24"/>
          <w:szCs w:val="24"/>
        </w:rPr>
        <w:t>102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390E18">
        <w:rPr>
          <w:sz w:val="24"/>
          <w:szCs w:val="24"/>
        </w:rPr>
        <w:t>Балахня</w:t>
      </w:r>
      <w:r w:rsidR="005C0492">
        <w:rPr>
          <w:sz w:val="24"/>
          <w:szCs w:val="24"/>
        </w:rPr>
        <w:t>, ул</w:t>
      </w:r>
      <w:proofErr w:type="gramStart"/>
      <w:r w:rsidR="005C0492">
        <w:rPr>
          <w:sz w:val="24"/>
          <w:szCs w:val="24"/>
        </w:rPr>
        <w:t>.</w:t>
      </w:r>
      <w:r w:rsidR="00E90348">
        <w:rPr>
          <w:sz w:val="24"/>
          <w:szCs w:val="24"/>
        </w:rPr>
        <w:t>Ш</w:t>
      </w:r>
      <w:proofErr w:type="gramEnd"/>
      <w:r w:rsidR="00E90348">
        <w:rPr>
          <w:sz w:val="24"/>
          <w:szCs w:val="24"/>
        </w:rPr>
        <w:t>укшина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E90348">
        <w:rPr>
          <w:sz w:val="24"/>
          <w:szCs w:val="24"/>
        </w:rPr>
        <w:t>13156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E90348">
        <w:rPr>
          <w:sz w:val="24"/>
          <w:szCs w:val="24"/>
        </w:rPr>
        <w:t>объект транспортной инфраструктуры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E90348">
        <w:rPr>
          <w:sz w:val="24"/>
          <w:szCs w:val="24"/>
        </w:rPr>
        <w:t>Суханов Василий Викторович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4151"/>
    <w:rsid w:val="000457F5"/>
    <w:rsid w:val="0006068D"/>
    <w:rsid w:val="00070DC6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0E18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0CCE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93C28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53B2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1578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0348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987C-5F31-4D15-B76B-22D98533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2021-08-09T01:10:00Z</cp:lastPrinted>
  <dcterms:created xsi:type="dcterms:W3CDTF">2021-09-27T02:52:00Z</dcterms:created>
  <dcterms:modified xsi:type="dcterms:W3CDTF">2021-09-27T02:52:00Z</dcterms:modified>
</cp:coreProperties>
</file>