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16874">
        <w:rPr>
          <w:b/>
          <w:sz w:val="32"/>
          <w:szCs w:val="32"/>
        </w:rPr>
        <w:t>16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C2299">
        <w:rPr>
          <w:b/>
          <w:sz w:val="32"/>
          <w:szCs w:val="32"/>
        </w:rPr>
        <w:t>146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852C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C2299">
        <w:rPr>
          <w:rFonts w:ascii="Arial" w:hAnsi="Arial" w:cs="Arial"/>
        </w:rPr>
        <w:t>Лежениной</w:t>
      </w:r>
      <w:proofErr w:type="spellEnd"/>
      <w:r w:rsidR="007C2299">
        <w:rPr>
          <w:rFonts w:ascii="Arial" w:hAnsi="Arial" w:cs="Arial"/>
        </w:rPr>
        <w:t xml:space="preserve"> Елены Александровны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C2299">
        <w:rPr>
          <w:sz w:val="24"/>
          <w:szCs w:val="24"/>
        </w:rPr>
        <w:t>011506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7C2299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7C2299">
        <w:rPr>
          <w:sz w:val="24"/>
          <w:szCs w:val="24"/>
        </w:rPr>
        <w:t>Центральный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7C2299">
        <w:rPr>
          <w:sz w:val="24"/>
          <w:szCs w:val="24"/>
        </w:rPr>
        <w:t>Ленрабочих</w:t>
      </w:r>
      <w:r w:rsidR="001F3C3A">
        <w:rPr>
          <w:sz w:val="24"/>
          <w:szCs w:val="24"/>
        </w:rPr>
        <w:t xml:space="preserve">, </w:t>
      </w:r>
      <w:r w:rsidR="007C2299">
        <w:rPr>
          <w:sz w:val="24"/>
          <w:szCs w:val="24"/>
        </w:rPr>
        <w:t>42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7C2299">
        <w:rPr>
          <w:sz w:val="24"/>
          <w:szCs w:val="24"/>
        </w:rPr>
        <w:t>876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C2299">
        <w:rPr>
          <w:sz w:val="24"/>
          <w:szCs w:val="24"/>
        </w:rPr>
        <w:t>объект торгового назначения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7C2299">
        <w:rPr>
          <w:sz w:val="24"/>
          <w:szCs w:val="24"/>
        </w:rPr>
        <w:t>Леженина</w:t>
      </w:r>
      <w:proofErr w:type="spellEnd"/>
      <w:r w:rsidR="007C2299">
        <w:rPr>
          <w:sz w:val="24"/>
          <w:szCs w:val="24"/>
        </w:rPr>
        <w:t xml:space="preserve"> Елена Александровна</w:t>
      </w:r>
      <w:r w:rsidR="00D16874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7C2299" w:rsidRDefault="007C2299" w:rsidP="00FD3D38"/>
    <w:p w:rsidR="00FD3D38" w:rsidRDefault="00FD3D38" w:rsidP="00FD3D38"/>
    <w:p w:rsidR="00FD3D38" w:rsidRDefault="00FD3D38" w:rsidP="00FD3D38"/>
    <w:p w:rsidR="00FD3D38" w:rsidRPr="007C2299" w:rsidRDefault="00FD3D38" w:rsidP="007C2299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7C2299">
      <w:pgSz w:w="11900" w:h="16800"/>
      <w:pgMar w:top="851" w:right="56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70CE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C2299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16874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852C4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4D4D-6477-4BCA-969B-F756966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2021-03-02T02:59:00Z</cp:lastPrinted>
  <dcterms:created xsi:type="dcterms:W3CDTF">2021-02-17T07:39:00Z</dcterms:created>
  <dcterms:modified xsi:type="dcterms:W3CDTF">2021-03-16T03:49:00Z</dcterms:modified>
</cp:coreProperties>
</file>