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F3C3A">
        <w:rPr>
          <w:b/>
          <w:sz w:val="32"/>
          <w:szCs w:val="32"/>
        </w:rPr>
        <w:t>10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82D9F">
        <w:rPr>
          <w:b/>
          <w:sz w:val="32"/>
          <w:szCs w:val="32"/>
        </w:rPr>
        <w:t>135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728D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F3C3A">
        <w:rPr>
          <w:rFonts w:ascii="Arial" w:hAnsi="Arial" w:cs="Arial"/>
        </w:rPr>
        <w:t>Батракова</w:t>
      </w:r>
      <w:proofErr w:type="spellEnd"/>
      <w:r w:rsidR="001F3C3A">
        <w:rPr>
          <w:rFonts w:ascii="Arial" w:hAnsi="Arial" w:cs="Arial"/>
        </w:rPr>
        <w:t xml:space="preserve"> Юрия Сергеевича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F3C3A">
        <w:rPr>
          <w:sz w:val="24"/>
          <w:szCs w:val="24"/>
        </w:rPr>
        <w:t>010806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Pr="00282D9F">
        <w:rPr>
          <w:sz w:val="24"/>
          <w:szCs w:val="24"/>
        </w:rPr>
        <w:t xml:space="preserve">Киренский район, </w:t>
      </w:r>
      <w:r w:rsidR="00DB20AA" w:rsidRPr="00282D9F">
        <w:rPr>
          <w:sz w:val="24"/>
          <w:szCs w:val="24"/>
        </w:rPr>
        <w:t xml:space="preserve">город Киренск, микрорайон </w:t>
      </w:r>
      <w:r w:rsidR="001F3C3A" w:rsidRPr="00282D9F">
        <w:rPr>
          <w:sz w:val="24"/>
          <w:szCs w:val="24"/>
        </w:rPr>
        <w:t>Аэропорт</w:t>
      </w:r>
      <w:r w:rsidR="00DB20AA" w:rsidRPr="00282D9F">
        <w:rPr>
          <w:sz w:val="24"/>
          <w:szCs w:val="24"/>
        </w:rPr>
        <w:t>,</w:t>
      </w:r>
      <w:r w:rsidR="00671E5D" w:rsidRPr="00282D9F">
        <w:rPr>
          <w:sz w:val="24"/>
          <w:szCs w:val="24"/>
        </w:rPr>
        <w:t xml:space="preserve"> </w:t>
      </w:r>
      <w:r w:rsidR="00F17148" w:rsidRPr="00282D9F">
        <w:rPr>
          <w:sz w:val="24"/>
          <w:szCs w:val="24"/>
        </w:rPr>
        <w:t xml:space="preserve">улица </w:t>
      </w:r>
      <w:r w:rsidR="001F3C3A" w:rsidRPr="00282D9F">
        <w:rPr>
          <w:sz w:val="24"/>
          <w:szCs w:val="24"/>
        </w:rPr>
        <w:t>Жуковского, 15</w:t>
      </w:r>
      <w:r w:rsidR="00671E5D" w:rsidRPr="00282D9F">
        <w:rPr>
          <w:sz w:val="24"/>
          <w:szCs w:val="24"/>
        </w:rPr>
        <w:t xml:space="preserve">, </w:t>
      </w:r>
      <w:r w:rsidRPr="00282D9F">
        <w:rPr>
          <w:sz w:val="24"/>
          <w:szCs w:val="24"/>
        </w:rPr>
        <w:t xml:space="preserve">общей площадью </w:t>
      </w:r>
      <w:r w:rsidR="001F3C3A" w:rsidRPr="00282D9F">
        <w:rPr>
          <w:sz w:val="24"/>
          <w:szCs w:val="24"/>
        </w:rPr>
        <w:t xml:space="preserve">1041 </w:t>
      </w:r>
      <w:r w:rsidRPr="00282D9F">
        <w:rPr>
          <w:sz w:val="24"/>
          <w:szCs w:val="24"/>
        </w:rPr>
        <w:t>кв</w:t>
      </w:r>
      <w:r w:rsidRPr="000457F5">
        <w:rPr>
          <w:sz w:val="24"/>
          <w:szCs w:val="24"/>
        </w:rPr>
        <w:t xml:space="preserve">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1F3C3A">
        <w:rPr>
          <w:sz w:val="24"/>
          <w:szCs w:val="24"/>
        </w:rPr>
        <w:t>Батраков Юрий Сергеевич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82D9F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28DC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9A2A-2E4B-4EAC-83E3-AED6DD9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2021-03-11T07:36:00Z</cp:lastPrinted>
  <dcterms:created xsi:type="dcterms:W3CDTF">2021-02-17T07:39:00Z</dcterms:created>
  <dcterms:modified xsi:type="dcterms:W3CDTF">2021-03-11T07:37:00Z</dcterms:modified>
</cp:coreProperties>
</file>