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F3" w:rsidRPr="0006512C" w:rsidRDefault="00E45FF3" w:rsidP="00E45FF3">
      <w:pPr>
        <w:autoSpaceDE w:val="0"/>
        <w:autoSpaceDN w:val="0"/>
        <w:adjustRightInd w:val="0"/>
        <w:ind w:left="5400"/>
        <w:outlineLvl w:val="0"/>
        <w:rPr>
          <w:rFonts w:ascii="Times New Roman" w:hAnsi="Times New Roman"/>
          <w:sz w:val="24"/>
          <w:szCs w:val="24"/>
        </w:rPr>
      </w:pPr>
      <w:r w:rsidRPr="0006512C">
        <w:rPr>
          <w:rFonts w:ascii="Times New Roman" w:hAnsi="Times New Roman"/>
          <w:sz w:val="24"/>
          <w:szCs w:val="24"/>
        </w:rPr>
        <w:t>УТВЕРЖДЕН</w:t>
      </w:r>
    </w:p>
    <w:p w:rsidR="00E45FF3" w:rsidRPr="0006512C" w:rsidRDefault="00E45FF3" w:rsidP="00E45FF3">
      <w:pPr>
        <w:autoSpaceDE w:val="0"/>
        <w:autoSpaceDN w:val="0"/>
        <w:adjustRightInd w:val="0"/>
        <w:ind w:left="5400"/>
        <w:rPr>
          <w:rFonts w:ascii="Times New Roman" w:hAnsi="Times New Roman"/>
          <w:sz w:val="24"/>
          <w:szCs w:val="24"/>
        </w:rPr>
      </w:pPr>
      <w:r w:rsidRPr="0006512C">
        <w:rPr>
          <w:rFonts w:ascii="Times New Roman" w:hAnsi="Times New Roman"/>
          <w:sz w:val="24"/>
          <w:szCs w:val="24"/>
        </w:rPr>
        <w:t>Постановлением администрации Киренского городского поселения</w:t>
      </w:r>
    </w:p>
    <w:p w:rsidR="00E45FF3" w:rsidRPr="0006512C" w:rsidRDefault="00E45FF3" w:rsidP="00E45FF3">
      <w:pPr>
        <w:autoSpaceDE w:val="0"/>
        <w:autoSpaceDN w:val="0"/>
        <w:adjustRightInd w:val="0"/>
        <w:ind w:left="5400"/>
        <w:rPr>
          <w:rFonts w:ascii="Times New Roman" w:hAnsi="Times New Roman"/>
          <w:sz w:val="24"/>
          <w:szCs w:val="24"/>
        </w:rPr>
      </w:pPr>
      <w:r w:rsidRPr="0006512C">
        <w:rPr>
          <w:rFonts w:ascii="Times New Roman" w:hAnsi="Times New Roman"/>
          <w:sz w:val="24"/>
          <w:szCs w:val="24"/>
        </w:rPr>
        <w:t>от «</w:t>
      </w:r>
      <w:r w:rsidR="00D255B7">
        <w:rPr>
          <w:rFonts w:ascii="Times New Roman" w:hAnsi="Times New Roman"/>
          <w:sz w:val="24"/>
          <w:szCs w:val="24"/>
        </w:rPr>
        <w:t>21</w:t>
      </w:r>
      <w:r w:rsidRPr="0006512C">
        <w:rPr>
          <w:rFonts w:ascii="Times New Roman" w:hAnsi="Times New Roman"/>
          <w:sz w:val="24"/>
          <w:szCs w:val="24"/>
        </w:rPr>
        <w:t xml:space="preserve">» </w:t>
      </w:r>
      <w:r w:rsidR="00D255B7">
        <w:rPr>
          <w:rFonts w:ascii="Times New Roman" w:hAnsi="Times New Roman"/>
          <w:sz w:val="24"/>
          <w:szCs w:val="24"/>
        </w:rPr>
        <w:t xml:space="preserve">марта </w:t>
      </w:r>
      <w:r w:rsidRPr="0006512C">
        <w:rPr>
          <w:rFonts w:ascii="Times New Roman" w:hAnsi="Times New Roman"/>
          <w:sz w:val="24"/>
          <w:szCs w:val="24"/>
        </w:rPr>
        <w:t>201</w:t>
      </w:r>
      <w:r w:rsidR="00D1226A">
        <w:rPr>
          <w:rFonts w:ascii="Times New Roman" w:hAnsi="Times New Roman"/>
          <w:sz w:val="24"/>
          <w:szCs w:val="24"/>
        </w:rPr>
        <w:t>6</w:t>
      </w:r>
      <w:r w:rsidR="00D255B7">
        <w:rPr>
          <w:rFonts w:ascii="Times New Roman" w:hAnsi="Times New Roman"/>
          <w:sz w:val="24"/>
          <w:szCs w:val="24"/>
        </w:rPr>
        <w:t xml:space="preserve"> года</w:t>
      </w:r>
      <w:r w:rsidR="00D255B7">
        <w:rPr>
          <w:rFonts w:ascii="Times New Roman" w:hAnsi="Times New Roman"/>
          <w:sz w:val="24"/>
          <w:szCs w:val="24"/>
        </w:rPr>
        <w:br/>
        <w:t>№ 91</w:t>
      </w:r>
    </w:p>
    <w:p w:rsidR="00037134" w:rsidRPr="00037134" w:rsidRDefault="00037134" w:rsidP="00037134">
      <w:pPr>
        <w:autoSpaceDE w:val="0"/>
        <w:autoSpaceDN w:val="0"/>
        <w:adjustRightInd w:val="0"/>
        <w:ind w:firstLine="5812"/>
        <w:rPr>
          <w:rFonts w:ascii="Times New Roman" w:hAnsi="Times New Roman"/>
          <w:bCs/>
          <w:sz w:val="24"/>
          <w:szCs w:val="24"/>
        </w:rPr>
      </w:pPr>
    </w:p>
    <w:p w:rsidR="00037134" w:rsidRPr="00037134" w:rsidRDefault="00037134" w:rsidP="0003713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037134" w:rsidRPr="00A03477" w:rsidRDefault="00037134" w:rsidP="000371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3477">
        <w:rPr>
          <w:rFonts w:ascii="Times New Roman" w:hAnsi="Times New Roman"/>
          <w:b/>
          <w:bCs/>
          <w:sz w:val="24"/>
          <w:szCs w:val="24"/>
        </w:rPr>
        <w:t>АДМИНИСТРАТИВНЫЙ РЕГЛАМЕНТ</w:t>
      </w:r>
    </w:p>
    <w:p w:rsidR="00037134" w:rsidRPr="00A03477" w:rsidRDefault="00037134" w:rsidP="000371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3477">
        <w:rPr>
          <w:rFonts w:ascii="Times New Roman" w:hAnsi="Times New Roman"/>
          <w:b/>
          <w:bCs/>
          <w:sz w:val="24"/>
          <w:szCs w:val="24"/>
        </w:rPr>
        <w:t xml:space="preserve">ПРЕДОСТАВЛЕНИЯ </w:t>
      </w:r>
      <w:r w:rsidR="00E45FF3" w:rsidRPr="00A03477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03477">
        <w:rPr>
          <w:rFonts w:ascii="Times New Roman" w:hAnsi="Times New Roman"/>
          <w:b/>
          <w:bCs/>
          <w:sz w:val="24"/>
          <w:szCs w:val="24"/>
        </w:rPr>
        <w:t xml:space="preserve"> УСЛУГИ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3477">
        <w:rPr>
          <w:rFonts w:ascii="Times New Roman" w:hAnsi="Times New Roman"/>
          <w:b/>
          <w:bCs/>
          <w:sz w:val="24"/>
          <w:szCs w:val="24"/>
        </w:rPr>
        <w:t xml:space="preserve">ПО ПРЕДОСТАВЛЕНИЮ ЗЕМЕЛЬНЫХ УЧАСТКОВ, НАХОДЯЩИХСЯ НА ТЕРРИТОРИИ </w:t>
      </w:r>
      <w:r w:rsidR="00E45FF3" w:rsidRPr="00A03477">
        <w:rPr>
          <w:rFonts w:ascii="Times New Roman" w:hAnsi="Times New Roman"/>
          <w:b/>
          <w:bCs/>
          <w:sz w:val="24"/>
          <w:szCs w:val="24"/>
        </w:rPr>
        <w:t>КИРЕНСКОГО МУНИЦИПАЛЬНОГО ОБРАЗОВАНИЯ</w:t>
      </w:r>
      <w:r w:rsidRPr="00A03477">
        <w:rPr>
          <w:rFonts w:ascii="Times New Roman" w:hAnsi="Times New Roman"/>
          <w:b/>
          <w:bCs/>
          <w:sz w:val="24"/>
          <w:szCs w:val="24"/>
        </w:rPr>
        <w:t>, ГОСУДАРСТВЕННАЯ СОБСТВЕННОСТЬ НА КОТОРЫЕ НЕ РАЗГРАНИЧЕНА, НА КОТОРЫХ РАСПОЛОЖЕНЫ ЗДАНИЯ, СТРОЕНИЯ, СООРУЖЕНИЯ</w:t>
      </w:r>
    </w:p>
    <w:p w:rsidR="00037134" w:rsidRPr="00A03477" w:rsidRDefault="00037134" w:rsidP="000371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Раздел </w:t>
      </w:r>
      <w:r w:rsidRPr="00A03477">
        <w:rPr>
          <w:rFonts w:ascii="Times New Roman" w:hAnsi="Times New Roman"/>
          <w:sz w:val="24"/>
          <w:szCs w:val="24"/>
          <w:lang w:val="en-US"/>
        </w:rPr>
        <w:t>I</w:t>
      </w:r>
      <w:r w:rsidRPr="00A03477">
        <w:rPr>
          <w:rFonts w:ascii="Times New Roman" w:hAnsi="Times New Roman"/>
          <w:sz w:val="24"/>
          <w:szCs w:val="24"/>
        </w:rPr>
        <w:t>. ОБЩИЕ ПОЛОЖЕНИЯ</w:t>
      </w:r>
    </w:p>
    <w:p w:rsidR="00037134" w:rsidRPr="00A03477" w:rsidRDefault="00037134" w:rsidP="0003713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Глава 1. Предмет регулирования административного регламента</w:t>
      </w:r>
    </w:p>
    <w:p w:rsidR="00037134" w:rsidRPr="00A03477" w:rsidRDefault="00037134" w:rsidP="00037134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(действий) Правительства Иркутской области, а также определяет порядок взаимодействия Правительства Иркутской области с органами государственной власти и органами местного самоуправления муниципальных образований Иркутской области, учреждениями и организациями при предоставлении </w:t>
      </w:r>
      <w:r w:rsidR="00E45FF3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по </w:t>
      </w:r>
      <w:r w:rsidRPr="00A03477">
        <w:rPr>
          <w:rFonts w:ascii="Times New Roman" w:hAnsi="Times New Roman"/>
          <w:bCs/>
          <w:sz w:val="24"/>
          <w:szCs w:val="24"/>
        </w:rPr>
        <w:t xml:space="preserve">предоставлению земельных участков, находящихся на территории </w:t>
      </w:r>
      <w:r w:rsidR="00E45FF3" w:rsidRPr="00A03477">
        <w:rPr>
          <w:rFonts w:ascii="Times New Roman" w:hAnsi="Times New Roman"/>
          <w:bCs/>
          <w:sz w:val="24"/>
          <w:szCs w:val="24"/>
        </w:rPr>
        <w:t xml:space="preserve">Киренского </w:t>
      </w:r>
      <w:r w:rsidRPr="00A03477">
        <w:rPr>
          <w:rFonts w:ascii="Times New Roman" w:hAnsi="Times New Roman"/>
          <w:bCs/>
          <w:sz w:val="24"/>
          <w:szCs w:val="24"/>
        </w:rPr>
        <w:t>муниципального образования, государственная собственность на которые не разграничена, на которых расположены здания</w:t>
      </w:r>
      <w:proofErr w:type="gramEnd"/>
      <w:r w:rsidRPr="00A03477">
        <w:rPr>
          <w:rFonts w:ascii="Times New Roman" w:hAnsi="Times New Roman"/>
          <w:bCs/>
          <w:sz w:val="24"/>
          <w:szCs w:val="24"/>
        </w:rPr>
        <w:t xml:space="preserve">, строения, сооружения </w:t>
      </w:r>
      <w:r w:rsidRPr="00A03477">
        <w:rPr>
          <w:rFonts w:ascii="Times New Roman" w:hAnsi="Times New Roman"/>
          <w:sz w:val="24"/>
          <w:szCs w:val="24"/>
        </w:rPr>
        <w:t xml:space="preserve">(далее – </w:t>
      </w:r>
      <w:r w:rsidR="00E45FF3" w:rsidRPr="00A03477">
        <w:rPr>
          <w:rFonts w:ascii="Times New Roman" w:hAnsi="Times New Roman"/>
          <w:sz w:val="24"/>
          <w:szCs w:val="24"/>
        </w:rPr>
        <w:t>муниципальная</w:t>
      </w:r>
      <w:r w:rsidRPr="00A03477">
        <w:rPr>
          <w:rFonts w:ascii="Times New Roman" w:hAnsi="Times New Roman"/>
          <w:sz w:val="24"/>
          <w:szCs w:val="24"/>
        </w:rPr>
        <w:t xml:space="preserve"> услуга).</w:t>
      </w:r>
    </w:p>
    <w:p w:rsidR="00037134" w:rsidRPr="00A03477" w:rsidRDefault="00037134" w:rsidP="00037134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A03477">
        <w:rPr>
          <w:rFonts w:ascii="Times New Roman" w:hAnsi="Times New Roman"/>
          <w:bCs/>
          <w:sz w:val="24"/>
          <w:szCs w:val="24"/>
        </w:rPr>
        <w:t>Глава 2. Круг заявителей</w:t>
      </w:r>
    </w:p>
    <w:p w:rsidR="00037134" w:rsidRPr="00A03477" w:rsidRDefault="00037134" w:rsidP="00037134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2. При предоставлении </w:t>
      </w:r>
      <w:r w:rsidR="00A2788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заявителями являются физические или юридические лица, имеющие в собственности, безвозмездном пользовании, хозяйственном ведении или оперативном управлении здания, строения, сооружения, расположенные на земельных участках, находящихся на территории </w:t>
      </w:r>
      <w:r w:rsidR="00A2788D" w:rsidRPr="00A03477">
        <w:rPr>
          <w:rFonts w:ascii="Times New Roman" w:hAnsi="Times New Roman"/>
          <w:sz w:val="24"/>
          <w:szCs w:val="24"/>
        </w:rPr>
        <w:t xml:space="preserve">Киренского </w:t>
      </w:r>
      <w:r w:rsidRPr="00A03477">
        <w:rPr>
          <w:rFonts w:ascii="Times New Roman" w:hAnsi="Times New Roman"/>
          <w:sz w:val="24"/>
          <w:szCs w:val="24"/>
        </w:rPr>
        <w:t>муниципального образования, государственная собственность на которые не разграничена (далее – заявители).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Под заявителями в настоящем административном регламенте понимаются также лица, являющиеся совместными собственниками здания (помещения в нем), находящегося на неделимом земельном участке.  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От имени заявителя может обратиться иное лицо, действующее на основании доверенности, оформленной в установленном законодательством порядке (далее – представитель заявителя).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3. Требования к порядку информирования о предоставлении </w:t>
      </w:r>
      <w:r w:rsidR="00A2788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3. Для получения информации по вопросам предоставления </w:t>
      </w:r>
      <w:r w:rsidR="00A2788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 и ходе ее предоставления (далее – информация) заявители обращаются в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>отдел по управлению муниципальным имуществом администрации Киренского городского поселения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(далее –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4. Информирование о предоставлении </w:t>
      </w:r>
      <w:r w:rsidR="00A2788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 осуществляется: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стендах, </w:t>
      </w:r>
      <w:r w:rsidRPr="00A03477">
        <w:rPr>
          <w:rFonts w:ascii="Times New Roman" w:hAnsi="Times New Roman"/>
          <w:sz w:val="24"/>
          <w:szCs w:val="24"/>
        </w:rPr>
        <w:t xml:space="preserve">расположенных в помещениях </w:t>
      </w:r>
      <w:r w:rsidR="00A2788D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</w:t>
      </w:r>
      <w:r w:rsidRPr="00A03477">
        <w:rPr>
          <w:rFonts w:ascii="Times New Roman" w:hAnsi="Times New Roman"/>
          <w:sz w:val="24"/>
          <w:szCs w:val="24"/>
        </w:rPr>
        <w:lastRenderedPageBreak/>
        <w:t xml:space="preserve">предназначенных для приема документов, 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необходимых для предоставления </w:t>
      </w:r>
      <w:r w:rsidR="00A2788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при личном общении сотрудников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 xml:space="preserve">ОУМИ 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с заявителями; </w:t>
      </w:r>
    </w:p>
    <w:p w:rsidR="00A2788D" w:rsidRPr="00A03477" w:rsidRDefault="00037134" w:rsidP="00A2788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Arial Unicode MS" w:hAnsi="Times New Roman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с использованием средств телефонной, факсимильной и электронной связи, через официальный сайт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>администрации Киренского городского поселения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– сеть «Интернет») </w:t>
      </w:r>
      <w:r w:rsidRPr="00A03477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http</w:t>
      </w:r>
      <w:r w:rsidRPr="00A03477">
        <w:rPr>
          <w:rFonts w:ascii="Times New Roman" w:hAnsi="Times New Roman"/>
          <w:color w:val="000000"/>
          <w:sz w:val="24"/>
          <w:szCs w:val="24"/>
          <w:u w:val="single"/>
        </w:rPr>
        <w:t>://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2788D" w:rsidRPr="00A03477">
        <w:rPr>
          <w:rFonts w:ascii="Times New Roman" w:eastAsia="Arial Unicode MS" w:hAnsi="Times New Roman"/>
          <w:sz w:val="24"/>
          <w:szCs w:val="24"/>
        </w:rPr>
        <w:t>gorod-kirensk.ru</w:t>
      </w:r>
      <w:proofErr w:type="spellEnd"/>
      <w:r w:rsidR="00A2788D" w:rsidRPr="00A03477">
        <w:rPr>
          <w:rFonts w:ascii="Times New Roman" w:eastAsia="Arial Unicode MS" w:hAnsi="Times New Roman"/>
          <w:sz w:val="24"/>
          <w:szCs w:val="24"/>
        </w:rPr>
        <w:t>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письменно, в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случае письменного обращения заявителей. </w:t>
      </w:r>
    </w:p>
    <w:p w:rsidR="00037134" w:rsidRPr="00A03477" w:rsidRDefault="00037134" w:rsidP="00A2788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eastAsia="Arial Unicode MS" w:hAnsi="Times New Roman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5. Должностные лица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, предоставляющие информацию о предоставлении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услуги, должны принять все необходимые меры по предоставлению заявителям исчерпывающей информации по вопросу обращения, в том числе с привлечением других должностных лиц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6.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477">
        <w:rPr>
          <w:rFonts w:ascii="Times New Roman" w:hAnsi="Times New Roman"/>
          <w:sz w:val="24"/>
          <w:szCs w:val="24"/>
        </w:rPr>
        <w:t xml:space="preserve">Информация о предоставлении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включает сведения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037134" w:rsidRPr="00A03477" w:rsidRDefault="00A2788D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Об администрации Киренского городского поселения, об отделе по управлению муниципальным имуществом администрации Киренского городского поселения, структурных подразделениях</w:t>
      </w:r>
      <w:r w:rsidR="00037134" w:rsidRPr="00A03477">
        <w:rPr>
          <w:rFonts w:ascii="Times New Roman" w:hAnsi="Times New Roman"/>
          <w:sz w:val="24"/>
          <w:szCs w:val="24"/>
        </w:rPr>
        <w:t xml:space="preserve">, участвующих в предоставлении </w:t>
      </w:r>
      <w:r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услуги, включая информацию о месте нахождения, графике работы, контактных телефонах;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об исчерпывающем перечне документов, необходимых для предоставления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и требованиях к оформлению указанных документов;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о сроке предоставления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о результате предоставления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об исчерпывающем перечне оснований для приостановления или отказа в предоставлении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о порядке выдачи (направления) документов, являющихся результатом предоставления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5462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о требованиях к порядку информирования о предоставлении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="005462AE">
        <w:rPr>
          <w:rFonts w:ascii="Times New Roman" w:hAnsi="Times New Roman"/>
          <w:sz w:val="24"/>
          <w:szCs w:val="24"/>
        </w:rPr>
        <w:t xml:space="preserve"> услуги</w:t>
      </w:r>
      <w:r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7. Основными требованиями при предоставлении информации являются: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актуальность;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своевременность;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четкость и доступность в изложении информации;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полнота информации;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соответствие информации требованиям законодательства.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A03477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</w:t>
      </w:r>
      <w:proofErr w:type="gramStart"/>
      <w:r w:rsidRPr="00A03477">
        <w:rPr>
          <w:rFonts w:ascii="Times New Roman" w:hAnsi="Times New Roman"/>
          <w:sz w:val="24"/>
          <w:szCs w:val="24"/>
        </w:rPr>
        <w:t>обращения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должностные лица </w:t>
      </w:r>
      <w:r w:rsidR="00A2788D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 подробно в вежливой (корректной) форме информируют обратившихся по вопросам предоставления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услуги. Ответ на телефонный звонок должен начинаться с информации о наименовании органа, в который поступил звонок, фамилии, имени, отчестве (при наличии) и должности должностного лица, принявшего телефонный звонок.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Время разговора не должно превышать десяти минут.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При невозможности должностного лица </w:t>
      </w:r>
      <w:r w:rsidR="00A2788D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должностному лицу </w:t>
      </w:r>
      <w:r w:rsidR="00A2788D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располагающему необходимой информацией, либо должны быть предоставлены сведения о способе получения такой информации.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9. Письменные обращения заявителей (в том числе полученные по факсимильной и электронной связи) о представлении информации рассматриваются должностными лицами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в течение 30 календарных дней со дня регистрации обращения.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Днем регистрации обращения является день его поступления в </w:t>
      </w:r>
      <w:r w:rsidR="00A2788D" w:rsidRPr="00A03477">
        <w:rPr>
          <w:rFonts w:ascii="Times New Roman" w:hAnsi="Times New Roman"/>
          <w:color w:val="000000"/>
          <w:sz w:val="24"/>
          <w:szCs w:val="24"/>
        </w:rPr>
        <w:t>администрацию Киренского городского поселения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Ответ на обращение направляется по адресу, указанному в обращении.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Ответ на обращение, полученное при помощи электронной связи, направляется с помощью сети «Интернет» на адрес электронной почты, с которого поступило обращение.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lastRenderedPageBreak/>
        <w:t xml:space="preserve">10. </w:t>
      </w:r>
      <w:r w:rsidRPr="00A03477">
        <w:rPr>
          <w:rFonts w:ascii="Times New Roman" w:hAnsi="Times New Roman"/>
          <w:sz w:val="24"/>
          <w:szCs w:val="24"/>
        </w:rPr>
        <w:t xml:space="preserve">На информационных стендах, расположенных в помещениях </w:t>
      </w:r>
      <w:r w:rsidR="00A2788D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предназначенных для приема документов, помимо информации, указанной в </w:t>
      </w:r>
      <w:hyperlink r:id="rId7" w:history="1"/>
      <w:r w:rsidRPr="00A03477">
        <w:rPr>
          <w:rFonts w:ascii="Times New Roman" w:hAnsi="Times New Roman"/>
          <w:sz w:val="24"/>
          <w:szCs w:val="24"/>
        </w:rPr>
        <w:t xml:space="preserve">пункте 6 настоящего административного регламента, должен быть размещен образец (шаблон) заявления, используемого при обращении за предоставлением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11. В сети «Интернет» помимо информации, указанной в пункте 6 настоящего административного регламента, размещаются извлечения из законодательных и иных нормативных правовых актов, содержащих нормы, регулирующие предоставление 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а также полный текст административного регламента с приложениями.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74"/>
      <w:bookmarkEnd w:id="0"/>
      <w:r w:rsidRPr="00A03477">
        <w:rPr>
          <w:rFonts w:ascii="Times New Roman" w:hAnsi="Times New Roman"/>
          <w:sz w:val="24"/>
          <w:szCs w:val="24"/>
        </w:rPr>
        <w:t>12. Информация о</w:t>
      </w:r>
      <w:r w:rsidR="00A2788D" w:rsidRPr="00A03477">
        <w:rPr>
          <w:rFonts w:ascii="Times New Roman" w:hAnsi="Times New Roman"/>
          <w:sz w:val="24"/>
          <w:szCs w:val="24"/>
        </w:rPr>
        <w:t>б администрации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>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а) местонахождение: </w:t>
      </w:r>
      <w:proofErr w:type="gramStart"/>
      <w:r w:rsidR="00A2788D" w:rsidRPr="00A03477"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03477">
        <w:rPr>
          <w:rFonts w:ascii="Times New Roman" w:hAnsi="Times New Roman"/>
          <w:sz w:val="24"/>
          <w:szCs w:val="24"/>
        </w:rPr>
        <w:t xml:space="preserve">г. </w:t>
      </w:r>
      <w:r w:rsidR="00A2788D" w:rsidRPr="00A03477">
        <w:rPr>
          <w:rFonts w:ascii="Times New Roman" w:hAnsi="Times New Roman"/>
          <w:sz w:val="24"/>
          <w:szCs w:val="24"/>
        </w:rPr>
        <w:t>Киренск</w:t>
      </w:r>
      <w:r w:rsidRPr="00A03477">
        <w:rPr>
          <w:rFonts w:ascii="Times New Roman" w:hAnsi="Times New Roman"/>
          <w:sz w:val="24"/>
          <w:szCs w:val="24"/>
        </w:rPr>
        <w:t xml:space="preserve">, ул. </w:t>
      </w:r>
      <w:r w:rsidR="00A2788D" w:rsidRPr="00A03477">
        <w:rPr>
          <w:rFonts w:ascii="Times New Roman" w:hAnsi="Times New Roman"/>
          <w:sz w:val="24"/>
          <w:szCs w:val="24"/>
        </w:rPr>
        <w:t>Красноармейская, 5</w:t>
      </w:r>
      <w:r w:rsidRPr="00A03477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б) график (режим) работы: понедельник – пятница: с 9-00 до 13-00 часов, с 14-00 до 18-00 часов;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в) почтовый адрес: 66</w:t>
      </w:r>
      <w:r w:rsidR="00A2788D" w:rsidRPr="00A03477">
        <w:rPr>
          <w:rFonts w:ascii="Times New Roman" w:hAnsi="Times New Roman"/>
          <w:sz w:val="24"/>
          <w:szCs w:val="24"/>
        </w:rPr>
        <w:t>6703</w:t>
      </w:r>
      <w:r w:rsidRPr="00A03477">
        <w:rPr>
          <w:rFonts w:ascii="Times New Roman" w:hAnsi="Times New Roman"/>
          <w:sz w:val="24"/>
          <w:szCs w:val="24"/>
        </w:rPr>
        <w:t xml:space="preserve">, </w:t>
      </w:r>
      <w:r w:rsidR="00A2788D" w:rsidRPr="00A03477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gramStart"/>
      <w:r w:rsidRPr="00A03477">
        <w:rPr>
          <w:rFonts w:ascii="Times New Roman" w:hAnsi="Times New Roman"/>
          <w:sz w:val="24"/>
          <w:szCs w:val="24"/>
        </w:rPr>
        <w:t>г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. </w:t>
      </w:r>
      <w:r w:rsidR="00A2788D" w:rsidRPr="00A03477">
        <w:rPr>
          <w:rFonts w:ascii="Times New Roman" w:hAnsi="Times New Roman"/>
          <w:sz w:val="24"/>
          <w:szCs w:val="24"/>
        </w:rPr>
        <w:t>Киренск</w:t>
      </w:r>
      <w:r w:rsidRPr="00A03477">
        <w:rPr>
          <w:rFonts w:ascii="Times New Roman" w:hAnsi="Times New Roman"/>
          <w:sz w:val="24"/>
          <w:szCs w:val="24"/>
        </w:rPr>
        <w:t xml:space="preserve">, ул. </w:t>
      </w:r>
      <w:r w:rsidR="00A2788D" w:rsidRPr="00A03477">
        <w:rPr>
          <w:rFonts w:ascii="Times New Roman" w:hAnsi="Times New Roman"/>
          <w:sz w:val="24"/>
          <w:szCs w:val="24"/>
        </w:rPr>
        <w:t>Красноармейская, 5</w:t>
      </w:r>
      <w:r w:rsidRPr="00A03477">
        <w:rPr>
          <w:rFonts w:ascii="Times New Roman" w:hAnsi="Times New Roman"/>
          <w:sz w:val="24"/>
          <w:szCs w:val="24"/>
        </w:rPr>
        <w:t>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г) адрес электронной почты: </w:t>
      </w:r>
      <w:proofErr w:type="spellStart"/>
      <w:r w:rsidR="00A2788D" w:rsidRPr="00A03477">
        <w:rPr>
          <w:rFonts w:ascii="Times New Roman" w:eastAsia="Arial Unicode MS" w:hAnsi="Times New Roman"/>
          <w:sz w:val="24"/>
          <w:szCs w:val="24"/>
        </w:rPr>
        <w:t>gorod-kirensk.ru</w:t>
      </w:r>
      <w:proofErr w:type="spellEnd"/>
      <w:r w:rsidRPr="00A03477">
        <w:rPr>
          <w:rFonts w:ascii="Times New Roman" w:hAnsi="Times New Roman"/>
          <w:sz w:val="24"/>
          <w:szCs w:val="24"/>
        </w:rPr>
        <w:t>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sz w:val="24"/>
          <w:szCs w:val="24"/>
        </w:rPr>
        <w:t>д</w:t>
      </w:r>
      <w:proofErr w:type="spellEnd"/>
      <w:r w:rsidRPr="00A03477">
        <w:rPr>
          <w:rFonts w:ascii="Times New Roman" w:hAnsi="Times New Roman"/>
          <w:sz w:val="24"/>
          <w:szCs w:val="24"/>
        </w:rPr>
        <w:t>) официальный сайт: http://</w:t>
      </w:r>
      <w:r w:rsidR="00A2788D" w:rsidRPr="00A0347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A2788D" w:rsidRPr="00A03477">
        <w:rPr>
          <w:rFonts w:ascii="Times New Roman" w:eastAsia="Arial Unicode MS" w:hAnsi="Times New Roman"/>
          <w:sz w:val="24"/>
          <w:szCs w:val="24"/>
        </w:rPr>
        <w:t>gorod-kirensk.ru</w:t>
      </w:r>
      <w:proofErr w:type="spellEnd"/>
      <w:r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13. Информация о</w:t>
      </w:r>
      <w:r w:rsidR="00A2788D" w:rsidRPr="00A03477">
        <w:rPr>
          <w:rFonts w:ascii="Times New Roman" w:hAnsi="Times New Roman"/>
          <w:sz w:val="24"/>
          <w:szCs w:val="24"/>
        </w:rPr>
        <w:t>б отделе по управлению муниципальным имуществом</w:t>
      </w:r>
      <w:r w:rsidRPr="00A03477">
        <w:rPr>
          <w:rFonts w:ascii="Times New Roman" w:hAnsi="Times New Roman"/>
          <w:sz w:val="24"/>
          <w:szCs w:val="24"/>
        </w:rPr>
        <w:t>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а) местонахождение: </w:t>
      </w:r>
      <w:proofErr w:type="gramStart"/>
      <w:r w:rsidR="00A2788D" w:rsidRPr="00A03477"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03477">
        <w:rPr>
          <w:rFonts w:ascii="Times New Roman" w:hAnsi="Times New Roman"/>
          <w:sz w:val="24"/>
          <w:szCs w:val="24"/>
        </w:rPr>
        <w:t xml:space="preserve">г. </w:t>
      </w:r>
      <w:r w:rsidR="00A2788D" w:rsidRPr="00A03477">
        <w:rPr>
          <w:rFonts w:ascii="Times New Roman" w:hAnsi="Times New Roman"/>
          <w:sz w:val="24"/>
          <w:szCs w:val="24"/>
        </w:rPr>
        <w:t>Киренск</w:t>
      </w:r>
      <w:r w:rsidRPr="00A03477">
        <w:rPr>
          <w:rFonts w:ascii="Times New Roman" w:hAnsi="Times New Roman"/>
          <w:sz w:val="24"/>
          <w:szCs w:val="24"/>
        </w:rPr>
        <w:t xml:space="preserve">, ул. </w:t>
      </w:r>
      <w:r w:rsidR="00A2788D" w:rsidRPr="00A03477">
        <w:rPr>
          <w:rFonts w:ascii="Times New Roman" w:hAnsi="Times New Roman"/>
          <w:sz w:val="24"/>
          <w:szCs w:val="24"/>
        </w:rPr>
        <w:t>Коммунистическая, 14</w:t>
      </w:r>
      <w:r w:rsidRPr="00A03477">
        <w:rPr>
          <w:rFonts w:ascii="Times New Roman" w:hAnsi="Times New Roman"/>
          <w:sz w:val="24"/>
          <w:szCs w:val="24"/>
        </w:rPr>
        <w:t>;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477">
        <w:rPr>
          <w:rFonts w:ascii="Times New Roman" w:hAnsi="Times New Roman"/>
          <w:sz w:val="24"/>
          <w:szCs w:val="24"/>
        </w:rPr>
        <w:t>б) график (режим) работы: понедельник</w:t>
      </w:r>
      <w:r w:rsidR="00B14D63" w:rsidRPr="00A03477">
        <w:rPr>
          <w:rFonts w:ascii="Times New Roman" w:hAnsi="Times New Roman"/>
          <w:sz w:val="24"/>
          <w:szCs w:val="24"/>
        </w:rPr>
        <w:t>:</w:t>
      </w:r>
      <w:r w:rsidRPr="00A03477">
        <w:rPr>
          <w:rFonts w:ascii="Times New Roman" w:hAnsi="Times New Roman"/>
          <w:sz w:val="24"/>
          <w:szCs w:val="24"/>
        </w:rPr>
        <w:t xml:space="preserve"> </w:t>
      </w:r>
      <w:r w:rsidR="00B14D63" w:rsidRPr="00A03477">
        <w:rPr>
          <w:rFonts w:ascii="Times New Roman" w:hAnsi="Times New Roman"/>
          <w:sz w:val="24"/>
          <w:szCs w:val="24"/>
        </w:rPr>
        <w:t xml:space="preserve">с 08-30 до 13-00 часов, с 14-00 до 17-30 часов; вторник </w:t>
      </w:r>
      <w:r w:rsidRPr="00A03477">
        <w:rPr>
          <w:rFonts w:ascii="Times New Roman" w:hAnsi="Times New Roman"/>
          <w:sz w:val="24"/>
          <w:szCs w:val="24"/>
        </w:rPr>
        <w:t xml:space="preserve">– пятница: с </w:t>
      </w:r>
      <w:r w:rsidR="00B14D63" w:rsidRPr="00A03477">
        <w:rPr>
          <w:rFonts w:ascii="Times New Roman" w:hAnsi="Times New Roman"/>
          <w:sz w:val="24"/>
          <w:szCs w:val="24"/>
        </w:rPr>
        <w:t>08-30</w:t>
      </w:r>
      <w:r w:rsidRPr="00A03477">
        <w:rPr>
          <w:rFonts w:ascii="Times New Roman" w:hAnsi="Times New Roman"/>
          <w:sz w:val="24"/>
          <w:szCs w:val="24"/>
        </w:rPr>
        <w:t xml:space="preserve"> до 13-00 часов, с 14-00 до 1</w:t>
      </w:r>
      <w:r w:rsidR="00B14D63" w:rsidRPr="00A03477">
        <w:rPr>
          <w:rFonts w:ascii="Times New Roman" w:hAnsi="Times New Roman"/>
          <w:sz w:val="24"/>
          <w:szCs w:val="24"/>
        </w:rPr>
        <w:t>6</w:t>
      </w:r>
      <w:r w:rsidRPr="00A03477">
        <w:rPr>
          <w:rFonts w:ascii="Times New Roman" w:hAnsi="Times New Roman"/>
          <w:sz w:val="24"/>
          <w:szCs w:val="24"/>
        </w:rPr>
        <w:t>-</w:t>
      </w:r>
      <w:r w:rsidR="00B14D63" w:rsidRPr="00A03477">
        <w:rPr>
          <w:rFonts w:ascii="Times New Roman" w:hAnsi="Times New Roman"/>
          <w:sz w:val="24"/>
          <w:szCs w:val="24"/>
        </w:rPr>
        <w:t>3</w:t>
      </w:r>
      <w:r w:rsidRPr="00A03477">
        <w:rPr>
          <w:rFonts w:ascii="Times New Roman" w:hAnsi="Times New Roman"/>
          <w:sz w:val="24"/>
          <w:szCs w:val="24"/>
        </w:rPr>
        <w:t>0 часов;</w:t>
      </w:r>
      <w:proofErr w:type="gramEnd"/>
    </w:p>
    <w:p w:rsidR="00B14D63" w:rsidRPr="00A03477" w:rsidRDefault="00B14D63" w:rsidP="00B14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в) почтовый адрес: 666703, Иркутская область, </w:t>
      </w:r>
      <w:proofErr w:type="gramStart"/>
      <w:r w:rsidRPr="00A03477">
        <w:rPr>
          <w:rFonts w:ascii="Times New Roman" w:hAnsi="Times New Roman"/>
          <w:sz w:val="24"/>
          <w:szCs w:val="24"/>
        </w:rPr>
        <w:t>г</w:t>
      </w:r>
      <w:proofErr w:type="gramEnd"/>
      <w:r w:rsidRPr="00A03477">
        <w:rPr>
          <w:rFonts w:ascii="Times New Roman" w:hAnsi="Times New Roman"/>
          <w:sz w:val="24"/>
          <w:szCs w:val="24"/>
        </w:rPr>
        <w:t>. Киренск, ул. Красноармейская, 5;</w:t>
      </w:r>
    </w:p>
    <w:p w:rsidR="00B14D63" w:rsidRPr="00A03477" w:rsidRDefault="00B14D63" w:rsidP="00B14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г) адрес электронной почты: </w:t>
      </w:r>
      <w:proofErr w:type="spellStart"/>
      <w:r w:rsidRPr="00A03477">
        <w:rPr>
          <w:rFonts w:ascii="Times New Roman" w:eastAsia="Arial Unicode MS" w:hAnsi="Times New Roman"/>
          <w:sz w:val="24"/>
          <w:szCs w:val="24"/>
        </w:rPr>
        <w:t>gorod-kirensk.ru</w:t>
      </w:r>
      <w:proofErr w:type="spellEnd"/>
      <w:r w:rsidRPr="00A03477">
        <w:rPr>
          <w:rFonts w:ascii="Times New Roman" w:hAnsi="Times New Roman"/>
          <w:sz w:val="24"/>
          <w:szCs w:val="24"/>
        </w:rPr>
        <w:t>;</w:t>
      </w:r>
    </w:p>
    <w:p w:rsidR="00B14D63" w:rsidRPr="00A03477" w:rsidRDefault="00B14D63" w:rsidP="00B14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sz w:val="24"/>
          <w:szCs w:val="24"/>
        </w:rPr>
        <w:t>д</w:t>
      </w:r>
      <w:proofErr w:type="spellEnd"/>
      <w:r w:rsidRPr="00A03477">
        <w:rPr>
          <w:rFonts w:ascii="Times New Roman" w:hAnsi="Times New Roman"/>
          <w:sz w:val="24"/>
          <w:szCs w:val="24"/>
        </w:rPr>
        <w:t>) официальный сайт: http://</w:t>
      </w:r>
      <w:r w:rsidRPr="00A03477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A03477">
        <w:rPr>
          <w:rFonts w:ascii="Times New Roman" w:eastAsia="Arial Unicode MS" w:hAnsi="Times New Roman"/>
          <w:sz w:val="24"/>
          <w:szCs w:val="24"/>
        </w:rPr>
        <w:t>gorod-kirensk.ru</w:t>
      </w:r>
      <w:proofErr w:type="spellEnd"/>
      <w:r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е) телефоны: приемная: (395</w:t>
      </w:r>
      <w:r w:rsidR="00B14D63" w:rsidRPr="00A03477">
        <w:rPr>
          <w:rFonts w:ascii="Times New Roman" w:hAnsi="Times New Roman"/>
          <w:sz w:val="24"/>
          <w:szCs w:val="24"/>
        </w:rPr>
        <w:t>68</w:t>
      </w:r>
      <w:r w:rsidRPr="00A03477">
        <w:rPr>
          <w:rFonts w:ascii="Times New Roman" w:hAnsi="Times New Roman"/>
          <w:sz w:val="24"/>
          <w:szCs w:val="24"/>
        </w:rPr>
        <w:t xml:space="preserve">) </w:t>
      </w:r>
      <w:r w:rsidR="00B14D63" w:rsidRPr="00A03477">
        <w:rPr>
          <w:rFonts w:ascii="Times New Roman" w:hAnsi="Times New Roman"/>
          <w:sz w:val="24"/>
          <w:szCs w:val="24"/>
        </w:rPr>
        <w:t>4-43-50</w:t>
      </w:r>
      <w:r w:rsidRPr="00A03477">
        <w:rPr>
          <w:rFonts w:ascii="Times New Roman" w:hAnsi="Times New Roman"/>
          <w:sz w:val="24"/>
          <w:szCs w:val="24"/>
        </w:rPr>
        <w:t>, факс: (395</w:t>
      </w:r>
      <w:r w:rsidR="00B14D63" w:rsidRPr="00A03477">
        <w:rPr>
          <w:rFonts w:ascii="Times New Roman" w:hAnsi="Times New Roman"/>
          <w:sz w:val="24"/>
          <w:szCs w:val="24"/>
        </w:rPr>
        <w:t>68</w:t>
      </w:r>
      <w:r w:rsidRPr="00A03477">
        <w:rPr>
          <w:rFonts w:ascii="Times New Roman" w:hAnsi="Times New Roman"/>
          <w:sz w:val="24"/>
          <w:szCs w:val="24"/>
        </w:rPr>
        <w:t xml:space="preserve">) </w:t>
      </w:r>
      <w:r w:rsidR="00B14D63" w:rsidRPr="00A03477">
        <w:rPr>
          <w:rFonts w:ascii="Times New Roman" w:hAnsi="Times New Roman"/>
          <w:sz w:val="24"/>
          <w:szCs w:val="24"/>
        </w:rPr>
        <w:t>4-43-50</w:t>
      </w:r>
      <w:r w:rsidRPr="00A03477">
        <w:rPr>
          <w:rFonts w:ascii="Times New Roman" w:hAnsi="Times New Roman"/>
          <w:sz w:val="24"/>
          <w:szCs w:val="24"/>
        </w:rPr>
        <w:t xml:space="preserve">, отдел </w:t>
      </w:r>
      <w:r w:rsidR="00B14D63" w:rsidRPr="00A03477">
        <w:rPr>
          <w:rFonts w:ascii="Times New Roman" w:hAnsi="Times New Roman"/>
          <w:sz w:val="24"/>
          <w:szCs w:val="24"/>
        </w:rPr>
        <w:t>по управлению муниципальным имуществом</w:t>
      </w:r>
      <w:r w:rsidRPr="00A03477">
        <w:rPr>
          <w:rFonts w:ascii="Times New Roman" w:hAnsi="Times New Roman"/>
          <w:sz w:val="24"/>
          <w:szCs w:val="24"/>
        </w:rPr>
        <w:t>: (395</w:t>
      </w:r>
      <w:r w:rsidR="00B14D63" w:rsidRPr="00A03477">
        <w:rPr>
          <w:rFonts w:ascii="Times New Roman" w:hAnsi="Times New Roman"/>
          <w:sz w:val="24"/>
          <w:szCs w:val="24"/>
        </w:rPr>
        <w:t>68</w:t>
      </w:r>
      <w:r w:rsidRPr="00A03477">
        <w:rPr>
          <w:rFonts w:ascii="Times New Roman" w:hAnsi="Times New Roman"/>
          <w:sz w:val="24"/>
          <w:szCs w:val="24"/>
        </w:rPr>
        <w:t>)</w:t>
      </w:r>
      <w:r w:rsidRPr="00A03477">
        <w:rPr>
          <w:rFonts w:ascii="Times New Roman" w:hAnsi="Times New Roman"/>
          <w:b/>
          <w:sz w:val="24"/>
          <w:szCs w:val="24"/>
        </w:rPr>
        <w:t xml:space="preserve"> </w:t>
      </w:r>
      <w:r w:rsidRPr="00A03477">
        <w:rPr>
          <w:rFonts w:ascii="Times New Roman" w:hAnsi="Times New Roman"/>
          <w:sz w:val="24"/>
          <w:szCs w:val="24"/>
        </w:rPr>
        <w:t>4-</w:t>
      </w:r>
      <w:r w:rsidR="00B14D63" w:rsidRPr="00A03477">
        <w:rPr>
          <w:rFonts w:ascii="Times New Roman" w:hAnsi="Times New Roman"/>
          <w:sz w:val="24"/>
          <w:szCs w:val="24"/>
        </w:rPr>
        <w:t>40</w:t>
      </w:r>
      <w:r w:rsidRPr="00A03477">
        <w:rPr>
          <w:rFonts w:ascii="Times New Roman" w:hAnsi="Times New Roman"/>
          <w:sz w:val="24"/>
          <w:szCs w:val="24"/>
        </w:rPr>
        <w:t>-</w:t>
      </w:r>
      <w:r w:rsidR="00B14D63" w:rsidRPr="00A03477">
        <w:rPr>
          <w:rFonts w:ascii="Times New Roman" w:hAnsi="Times New Roman"/>
          <w:sz w:val="24"/>
          <w:szCs w:val="24"/>
        </w:rPr>
        <w:t>60, 4-35-66</w:t>
      </w:r>
      <w:r w:rsidRPr="00A03477">
        <w:rPr>
          <w:rFonts w:ascii="Times New Roman" w:hAnsi="Times New Roman"/>
          <w:sz w:val="24"/>
          <w:szCs w:val="24"/>
        </w:rPr>
        <w:t>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ж) прием заявлений: </w:t>
      </w:r>
    </w:p>
    <w:p w:rsidR="00037134" w:rsidRPr="00A03477" w:rsidRDefault="00B14D63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gramStart"/>
      <w:r w:rsidR="00037134" w:rsidRPr="00A03477">
        <w:rPr>
          <w:rFonts w:ascii="Times New Roman" w:hAnsi="Times New Roman"/>
          <w:sz w:val="24"/>
          <w:szCs w:val="24"/>
        </w:rPr>
        <w:t>г</w:t>
      </w:r>
      <w:proofErr w:type="gramEnd"/>
      <w:r w:rsidR="00037134" w:rsidRPr="00A03477">
        <w:rPr>
          <w:rFonts w:ascii="Times New Roman" w:hAnsi="Times New Roman"/>
          <w:sz w:val="24"/>
          <w:szCs w:val="24"/>
        </w:rPr>
        <w:t xml:space="preserve">. </w:t>
      </w:r>
      <w:r w:rsidRPr="00A03477">
        <w:rPr>
          <w:rFonts w:ascii="Times New Roman" w:hAnsi="Times New Roman"/>
          <w:sz w:val="24"/>
          <w:szCs w:val="24"/>
        </w:rPr>
        <w:t>Киренск</w:t>
      </w:r>
      <w:r w:rsidR="00037134" w:rsidRPr="00A03477">
        <w:rPr>
          <w:rFonts w:ascii="Times New Roman" w:hAnsi="Times New Roman"/>
          <w:sz w:val="24"/>
          <w:szCs w:val="24"/>
        </w:rPr>
        <w:t xml:space="preserve">, ул. </w:t>
      </w:r>
      <w:r w:rsidRPr="00A03477">
        <w:rPr>
          <w:rFonts w:ascii="Times New Roman" w:hAnsi="Times New Roman"/>
          <w:sz w:val="24"/>
          <w:szCs w:val="24"/>
        </w:rPr>
        <w:t>Коммунистическая, 14, 2 этаж</w:t>
      </w:r>
      <w:r w:rsidR="00037134"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14. График (режим) приема заявителей:</w:t>
      </w:r>
    </w:p>
    <w:p w:rsidR="00037134" w:rsidRPr="00A03477" w:rsidRDefault="00B14D63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П</w:t>
      </w:r>
      <w:r w:rsidR="00037134" w:rsidRPr="00A03477">
        <w:rPr>
          <w:rFonts w:ascii="Times New Roman" w:hAnsi="Times New Roman"/>
          <w:sz w:val="24"/>
          <w:szCs w:val="24"/>
        </w:rPr>
        <w:t>онедельник</w:t>
      </w:r>
      <w:r w:rsidRPr="00A03477">
        <w:rPr>
          <w:rFonts w:ascii="Times New Roman" w:hAnsi="Times New Roman"/>
          <w:sz w:val="24"/>
          <w:szCs w:val="24"/>
        </w:rPr>
        <w:t>, четверг</w:t>
      </w:r>
      <w:r w:rsidR="00037134" w:rsidRPr="00A03477">
        <w:rPr>
          <w:rFonts w:ascii="Times New Roman" w:hAnsi="Times New Roman"/>
          <w:sz w:val="24"/>
          <w:szCs w:val="24"/>
        </w:rPr>
        <w:t>: с 9-</w:t>
      </w:r>
      <w:r w:rsidRPr="00A03477">
        <w:rPr>
          <w:rFonts w:ascii="Times New Roman" w:hAnsi="Times New Roman"/>
          <w:sz w:val="24"/>
          <w:szCs w:val="24"/>
        </w:rPr>
        <w:t>00 до 13-00 часов, с 14-00 до 16</w:t>
      </w:r>
      <w:r w:rsidR="00037134" w:rsidRPr="00A03477">
        <w:rPr>
          <w:rFonts w:ascii="Times New Roman" w:hAnsi="Times New Roman"/>
          <w:sz w:val="24"/>
          <w:szCs w:val="24"/>
        </w:rPr>
        <w:t>-00 часов.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Раздел II. СТАНДАРТ ПРЕДОСТАВЛЕНИЯ </w:t>
      </w:r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B14D63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Глава 4. Наименование 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15. 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Под </w:t>
      </w:r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услугой в настоящем административном регламенте понимается предоставление </w:t>
      </w:r>
      <w:r w:rsidRPr="00A03477">
        <w:rPr>
          <w:rFonts w:ascii="Times New Roman" w:hAnsi="Times New Roman"/>
          <w:sz w:val="24"/>
          <w:szCs w:val="24"/>
        </w:rPr>
        <w:t xml:space="preserve">земельных участков, находящихся на территории </w:t>
      </w:r>
      <w:r w:rsidR="00B14D63" w:rsidRPr="00A03477">
        <w:rPr>
          <w:rFonts w:ascii="Times New Roman" w:hAnsi="Times New Roman"/>
          <w:sz w:val="24"/>
          <w:szCs w:val="24"/>
        </w:rPr>
        <w:t xml:space="preserve">Киренского </w:t>
      </w:r>
      <w:r w:rsidRPr="00A03477">
        <w:rPr>
          <w:rFonts w:ascii="Times New Roman" w:hAnsi="Times New Roman"/>
          <w:sz w:val="24"/>
          <w:szCs w:val="24"/>
        </w:rPr>
        <w:t>муниципального образования, государственная собственность на которые не разграничена, на которых расположены здания, строения, сооружения.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5. Наименование исполнительного органа, предоставляющего </w:t>
      </w:r>
      <w:proofErr w:type="gramStart"/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услугу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16. Исполнительным органом </w:t>
      </w:r>
      <w:r w:rsidR="00B14D63" w:rsidRPr="00A03477">
        <w:rPr>
          <w:rFonts w:ascii="Times New Roman" w:hAnsi="Times New Roman"/>
          <w:sz w:val="24"/>
          <w:szCs w:val="24"/>
        </w:rPr>
        <w:t>местного самоуправления</w:t>
      </w:r>
      <w:r w:rsidRPr="00A03477">
        <w:rPr>
          <w:rFonts w:ascii="Times New Roman" w:hAnsi="Times New Roman"/>
          <w:sz w:val="24"/>
          <w:szCs w:val="24"/>
        </w:rPr>
        <w:t xml:space="preserve">, предоставляющим </w:t>
      </w:r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услугу, является </w:t>
      </w:r>
      <w:r w:rsidR="00B14D63" w:rsidRPr="00A03477">
        <w:rPr>
          <w:rFonts w:ascii="Times New Roman" w:hAnsi="Times New Roman"/>
          <w:sz w:val="24"/>
          <w:szCs w:val="24"/>
        </w:rPr>
        <w:t>администрация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17. В предоставлении </w:t>
      </w:r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r w:rsidR="00B14D63" w:rsidRPr="00A03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услуги участвуют: </w:t>
      </w:r>
    </w:p>
    <w:p w:rsidR="00037134" w:rsidRPr="00A03477" w:rsidRDefault="00B14D63" w:rsidP="00B14D6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ОУМИ</w:t>
      </w:r>
      <w:r w:rsidR="00037134" w:rsidRPr="00A03477">
        <w:rPr>
          <w:rFonts w:ascii="Times New Roman" w:hAnsi="Times New Roman"/>
          <w:sz w:val="24"/>
          <w:szCs w:val="24"/>
        </w:rPr>
        <w:t xml:space="preserve"> – обеспечивает</w:t>
      </w:r>
      <w:r w:rsidR="00037134" w:rsidRPr="00A03477">
        <w:rPr>
          <w:rFonts w:ascii="Times New Roman" w:hAnsi="Times New Roman"/>
          <w:i/>
          <w:sz w:val="24"/>
          <w:szCs w:val="24"/>
        </w:rPr>
        <w:t xml:space="preserve"> </w:t>
      </w:r>
      <w:r w:rsidR="00037134" w:rsidRPr="00A03477">
        <w:rPr>
          <w:rFonts w:ascii="Times New Roman" w:hAnsi="Times New Roman"/>
          <w:sz w:val="24"/>
          <w:szCs w:val="24"/>
        </w:rPr>
        <w:t xml:space="preserve">рассмотрение документов по предоставлению земельных участков, подготовку проекта </w:t>
      </w:r>
      <w:r w:rsidR="00516BFF" w:rsidRPr="00A03477">
        <w:rPr>
          <w:rFonts w:ascii="Times New Roman" w:hAnsi="Times New Roman"/>
          <w:sz w:val="24"/>
          <w:szCs w:val="24"/>
        </w:rPr>
        <w:t>распоряжения администрации Киренского городского поселения</w:t>
      </w:r>
      <w:r w:rsidR="00037134" w:rsidRPr="00A03477">
        <w:rPr>
          <w:rFonts w:ascii="Times New Roman" w:hAnsi="Times New Roman"/>
          <w:sz w:val="24"/>
          <w:szCs w:val="24"/>
        </w:rPr>
        <w:t xml:space="preserve"> о предоставлении земельного участка, на котором расположены здания, строения, сооружения </w:t>
      </w:r>
      <w:r w:rsidR="00037134" w:rsidRPr="00A03477">
        <w:rPr>
          <w:rFonts w:ascii="Times New Roman" w:hAnsi="Times New Roman"/>
          <w:bCs/>
          <w:sz w:val="24"/>
          <w:szCs w:val="24"/>
        </w:rPr>
        <w:t>в собственность (бесплатно либо за плату), аренду, в безвозмездное срочное пользование</w:t>
      </w:r>
      <w:r w:rsidR="00037134" w:rsidRPr="00A03477">
        <w:rPr>
          <w:rFonts w:ascii="Times New Roman" w:hAnsi="Times New Roman"/>
          <w:sz w:val="24"/>
          <w:szCs w:val="24"/>
        </w:rPr>
        <w:t xml:space="preserve"> </w:t>
      </w:r>
      <w:r w:rsidR="00037134" w:rsidRPr="00A03477">
        <w:rPr>
          <w:rFonts w:ascii="Times New Roman" w:hAnsi="Times New Roman"/>
          <w:bCs/>
          <w:sz w:val="24"/>
          <w:szCs w:val="24"/>
        </w:rPr>
        <w:t>либо в постоянное (</w:t>
      </w:r>
      <w:proofErr w:type="gramStart"/>
      <w:r w:rsidR="00037134" w:rsidRPr="00A03477">
        <w:rPr>
          <w:rFonts w:ascii="Times New Roman" w:hAnsi="Times New Roman"/>
          <w:bCs/>
          <w:sz w:val="24"/>
          <w:szCs w:val="24"/>
        </w:rPr>
        <w:t xml:space="preserve">бессрочное) </w:t>
      </w:r>
      <w:proofErr w:type="gramEnd"/>
      <w:r w:rsidR="00037134" w:rsidRPr="00A03477">
        <w:rPr>
          <w:rFonts w:ascii="Times New Roman" w:hAnsi="Times New Roman"/>
          <w:bCs/>
          <w:sz w:val="24"/>
          <w:szCs w:val="24"/>
        </w:rPr>
        <w:t>пользование,</w:t>
      </w:r>
      <w:r w:rsidR="00037134" w:rsidRPr="00A03477">
        <w:rPr>
          <w:rFonts w:ascii="Times New Roman" w:hAnsi="Times New Roman"/>
          <w:sz w:val="24"/>
          <w:szCs w:val="24"/>
        </w:rPr>
        <w:t xml:space="preserve"> принимает решения об отказе в предоставлении </w:t>
      </w:r>
      <w:r w:rsidRPr="00A03477">
        <w:rPr>
          <w:rFonts w:ascii="Times New Roman" w:hAnsi="Times New Roman"/>
          <w:sz w:val="24"/>
          <w:szCs w:val="24"/>
        </w:rPr>
        <w:t>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услуги, заключает договоры купли-продажи земельных участков, аренды земельных участков, безвозмездного срочного пользования </w:t>
      </w:r>
      <w:r w:rsidR="00037134" w:rsidRPr="00A03477">
        <w:rPr>
          <w:rFonts w:ascii="Times New Roman" w:hAnsi="Times New Roman"/>
          <w:sz w:val="24"/>
          <w:szCs w:val="24"/>
        </w:rPr>
        <w:lastRenderedPageBreak/>
        <w:t>земельными участками</w:t>
      </w:r>
      <w:r w:rsidR="00037134" w:rsidRPr="00A03477">
        <w:rPr>
          <w:rFonts w:ascii="Times New Roman" w:hAnsi="Times New Roman"/>
          <w:color w:val="000000"/>
          <w:sz w:val="24"/>
          <w:szCs w:val="24"/>
        </w:rPr>
        <w:t>.</w:t>
      </w:r>
    </w:p>
    <w:p w:rsidR="00037134" w:rsidRPr="00A03477" w:rsidRDefault="00037134" w:rsidP="00B14D63">
      <w:pPr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18. 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При предоставлении </w:t>
      </w:r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 </w:t>
      </w:r>
      <w:r w:rsidR="00B14D63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осуществляет межведомственное информационное взаимодействие с</w:t>
      </w:r>
      <w:r w:rsidRPr="00A03477">
        <w:rPr>
          <w:rFonts w:ascii="Times New Roman" w:hAnsi="Times New Roman"/>
          <w:sz w:val="24"/>
          <w:szCs w:val="24"/>
        </w:rPr>
        <w:t xml:space="preserve"> </w:t>
      </w:r>
      <w:r w:rsidRPr="00A03477">
        <w:rPr>
          <w:rFonts w:ascii="Times New Roman" w:hAnsi="Times New Roman"/>
          <w:color w:val="000000"/>
          <w:sz w:val="24"/>
          <w:szCs w:val="24"/>
        </w:rPr>
        <w:t>Федеральной службой государственной регистрации, кадастра и картографии; Федеральной налоговой службой</w:t>
      </w:r>
      <w:r w:rsidR="00B14D63" w:rsidRPr="00A03477">
        <w:rPr>
          <w:rFonts w:ascii="Times New Roman" w:hAnsi="Times New Roman"/>
          <w:color w:val="000000"/>
          <w:sz w:val="24"/>
          <w:szCs w:val="24"/>
        </w:rPr>
        <w:t>,</w:t>
      </w:r>
      <w:r w:rsidR="00B14D63" w:rsidRPr="00A03477">
        <w:rPr>
          <w:rFonts w:ascii="Times New Roman" w:hAnsi="Times New Roman"/>
          <w:sz w:val="24"/>
          <w:szCs w:val="24"/>
        </w:rPr>
        <w:t xml:space="preserve"> ФГУП «</w:t>
      </w:r>
      <w:proofErr w:type="spellStart"/>
      <w:r w:rsidR="00B14D63" w:rsidRPr="00A03477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="00B14D63" w:rsidRPr="00A03477">
        <w:rPr>
          <w:rFonts w:ascii="Times New Roman" w:hAnsi="Times New Roman"/>
          <w:sz w:val="24"/>
          <w:szCs w:val="24"/>
        </w:rPr>
        <w:t xml:space="preserve"> – Федеральное БТИ»</w:t>
      </w:r>
      <w:r w:rsidRPr="00A03477">
        <w:rPr>
          <w:rFonts w:ascii="Times New Roman" w:hAnsi="Times New Roman"/>
          <w:color w:val="000000"/>
          <w:sz w:val="24"/>
          <w:szCs w:val="24"/>
        </w:rPr>
        <w:t>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19.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запрещается требовать от заявителей осуществления действий, в том числе согласований, необходимых для получения </w:t>
      </w:r>
      <w:r w:rsidR="00B14D63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8" w:history="1">
        <w:r w:rsidRPr="00A03477">
          <w:rPr>
            <w:rFonts w:ascii="Times New Roman" w:hAnsi="Times New Roman"/>
            <w:sz w:val="24"/>
            <w:szCs w:val="24"/>
          </w:rPr>
          <w:t>перечень</w:t>
        </w:r>
      </w:hyperlink>
      <w:r w:rsidRPr="00A03477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7047E9" w:rsidRPr="00A03477">
        <w:rPr>
          <w:rFonts w:ascii="Times New Roman" w:hAnsi="Times New Roman"/>
          <w:sz w:val="24"/>
          <w:szCs w:val="24"/>
        </w:rPr>
        <w:t>муниципальных</w:t>
      </w:r>
      <w:r w:rsidRPr="00A03477">
        <w:rPr>
          <w:rFonts w:ascii="Times New Roman" w:hAnsi="Times New Roman"/>
          <w:sz w:val="24"/>
          <w:szCs w:val="24"/>
        </w:rPr>
        <w:t xml:space="preserve"> услуг, утвержденный </w:t>
      </w:r>
      <w:r w:rsidR="007047E9" w:rsidRPr="00A03477">
        <w:rPr>
          <w:rFonts w:ascii="Times New Roman" w:hAnsi="Times New Roman"/>
          <w:sz w:val="24"/>
          <w:szCs w:val="24"/>
        </w:rPr>
        <w:t>администрацией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>.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Глава 6. Описание результата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предоставления </w:t>
      </w:r>
      <w:r w:rsidR="007047E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20. Результатом предоставления </w:t>
      </w:r>
      <w:r w:rsidR="007047E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является: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а) принятие решения в форме </w:t>
      </w:r>
      <w:r w:rsidR="00516BFF" w:rsidRPr="00A03477">
        <w:rPr>
          <w:rFonts w:ascii="Times New Roman" w:hAnsi="Times New Roman"/>
          <w:sz w:val="24"/>
          <w:szCs w:val="24"/>
        </w:rPr>
        <w:t>распоряжения администрации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 xml:space="preserve"> о предоставлении земельного участка, на котором расположены здания, строения, сооружения </w:t>
      </w:r>
      <w:r w:rsidRPr="00A03477">
        <w:rPr>
          <w:rFonts w:ascii="Times New Roman" w:hAnsi="Times New Roman"/>
          <w:bCs/>
          <w:sz w:val="24"/>
          <w:szCs w:val="24"/>
        </w:rPr>
        <w:t>в собственность (бесплатно либо за плату), аренду, в безвозмездное срочное пользование либо в постоянное (бессрочное) пользование</w:t>
      </w:r>
      <w:r w:rsidRPr="00A03477">
        <w:rPr>
          <w:rFonts w:ascii="Times New Roman" w:hAnsi="Times New Roman"/>
          <w:sz w:val="24"/>
          <w:szCs w:val="24"/>
        </w:rPr>
        <w:t>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б) подготовка и направление заявителю проекта договора купли-продажи земельного участка, аренды земельного участка, безвозмездного срочного пользования земельным участком;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в) отказ в предоставлении </w:t>
      </w:r>
      <w:r w:rsidR="00516BFF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7. Срок предоставления </w:t>
      </w:r>
      <w:r w:rsidR="00516BFF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516BFF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срок приостановления либо отказа в предоставлении </w:t>
      </w:r>
      <w:r w:rsidR="00516BFF" w:rsidRPr="00A03477">
        <w:rPr>
          <w:rFonts w:ascii="Times New Roman" w:hAnsi="Times New Roman"/>
          <w:sz w:val="24"/>
          <w:szCs w:val="24"/>
        </w:rPr>
        <w:t xml:space="preserve">муниципальной </w:t>
      </w:r>
      <w:r w:rsidRPr="00A03477">
        <w:rPr>
          <w:rFonts w:ascii="Times New Roman" w:hAnsi="Times New Roman"/>
          <w:sz w:val="24"/>
          <w:szCs w:val="24"/>
        </w:rPr>
        <w:t xml:space="preserve">услуги, срок выдачи документов, являющихся результатом предоставления </w:t>
      </w:r>
      <w:r w:rsidR="00516BFF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21. Срок предоставления </w:t>
      </w:r>
      <w:r w:rsidR="00516BFF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включает в себя:</w:t>
      </w:r>
    </w:p>
    <w:p w:rsidR="00037134" w:rsidRPr="00A03477" w:rsidRDefault="00037134" w:rsidP="000371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477">
        <w:rPr>
          <w:rFonts w:ascii="Times New Roman" w:hAnsi="Times New Roman"/>
          <w:sz w:val="24"/>
          <w:szCs w:val="24"/>
        </w:rPr>
        <w:t xml:space="preserve">а) принятие решения в форме распоряжения </w:t>
      </w:r>
      <w:r w:rsidR="00516BFF" w:rsidRPr="00A03477">
        <w:rPr>
          <w:rFonts w:ascii="Times New Roman" w:hAnsi="Times New Roman"/>
          <w:sz w:val="24"/>
          <w:szCs w:val="24"/>
        </w:rPr>
        <w:t>администрации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 xml:space="preserve"> о предоставлении земельного участка, на котором расположены здания, строения, сооружения в собственность </w:t>
      </w:r>
      <w:r w:rsidRPr="00A03477">
        <w:rPr>
          <w:rFonts w:ascii="Times New Roman" w:hAnsi="Times New Roman"/>
          <w:bCs/>
          <w:sz w:val="24"/>
          <w:szCs w:val="24"/>
        </w:rPr>
        <w:t>(бесплатно либо за плату), аренду, в безвозмездное срочное пользование</w:t>
      </w:r>
      <w:r w:rsidRPr="00A03477">
        <w:rPr>
          <w:rFonts w:ascii="Times New Roman" w:hAnsi="Times New Roman"/>
          <w:sz w:val="24"/>
          <w:szCs w:val="24"/>
        </w:rPr>
        <w:t xml:space="preserve"> либо </w:t>
      </w:r>
      <w:r w:rsidRPr="00A03477">
        <w:rPr>
          <w:rFonts w:ascii="Times New Roman" w:hAnsi="Times New Roman"/>
          <w:bCs/>
          <w:sz w:val="24"/>
          <w:szCs w:val="24"/>
        </w:rPr>
        <w:t>в постоянное (бессрочное) пользование</w:t>
      </w:r>
      <w:r w:rsidRPr="00A03477">
        <w:rPr>
          <w:rFonts w:ascii="Times New Roman" w:hAnsi="Times New Roman"/>
          <w:sz w:val="24"/>
          <w:szCs w:val="24"/>
        </w:rPr>
        <w:t xml:space="preserve"> и направление его заявителю (представителю заявителя) – не более 1 (одного) месяца с момента регистрации заявления о предоставлении земельного участка на соответствующем праве, не более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2 (двух) недель со дня предоставления кадастрового паспорта (если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477">
        <w:rPr>
          <w:rFonts w:ascii="Times New Roman" w:hAnsi="Times New Roman"/>
          <w:sz w:val="24"/>
          <w:szCs w:val="24"/>
        </w:rPr>
        <w:t xml:space="preserve">б) подготовка проекта договора купли-продажи земельного участка, аренды земельного участка, безвозмездного срочного пользования земельным участком и направление его посредством почтового отправления с уведомлением о вручении заявителю (представителю заявителя) с предложением о заключении соответствующего договора – не более 1 (одного) месяца со дня принятия </w:t>
      </w:r>
      <w:r w:rsidR="00E73834" w:rsidRPr="00A03477">
        <w:rPr>
          <w:rFonts w:ascii="Times New Roman" w:hAnsi="Times New Roman"/>
          <w:sz w:val="24"/>
          <w:szCs w:val="24"/>
        </w:rPr>
        <w:t>администрацией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 xml:space="preserve"> распоряжения о предоставлении земельного участка, на котором расположены здания, строения, сооружения на соответствующем праве;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в) принятие решения об отказе в предоставлении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и направление его посредством почтового отправления с уведомлением о вручении </w:t>
      </w:r>
      <w:r w:rsidRPr="00A03477">
        <w:rPr>
          <w:rFonts w:ascii="Times New Roman" w:hAnsi="Times New Roman"/>
          <w:sz w:val="24"/>
          <w:szCs w:val="24"/>
        </w:rPr>
        <w:lastRenderedPageBreak/>
        <w:t>заявителю (представителю заявителя) – не более 1 (одного) месяца с момента регистрации заявления о предоставлении земельного участка.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22. Приостановление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не предусмотрено законодательством.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8. Перечень нормативных правовых актов, регулирующих отношения, возникающие в связи с предоставлением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23. </w:t>
      </w:r>
      <w:r w:rsidR="00E73834" w:rsidRPr="00A03477">
        <w:rPr>
          <w:rFonts w:ascii="Times New Roman" w:hAnsi="Times New Roman"/>
          <w:sz w:val="24"/>
          <w:szCs w:val="24"/>
        </w:rPr>
        <w:t>Муниципальная</w:t>
      </w:r>
      <w:r w:rsidRPr="00A03477">
        <w:rPr>
          <w:rFonts w:ascii="Times New Roman" w:hAnsi="Times New Roman"/>
          <w:sz w:val="24"/>
          <w:szCs w:val="24"/>
        </w:rPr>
        <w:t xml:space="preserve"> услуга предоставляется в соответствии со следующими нормативными правовыми актами: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а) Конституцией Российской Федерации, принятой всенародным голосованием 12 декабря 1993 года (Российская газета, 25 декабря 1993 года,</w:t>
      </w:r>
      <w:r w:rsidRPr="00A03477">
        <w:rPr>
          <w:rFonts w:ascii="Times New Roman" w:hAnsi="Times New Roman"/>
          <w:sz w:val="24"/>
          <w:szCs w:val="24"/>
        </w:rPr>
        <w:br/>
        <w:t>№ 237; Российская газета, № 7, 21 января 2009 года; Собрание законодательства Российской Федерации, 26 января 2009 года, № 4, ст. 445; Парламентская газета, № 4, 23-29 января 2009 года);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б) Земельным кодексом</w:t>
      </w:r>
      <w:hyperlink r:id="rId9" w:history="1"/>
      <w:r w:rsidRPr="00A03477">
        <w:rPr>
          <w:rFonts w:ascii="Times New Roman" w:hAnsi="Times New Roman"/>
          <w:sz w:val="24"/>
          <w:szCs w:val="24"/>
        </w:rPr>
        <w:t xml:space="preserve"> Российской Федерации от 25 октября 2001 года № 136-ФЗ </w:t>
      </w:r>
      <w:r w:rsidRPr="00A03477">
        <w:rPr>
          <w:rFonts w:ascii="Times New Roman" w:hAnsi="Times New Roman"/>
          <w:color w:val="000000"/>
          <w:sz w:val="24"/>
          <w:szCs w:val="24"/>
        </w:rPr>
        <w:t>(Российская газета, 2001, № 211-212)</w:t>
      </w:r>
      <w:r w:rsidRPr="00A03477">
        <w:rPr>
          <w:rFonts w:ascii="Times New Roman" w:hAnsi="Times New Roman"/>
          <w:sz w:val="24"/>
          <w:szCs w:val="24"/>
        </w:rPr>
        <w:t xml:space="preserve">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в) Градостроительным кодексом</w:t>
      </w:r>
      <w:hyperlink r:id="rId10" w:history="1"/>
      <w:r w:rsidRPr="00A03477">
        <w:rPr>
          <w:rFonts w:ascii="Times New Roman" w:hAnsi="Times New Roman"/>
          <w:sz w:val="24"/>
          <w:szCs w:val="24"/>
        </w:rPr>
        <w:t xml:space="preserve"> Российской Федерации от 29 декабря 2004 № 190-ФЗ (Российская газета, № 290, 30 декабря 2004 года; Собрание законодательства Российской Федерации, 3 января 2005 года, № 1 (ч. 1),</w:t>
      </w:r>
      <w:r w:rsidRPr="00A03477">
        <w:rPr>
          <w:rFonts w:ascii="Times New Roman" w:hAnsi="Times New Roman"/>
          <w:sz w:val="24"/>
          <w:szCs w:val="24"/>
        </w:rPr>
        <w:br/>
        <w:t>ст. 16; Парламентская газета, № 5-6, 14 января 2005 года);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г) Гражданским кодексом Российской Федерации (часть вторая)</w:t>
      </w:r>
      <w:r w:rsidRPr="00A03477">
        <w:rPr>
          <w:rFonts w:ascii="Times New Roman" w:hAnsi="Times New Roman"/>
          <w:sz w:val="24"/>
          <w:szCs w:val="24"/>
        </w:rPr>
        <w:br/>
        <w:t>от 26 января 1996 года (Собрание законодательства Российской Федерации, 29 января 1996 года, № 5, ст. 410; Российская газета, № 23, 6 февраля 1996 года,</w:t>
      </w:r>
      <w:r w:rsidR="002E7F8B" w:rsidRPr="00A03477">
        <w:rPr>
          <w:rFonts w:ascii="Times New Roman" w:hAnsi="Times New Roman"/>
          <w:sz w:val="24"/>
          <w:szCs w:val="24"/>
        </w:rPr>
        <w:t xml:space="preserve"> </w:t>
      </w:r>
      <w:r w:rsidRPr="00A03477">
        <w:rPr>
          <w:rFonts w:ascii="Times New Roman" w:hAnsi="Times New Roman"/>
          <w:sz w:val="24"/>
          <w:szCs w:val="24"/>
        </w:rPr>
        <w:t>№ 24, 7 февраля 1996 года, № 25, 8 февраля 1996 года, № 27, 10 февраля 1996 года);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sz w:val="24"/>
          <w:szCs w:val="24"/>
        </w:rPr>
        <w:t>д</w:t>
      </w:r>
      <w:proofErr w:type="spellEnd"/>
      <w:r w:rsidRPr="00A03477">
        <w:rPr>
          <w:rFonts w:ascii="Times New Roman" w:hAnsi="Times New Roman"/>
          <w:sz w:val="24"/>
          <w:szCs w:val="24"/>
        </w:rPr>
        <w:t>) Федеральным законом от 25 октября 2001 года № 137-ФЗ «О введении в действие Земельного кодекса Российской Федерации» (Собрание законодательства Российской Федерации, 29 октября 2001 года, № 44,</w:t>
      </w:r>
      <w:r w:rsidRPr="00A03477">
        <w:rPr>
          <w:rFonts w:ascii="Times New Roman" w:hAnsi="Times New Roman"/>
          <w:sz w:val="24"/>
          <w:szCs w:val="24"/>
        </w:rPr>
        <w:br/>
        <w:t>ст. 4148; Парламентская газета, № 204-205, 30 октября 2001 года; Российская газета, № 211-212, 30 октября 2001 года);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е) Федеральным законом от 29 декабря 2004 года № 191-ФЗ «О введении в действие Градостроительного кодекса Российской Федерации» (Российская газета, № 290, 30 декабря 2004 года; Собрание законодательства Российской Федерации, 3 января 2005 года, № 1 (часть 1), ст. 17; Парламентская газета, № 5-6, 14 января 2005 года);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ж) Федеральным законом от 27 июля 2006 года № 152-ФЗ «О персональных данных» (Российская газета, № 165, 29 июля 2006 года; Собрание законодательства Российской Федерации, 31 июля 2006 года,</w:t>
      </w:r>
      <w:r w:rsidRPr="00A03477">
        <w:rPr>
          <w:rFonts w:ascii="Times New Roman" w:hAnsi="Times New Roman"/>
          <w:sz w:val="24"/>
          <w:szCs w:val="24"/>
        </w:rPr>
        <w:br/>
        <w:t>№ 31 (1 ч.), ст. 3451; Парламентская газета, № 126-127, 3 августа 2006 года);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sz w:val="24"/>
          <w:szCs w:val="24"/>
        </w:rPr>
        <w:t>з</w:t>
      </w:r>
      <w:proofErr w:type="spellEnd"/>
      <w:r w:rsidRPr="00A03477">
        <w:rPr>
          <w:rFonts w:ascii="Times New Roman" w:hAnsi="Times New Roman"/>
          <w:sz w:val="24"/>
          <w:szCs w:val="24"/>
        </w:rPr>
        <w:t xml:space="preserve">) </w:t>
      </w:r>
      <w:hyperlink r:id="rId11" w:history="1">
        <w:r w:rsidRPr="00A03477">
          <w:rPr>
            <w:rFonts w:ascii="Times New Roman" w:hAnsi="Times New Roman"/>
            <w:sz w:val="24"/>
            <w:szCs w:val="24"/>
          </w:rPr>
          <w:t>приказом</w:t>
        </w:r>
      </w:hyperlink>
      <w:r w:rsidRPr="00A03477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от 13 сентября 2011 года № 475 «Об утверждении перечня документов, необходимых для приобретения прав на земельный участок» (Российская газета, № 222, 5 октября 2011 года);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и) Законом</w:t>
      </w:r>
      <w:hyperlink r:id="rId12" w:history="1"/>
      <w:r w:rsidRPr="00A03477">
        <w:rPr>
          <w:rFonts w:ascii="Times New Roman" w:hAnsi="Times New Roman"/>
          <w:sz w:val="24"/>
          <w:szCs w:val="24"/>
        </w:rPr>
        <w:t xml:space="preserve"> Иркутской области от 21 декабря 2006 года № 99-оз «Об отдельных вопросах использования и охраны земель в Иркутской области» (Ведомости Законодательного собрания Иркутской области, 15 января 2007 года (т. 1), № 27; </w:t>
      </w:r>
      <w:proofErr w:type="gramStart"/>
      <w:r w:rsidRPr="00A03477">
        <w:rPr>
          <w:rFonts w:ascii="Times New Roman" w:hAnsi="Times New Roman"/>
          <w:sz w:val="24"/>
          <w:szCs w:val="24"/>
        </w:rPr>
        <w:t>Областная</w:t>
      </w:r>
      <w:proofErr w:type="gramEnd"/>
      <w:r w:rsidRPr="00A03477">
        <w:rPr>
          <w:rFonts w:ascii="Times New Roman" w:hAnsi="Times New Roman"/>
          <w:sz w:val="24"/>
          <w:szCs w:val="24"/>
        </w:rPr>
        <w:t>, № 118, 22 декабря 2006 года);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477">
        <w:rPr>
          <w:rFonts w:ascii="Times New Roman" w:hAnsi="Times New Roman"/>
          <w:sz w:val="24"/>
          <w:szCs w:val="24"/>
        </w:rPr>
        <w:t xml:space="preserve">к) постановлением Правительства Иркутской области от 30 декабря 2011 года № 423-пп «Об утверждении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о предоставлении организациями, участвующими в предоставлении государственных услуг исполнительными органами </w:t>
      </w:r>
      <w:r w:rsidRPr="00A03477">
        <w:rPr>
          <w:rFonts w:ascii="Times New Roman" w:hAnsi="Times New Roman"/>
          <w:sz w:val="24"/>
          <w:szCs w:val="24"/>
        </w:rPr>
        <w:lastRenderedPageBreak/>
        <w:t>государственной власти Иркутской области, и Порядка определения размера платы за их оказание» (Областная, № 12, 6 февраля 2012 года);</w:t>
      </w:r>
      <w:proofErr w:type="gramEnd"/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л) постановлением Правительства Иркутской области от 14 июня 2012 года № 344-пп «О мерах по переводу услуг в электронный вид» (</w:t>
      </w:r>
      <w:proofErr w:type="gramStart"/>
      <w:r w:rsidRPr="00A03477">
        <w:rPr>
          <w:rFonts w:ascii="Times New Roman" w:hAnsi="Times New Roman"/>
          <w:sz w:val="24"/>
          <w:szCs w:val="24"/>
        </w:rPr>
        <w:t>Областная</w:t>
      </w:r>
      <w:proofErr w:type="gramEnd"/>
      <w:r w:rsidRPr="00A03477">
        <w:rPr>
          <w:rFonts w:ascii="Times New Roman" w:hAnsi="Times New Roman"/>
          <w:sz w:val="24"/>
          <w:szCs w:val="24"/>
        </w:rPr>
        <w:t>,</w:t>
      </w:r>
      <w:r w:rsidRPr="00A03477">
        <w:rPr>
          <w:rFonts w:ascii="Times New Roman" w:hAnsi="Times New Roman"/>
          <w:sz w:val="24"/>
          <w:szCs w:val="24"/>
        </w:rPr>
        <w:br/>
        <w:t>№ 65, 20 июня 2012 года);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м) постановлением Правительства Иркутской области от 5 сентября 2012 года № 482-пп «Об утверждении Положения о порядке определения цены земельных участков, которые находятся в государственной собственности Иркутской области или государственная </w:t>
      </w:r>
      <w:proofErr w:type="gramStart"/>
      <w:r w:rsidRPr="00A03477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 (Областная,</w:t>
      </w:r>
      <w:r w:rsidR="002E7F8B" w:rsidRPr="00A03477">
        <w:rPr>
          <w:rFonts w:ascii="Times New Roman" w:hAnsi="Times New Roman"/>
          <w:sz w:val="24"/>
          <w:szCs w:val="24"/>
        </w:rPr>
        <w:t xml:space="preserve"> </w:t>
      </w:r>
      <w:r w:rsidRPr="00A03477">
        <w:rPr>
          <w:rFonts w:ascii="Times New Roman" w:hAnsi="Times New Roman"/>
          <w:sz w:val="24"/>
          <w:szCs w:val="24"/>
        </w:rPr>
        <w:t>№ 101, 12 сентября 2012 года);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03477">
        <w:rPr>
          <w:rFonts w:ascii="Times New Roman" w:hAnsi="Times New Roman"/>
          <w:sz w:val="24"/>
          <w:szCs w:val="24"/>
        </w:rPr>
        <w:t>н</w:t>
      </w:r>
      <w:proofErr w:type="spellEnd"/>
      <w:r w:rsidRPr="00A03477">
        <w:rPr>
          <w:rFonts w:ascii="Times New Roman" w:hAnsi="Times New Roman"/>
          <w:sz w:val="24"/>
          <w:szCs w:val="24"/>
        </w:rPr>
        <w:t>) постановлением Правительства Иркутской области от 28 сентября 2012 года № 526-пп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области» (Областная,</w:t>
      </w:r>
      <w:r w:rsidRPr="00A03477">
        <w:rPr>
          <w:rFonts w:ascii="Times New Roman" w:hAnsi="Times New Roman"/>
          <w:sz w:val="24"/>
          <w:szCs w:val="24"/>
        </w:rPr>
        <w:br/>
        <w:t>№ 115, 15 октября 2012 года);</w:t>
      </w:r>
      <w:proofErr w:type="gramEnd"/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о) постановлением администрации Иркутской области от 31 июля 2008 года № 213-па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 (Областная, № 98, 28 августа 2008 года);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sz w:val="24"/>
          <w:szCs w:val="24"/>
        </w:rPr>
        <w:t>п</w:t>
      </w:r>
      <w:proofErr w:type="spellEnd"/>
      <w:r w:rsidRPr="00A03477">
        <w:rPr>
          <w:rFonts w:ascii="Times New Roman" w:hAnsi="Times New Roman"/>
          <w:sz w:val="24"/>
          <w:szCs w:val="24"/>
        </w:rPr>
        <w:t>) распоряжением Правительства Иркутской области от 29 октября 2012 года № 502-рп «Об утверждении Перечня государственных услуг Иркутской области с элементами межведомственного взаимодействия» (</w:t>
      </w:r>
      <w:proofErr w:type="gramStart"/>
      <w:r w:rsidRPr="00A03477">
        <w:rPr>
          <w:rFonts w:ascii="Times New Roman" w:hAnsi="Times New Roman"/>
          <w:sz w:val="24"/>
          <w:szCs w:val="24"/>
        </w:rPr>
        <w:t>Областная</w:t>
      </w:r>
      <w:proofErr w:type="gramEnd"/>
      <w:r w:rsidRPr="00A03477">
        <w:rPr>
          <w:rFonts w:ascii="Times New Roman" w:hAnsi="Times New Roman"/>
          <w:sz w:val="24"/>
          <w:szCs w:val="24"/>
        </w:rPr>
        <w:t>, № 127, 14 ноября 2012 года).</w:t>
      </w:r>
    </w:p>
    <w:p w:rsidR="00037134" w:rsidRPr="00A03477" w:rsidRDefault="00037134" w:rsidP="000371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подлежащих представлению заявителем (представителем заявителя)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24. Заявители обращаются в </w:t>
      </w:r>
      <w:r w:rsidR="00E73834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 с заявлением о предоставлении земельного участка на соответствующем праве с указанием цели использования земельного участка, его размера, местонахождения по форме согласно Приложению  1 либо по форме согласно Приложению  2 к настоящему административному регламенту с приложением следующих документов:</w:t>
      </w:r>
      <w:bookmarkStart w:id="1" w:name="Par131"/>
      <w:bookmarkEnd w:id="1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а) копия паспорта или иного документа, удостоверяющего личность заявителя (заявителей)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б) копия документа, удостоверяющего наличие полномочий у представителя заявителя (заявителей);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в) 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</w:t>
      </w:r>
      <w:r w:rsidRPr="00A03477">
        <w:rPr>
          <w:rFonts w:ascii="Times New Roman" w:hAnsi="Times New Roman"/>
          <w:sz w:val="24"/>
          <w:szCs w:val="24"/>
        </w:rPr>
        <w:br/>
        <w:t>(далее – ЕГРП);</w:t>
      </w:r>
      <w:bookmarkStart w:id="2" w:name="Par141"/>
      <w:bookmarkEnd w:id="2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признается возникшим независимо от его регистрации в ЕГРП;</w:t>
      </w:r>
      <w:bookmarkStart w:id="3" w:name="Par148"/>
      <w:bookmarkEnd w:id="3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sz w:val="24"/>
          <w:szCs w:val="24"/>
        </w:rPr>
        <w:lastRenderedPageBreak/>
        <w:t>д</w:t>
      </w:r>
      <w:proofErr w:type="spellEnd"/>
      <w:r w:rsidRPr="00A03477">
        <w:rPr>
          <w:rFonts w:ascii="Times New Roman" w:hAnsi="Times New Roman"/>
          <w:sz w:val="24"/>
          <w:szCs w:val="24"/>
        </w:rPr>
        <w:t>) кадастровый паспорт земельного участка либо кадастровая выписка о земельном участке;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е) копии документа, подтверждающего обстоятельства, дающее право приобретения земельного участка, в том числе на особых условиях, в безвозмездное срочное пользование, </w:t>
      </w:r>
      <w:r w:rsidRPr="00A03477">
        <w:rPr>
          <w:rFonts w:ascii="Times New Roman" w:hAnsi="Times New Roman"/>
          <w:bCs/>
          <w:sz w:val="24"/>
          <w:szCs w:val="24"/>
        </w:rPr>
        <w:t>постоянное (бессрочное) пользование,</w:t>
      </w:r>
      <w:r w:rsidRPr="00A03477">
        <w:rPr>
          <w:rFonts w:ascii="Times New Roman" w:hAnsi="Times New Roman"/>
          <w:sz w:val="24"/>
          <w:szCs w:val="24"/>
        </w:rPr>
        <w:t xml:space="preserve"> в собственность или в аренду на условиях, установленных земельным законодательством, если данное обстоятельство не следует из документов, указанных в подпунктах «а» - «г» настоящего пункта;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477">
        <w:rPr>
          <w:rFonts w:ascii="Times New Roman" w:hAnsi="Times New Roman"/>
          <w:sz w:val="24"/>
          <w:szCs w:val="24"/>
        </w:rPr>
        <w:t>ж)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25</w:t>
      </w:r>
      <w:hyperlink r:id="rId13" w:history="1"/>
      <w:r w:rsidRPr="00A03477">
        <w:rPr>
          <w:rFonts w:ascii="Times New Roman" w:hAnsi="Times New Roman"/>
          <w:sz w:val="24"/>
          <w:szCs w:val="24"/>
        </w:rPr>
        <w:t xml:space="preserve">. </w:t>
      </w:r>
      <w:r w:rsidRPr="00A03477">
        <w:rPr>
          <w:rFonts w:ascii="Times New Roman" w:hAnsi="Times New Roman"/>
          <w:color w:val="000000"/>
          <w:sz w:val="24"/>
          <w:szCs w:val="24"/>
        </w:rPr>
        <w:t>Документы, представляемые заявителем (представителем заявителя), должны соответствовать следующим требованиям: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а)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б) тексты документов должны быть написаны разборчиво;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в) не должны иметь подчисток, приписок, зачеркнутых слов и не оговоренных в них исправлений;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г) не должны быть исполнены карандашом;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A03477">
        <w:rPr>
          <w:rFonts w:ascii="Times New Roman" w:hAnsi="Times New Roman"/>
          <w:color w:val="000000"/>
          <w:sz w:val="24"/>
          <w:szCs w:val="24"/>
        </w:rPr>
        <w:t>) не должны иметь повреждений, наличие которых не позволяет однозначно истолковать их содержание.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10. Исчерпывающий перечень документов, необходимых в соответствии с нормативными правовыми актами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</w:t>
      </w:r>
      <w:r w:rsidR="00E73834" w:rsidRPr="00A03477">
        <w:rPr>
          <w:rFonts w:ascii="Times New Roman" w:hAnsi="Times New Roman"/>
          <w:sz w:val="24"/>
          <w:szCs w:val="24"/>
        </w:rPr>
        <w:t>государственных</w:t>
      </w:r>
      <w:r w:rsidRPr="00A03477">
        <w:rPr>
          <w:rFonts w:ascii="Times New Roman" w:hAnsi="Times New Roman"/>
          <w:sz w:val="24"/>
          <w:szCs w:val="24"/>
        </w:rPr>
        <w:t xml:space="preserve"> органов, органов местного самоуправления муниципальных образований Иркутской области и иных органов, участвующих в предоставлении  </w:t>
      </w:r>
      <w:r w:rsidR="00E73834" w:rsidRPr="00A03477">
        <w:rPr>
          <w:rFonts w:ascii="Times New Roman" w:hAnsi="Times New Roman"/>
          <w:sz w:val="24"/>
          <w:szCs w:val="24"/>
        </w:rPr>
        <w:t>муниципальных</w:t>
      </w:r>
      <w:r w:rsidRPr="00A03477">
        <w:rPr>
          <w:rFonts w:ascii="Times New Roman" w:hAnsi="Times New Roman"/>
          <w:sz w:val="24"/>
          <w:szCs w:val="24"/>
        </w:rPr>
        <w:t xml:space="preserve"> услуг, и которые заявитель (представитель заявителя) вправе представить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89"/>
      <w:bookmarkEnd w:id="4"/>
      <w:r w:rsidRPr="00A03477">
        <w:rPr>
          <w:rFonts w:ascii="Times New Roman" w:hAnsi="Times New Roman"/>
          <w:sz w:val="24"/>
          <w:szCs w:val="24"/>
        </w:rPr>
        <w:t xml:space="preserve">26. К документам, необходимым в соответствии с нормативными правовыми актами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</w:t>
      </w:r>
      <w:r w:rsidR="00E73834" w:rsidRPr="00A03477">
        <w:rPr>
          <w:rFonts w:ascii="Times New Roman" w:hAnsi="Times New Roman"/>
          <w:sz w:val="24"/>
          <w:szCs w:val="24"/>
        </w:rPr>
        <w:t>муниципальных</w:t>
      </w:r>
      <w:r w:rsidRPr="00A03477">
        <w:rPr>
          <w:rFonts w:ascii="Times New Roman" w:hAnsi="Times New Roman"/>
          <w:sz w:val="24"/>
          <w:szCs w:val="24"/>
        </w:rPr>
        <w:t xml:space="preserve"> услуг, и которые заявитель (представитель заявителя) вправе представить, относятся: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а) копия свидетельства о государственной регистрации физического лица в качестве индивидуального предпринимателя (для индивидуального предпринимателя), копия свидетельства о государственной регистрации юридического лица (для юридического лица)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б)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г) кадастровый паспорт земельного участка либо кадастровая выписка о земельном участке.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lastRenderedPageBreak/>
        <w:t>27. При предоставлении услуги запрещается требовать от заявителя: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477">
        <w:rPr>
          <w:rFonts w:ascii="Times New Roman" w:hAnsi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</w:t>
      </w:r>
      <w:r w:rsidR="00E73834" w:rsidRPr="00A03477">
        <w:rPr>
          <w:rFonts w:ascii="Times New Roman" w:hAnsi="Times New Roman"/>
          <w:sz w:val="24"/>
          <w:szCs w:val="24"/>
        </w:rPr>
        <w:t>муниципальную</w:t>
      </w:r>
      <w:r w:rsidRPr="00A03477">
        <w:rPr>
          <w:rFonts w:ascii="Times New Roman" w:hAnsi="Times New Roman"/>
          <w:sz w:val="24"/>
          <w:szCs w:val="24"/>
        </w:rPr>
        <w:t xml:space="preserve">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в предоставлении государственных или муниципальных услуг, за исключением документов, указанных в </w:t>
      </w:r>
      <w:hyperlink r:id="rId14" w:history="1">
        <w:r w:rsidRPr="00A03477">
          <w:rPr>
            <w:rFonts w:ascii="Times New Roman" w:hAnsi="Times New Roman"/>
            <w:sz w:val="24"/>
            <w:szCs w:val="24"/>
          </w:rPr>
          <w:t>части 6 статьи 7</w:t>
        </w:r>
      </w:hyperlink>
      <w:r w:rsidRPr="00A03477">
        <w:rPr>
          <w:rFonts w:ascii="Times New Roman" w:hAnsi="Times New Roman"/>
          <w:sz w:val="24"/>
          <w:szCs w:val="24"/>
        </w:rPr>
        <w:t xml:space="preserve"> Федерального закона от 27 июля 2010 года</w:t>
      </w:r>
      <w:r w:rsidRPr="00A03477">
        <w:rPr>
          <w:rFonts w:ascii="Times New Roman" w:hAnsi="Times New Roman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11. Исчерпывающий перечень оснований для отказа в приеме документов, необходимых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200"/>
      <w:bookmarkEnd w:id="5"/>
      <w:r w:rsidRPr="00A03477">
        <w:rPr>
          <w:rFonts w:ascii="Times New Roman" w:hAnsi="Times New Roman"/>
          <w:sz w:val="24"/>
          <w:szCs w:val="24"/>
        </w:rPr>
        <w:t xml:space="preserve">28. Основаниями для отказа в приеме документов, необходимых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являются: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а) отсутствие у представителя заявителя доверенности, оформленной в установленном законодательством порядке;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3477">
        <w:rPr>
          <w:rFonts w:ascii="Times New Roman" w:hAnsi="Times New Roman"/>
          <w:sz w:val="24"/>
          <w:szCs w:val="24"/>
        </w:rPr>
        <w:t xml:space="preserve">б) к заявлению приложены документы, состав, форма или содержание которых не соответствуют требованиям земельного законодательства, за исключением документов, находящихся в распоряжении органов, предоставляющих </w:t>
      </w:r>
      <w:r w:rsidR="00E73834" w:rsidRPr="00A03477">
        <w:rPr>
          <w:rFonts w:ascii="Times New Roman" w:hAnsi="Times New Roman"/>
          <w:sz w:val="24"/>
          <w:szCs w:val="24"/>
        </w:rPr>
        <w:t>государственные</w:t>
      </w:r>
      <w:r w:rsidRPr="00A03477">
        <w:rPr>
          <w:rFonts w:ascii="Times New Roman" w:hAnsi="Times New Roman"/>
          <w:sz w:val="24"/>
          <w:szCs w:val="24"/>
        </w:rPr>
        <w:t xml:space="preserve">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в) обращение с заявлением о предоставлении земельного участка в собственность не всех собственников здания (помещений в нем) (в случае нескольких собственников зданий, строений, сооружений).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6" w:name="Par204"/>
      <w:bookmarkEnd w:id="6"/>
      <w:r w:rsidRPr="00A03477">
        <w:rPr>
          <w:rFonts w:ascii="Times New Roman" w:hAnsi="Times New Roman"/>
          <w:sz w:val="24"/>
          <w:szCs w:val="24"/>
        </w:rPr>
        <w:t xml:space="preserve">Глава 12. Исчерпывающий перечень оснований для приостановления или отказа в предоставлении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29. Основания для приостановления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законодательством не предусмотрены.</w:t>
      </w:r>
      <w:bookmarkStart w:id="7" w:name="Par212"/>
      <w:bookmarkEnd w:id="7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30. Основаниями для отказа в предоставлении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а) в случае обращения с заявлением о предоставлении земельного участка в собственность: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изъятие испрашиваемого земельного участка из оборота;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установленный федеральным законом запрет на приватизацию земельных участков;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резервирование земель для государственных или муниципальных нужд;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ограничение в обороте земельного участка, за исключением случаев, установленных федеральными законами;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б) в случае обращения с заявлением о предоставлении земельного участка в аренду, безвозмездное срочное пользование,</w:t>
      </w:r>
      <w:r w:rsidRPr="00A03477">
        <w:rPr>
          <w:rFonts w:ascii="Times New Roman" w:hAnsi="Times New Roman"/>
          <w:bCs/>
          <w:sz w:val="24"/>
          <w:szCs w:val="24"/>
        </w:rPr>
        <w:t xml:space="preserve"> постоянное (бессрочное) пользование</w:t>
      </w:r>
      <w:r w:rsidRPr="00A03477">
        <w:rPr>
          <w:rFonts w:ascii="Times New Roman" w:hAnsi="Times New Roman"/>
          <w:sz w:val="24"/>
          <w:szCs w:val="24"/>
        </w:rPr>
        <w:t xml:space="preserve"> – изъятие испрашиваемого земельного участка из оборота.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13. Перечень услуг, которые являются необходимыми и обязательными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 xml:space="preserve">муниципальной </w:t>
      </w:r>
      <w:r w:rsidRPr="00A03477">
        <w:rPr>
          <w:rFonts w:ascii="Times New Roman" w:hAnsi="Times New Roman"/>
          <w:sz w:val="24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73834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5" w:history="1">
        <w:r w:rsidRPr="00A03477">
          <w:rPr>
            <w:rFonts w:ascii="Times New Roman" w:hAnsi="Times New Roman"/>
            <w:sz w:val="24"/>
            <w:szCs w:val="24"/>
          </w:rPr>
          <w:t>Перечнем</w:t>
        </w:r>
      </w:hyperlink>
      <w:r w:rsidRPr="00A03477">
        <w:rPr>
          <w:rFonts w:ascii="Times New Roman" w:hAnsi="Times New Roman"/>
          <w:sz w:val="24"/>
          <w:szCs w:val="24"/>
        </w:rPr>
        <w:t xml:space="preserve"> услуг, которые являются необходимыми и обязательными для предоставления </w:t>
      </w:r>
      <w:r w:rsidR="00E73834" w:rsidRPr="00A03477">
        <w:rPr>
          <w:rFonts w:ascii="Times New Roman" w:hAnsi="Times New Roman"/>
          <w:sz w:val="24"/>
          <w:szCs w:val="24"/>
        </w:rPr>
        <w:t>муниципальных</w:t>
      </w:r>
      <w:r w:rsidRPr="00A03477">
        <w:rPr>
          <w:rFonts w:ascii="Times New Roman" w:hAnsi="Times New Roman"/>
          <w:sz w:val="24"/>
          <w:szCs w:val="24"/>
        </w:rPr>
        <w:t xml:space="preserve"> услуг органами </w:t>
      </w:r>
      <w:r w:rsidR="00E73834" w:rsidRPr="00A03477">
        <w:rPr>
          <w:rFonts w:ascii="Times New Roman" w:hAnsi="Times New Roman"/>
          <w:sz w:val="24"/>
          <w:szCs w:val="24"/>
        </w:rPr>
        <w:t>местного самоуправления</w:t>
      </w:r>
      <w:r w:rsidRPr="00A03477">
        <w:rPr>
          <w:rFonts w:ascii="Times New Roman" w:hAnsi="Times New Roman"/>
          <w:sz w:val="24"/>
          <w:szCs w:val="24"/>
        </w:rPr>
        <w:t xml:space="preserve"> Иркутской области и предоставляются организациями, участвующими в предоставлении </w:t>
      </w:r>
      <w:r w:rsidR="00E73834" w:rsidRPr="00A03477">
        <w:rPr>
          <w:rFonts w:ascii="Times New Roman" w:hAnsi="Times New Roman"/>
          <w:sz w:val="24"/>
          <w:szCs w:val="24"/>
        </w:rPr>
        <w:t>муниципальных</w:t>
      </w:r>
      <w:r w:rsidRPr="00A03477">
        <w:rPr>
          <w:rFonts w:ascii="Times New Roman" w:hAnsi="Times New Roman"/>
          <w:sz w:val="24"/>
          <w:szCs w:val="24"/>
        </w:rPr>
        <w:t xml:space="preserve"> услуг исполнительными органами государственной власти Иркутской области, утвержденным постановлением Правительства Иркутской области от 30 декабря 2011 года № 423-пп, к услуге, которая является необходимой и обязательной для предоставления </w:t>
      </w:r>
      <w:r w:rsidR="00966286" w:rsidRPr="00A03477">
        <w:rPr>
          <w:rFonts w:ascii="Times New Roman" w:hAnsi="Times New Roman"/>
          <w:sz w:val="24"/>
          <w:szCs w:val="24"/>
        </w:rPr>
        <w:t xml:space="preserve">муниципальной </w:t>
      </w:r>
      <w:r w:rsidRPr="00A03477">
        <w:rPr>
          <w:rFonts w:ascii="Times New Roman" w:hAnsi="Times New Roman"/>
          <w:sz w:val="24"/>
          <w:szCs w:val="24"/>
        </w:rPr>
        <w:t>услуги, относится</w:t>
      </w:r>
      <w:bookmarkStart w:id="8" w:name="Par5"/>
      <w:bookmarkEnd w:id="8"/>
      <w:r w:rsidRPr="00A03477">
        <w:rPr>
          <w:rFonts w:ascii="Times New Roman" w:hAnsi="Times New Roman"/>
          <w:sz w:val="24"/>
          <w:szCs w:val="24"/>
        </w:rPr>
        <w:t xml:space="preserve"> выдача доверенности, удостоверяющей полномочия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представителя заявителя, </w:t>
      </w:r>
      <w:proofErr w:type="gramStart"/>
      <w:r w:rsidRPr="00A03477">
        <w:rPr>
          <w:rFonts w:ascii="Times New Roman" w:hAnsi="Times New Roman"/>
          <w:sz w:val="24"/>
          <w:szCs w:val="24"/>
        </w:rPr>
        <w:t>необходимой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для осуществления действия от имени заявителя.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32. В результате оказания услуги, которая является необходимой и обязательной для предоставления </w:t>
      </w:r>
      <w:r w:rsidR="00966286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указанной в пункте 31 настоящего административного регламента, выдается доверенность, удостоверяющая полномочия представителя заявителя.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33. Для получения доверенности, удостоверяющей полномочия представителя заявителя, заявители обращаются к нотариусу (иному должностному лицу, уполномоченному в соответствии с законодательством Российской Федерации на совершение нотариальных действий).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Глава 14. Порядок, размер и основания взимания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государственной пошлины или иной платы, взимаемой за предоставление </w:t>
      </w:r>
      <w:r w:rsidR="00C4292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34. </w:t>
      </w:r>
      <w:r w:rsidR="00C4292D" w:rsidRPr="00A03477">
        <w:rPr>
          <w:rFonts w:ascii="Times New Roman" w:hAnsi="Times New Roman"/>
          <w:sz w:val="24"/>
          <w:szCs w:val="24"/>
        </w:rPr>
        <w:t>Муниципальная</w:t>
      </w:r>
      <w:r w:rsidRPr="00A03477">
        <w:rPr>
          <w:rFonts w:ascii="Times New Roman" w:hAnsi="Times New Roman"/>
          <w:sz w:val="24"/>
          <w:szCs w:val="24"/>
        </w:rPr>
        <w:t xml:space="preserve"> услуга предоставляется без взимания государственной пошлины или иной платы.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35. Предоставление земельных участков, находящихся на территории </w:t>
      </w:r>
      <w:r w:rsidR="00C4292D" w:rsidRPr="00A03477">
        <w:rPr>
          <w:rFonts w:ascii="Times New Roman" w:hAnsi="Times New Roman"/>
          <w:sz w:val="24"/>
          <w:szCs w:val="24"/>
        </w:rPr>
        <w:t xml:space="preserve">Киренского </w:t>
      </w:r>
      <w:r w:rsidRPr="00A03477">
        <w:rPr>
          <w:rFonts w:ascii="Times New Roman" w:hAnsi="Times New Roman"/>
          <w:sz w:val="24"/>
          <w:szCs w:val="24"/>
        </w:rPr>
        <w:t xml:space="preserve">муниципального образования, государственная собственность на которые не разграничена, на которых расположены здания, строения, </w:t>
      </w:r>
      <w:proofErr w:type="gramStart"/>
      <w:r w:rsidRPr="00A03477">
        <w:rPr>
          <w:rFonts w:ascii="Times New Roman" w:hAnsi="Times New Roman"/>
          <w:sz w:val="24"/>
          <w:szCs w:val="24"/>
        </w:rPr>
        <w:t>сооружения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осуществляется бесплатно: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а) религиозным организациям, имеющим в собственности здания, строения, сооружения религиозного и благотворительного назначения;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A03477">
        <w:rPr>
          <w:rFonts w:ascii="Times New Roman" w:hAnsi="Times New Roman"/>
          <w:spacing w:val="-6"/>
          <w:sz w:val="24"/>
          <w:szCs w:val="24"/>
        </w:rPr>
        <w:t>б) общероссийским общественным организациям инвалидов и организациям, единственными учредителями которых являются общероссийские общественные организации инвалидов, имеющим на день введения в действие Земельного кодекса Российской Федерации в собственности здания, строения, сооружения;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в) гражданам Российской Федерации, имеющим в фактическом пользовании земельные участки с расположенными на них жилыми домами, право </w:t>
      </w:r>
      <w:proofErr w:type="gramStart"/>
      <w:r w:rsidRPr="00A03477">
        <w:rPr>
          <w:rFonts w:ascii="Times New Roman" w:hAnsi="Times New Roman"/>
          <w:sz w:val="24"/>
          <w:szCs w:val="24"/>
        </w:rPr>
        <w:t>собственности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на которые возникло у граждан до дня введения в действие Земельного кодекса Российской Федерации либо после дня введения его в действие, при условии, что право собственности на жилые дома перешло к гражданам в порядке наследования и право собственности наследодателей на жилые дома возникло до дня введения в действие Земельного кодекса Российской Федерации.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9" w:name="Par237"/>
      <w:bookmarkEnd w:id="9"/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Глава 15. Порядок, размер и основания взимания платы</w:t>
      </w:r>
      <w:r w:rsidRPr="00A03477">
        <w:rPr>
          <w:rFonts w:ascii="Times New Roman" w:hAnsi="Times New Roman"/>
          <w:sz w:val="24"/>
          <w:szCs w:val="24"/>
        </w:rPr>
        <w:br/>
        <w:t xml:space="preserve">за предоставление услуг, которые являются необходимыми и обязательными для предоставления </w:t>
      </w:r>
      <w:r w:rsidR="00C4292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36. Плата за получение документов в результате оказания услуг, которые являются необходимыми и обязательными для предоставления </w:t>
      </w:r>
      <w:r w:rsidR="00C4292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осуществляется в порядке и размере в соответствии с законодательством.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0" w:name="Par245"/>
      <w:bookmarkEnd w:id="10"/>
      <w:r w:rsidRPr="00A03477">
        <w:rPr>
          <w:rFonts w:ascii="Times New Roman" w:hAnsi="Times New Roman"/>
          <w:sz w:val="24"/>
          <w:szCs w:val="24"/>
        </w:rPr>
        <w:t xml:space="preserve">Глава 16. Максимальный срок ожидания в очереди при подаче запроса о предоставлении </w:t>
      </w:r>
      <w:r w:rsidR="00C4292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37. Максимальное время ожидания в очереди при подаче заявителем (представителем заявителя) заявления о предоставлении </w:t>
      </w:r>
      <w:r w:rsidR="00C4292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и документов не превышает 15 минут.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1" w:name="Par253"/>
      <w:bookmarkEnd w:id="11"/>
      <w:r w:rsidRPr="00A03477">
        <w:rPr>
          <w:rFonts w:ascii="Times New Roman" w:hAnsi="Times New Roman"/>
          <w:sz w:val="24"/>
          <w:szCs w:val="24"/>
        </w:rPr>
        <w:t>Глава 17. Срок и порядок регистрации запроса заявителя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о предоставлении </w:t>
      </w:r>
      <w:r w:rsidR="00C4292D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в том числе в электронной форме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ar257"/>
      <w:bookmarkEnd w:id="12"/>
      <w:r w:rsidRPr="00A03477">
        <w:rPr>
          <w:rFonts w:ascii="Times New Roman" w:hAnsi="Times New Roman"/>
          <w:sz w:val="24"/>
          <w:szCs w:val="24"/>
        </w:rPr>
        <w:t xml:space="preserve">38. Срок регистрации представленных в </w:t>
      </w:r>
      <w:r w:rsidR="00434985" w:rsidRPr="00A03477">
        <w:rPr>
          <w:rFonts w:ascii="Times New Roman" w:hAnsi="Times New Roman"/>
          <w:sz w:val="24"/>
          <w:szCs w:val="24"/>
        </w:rPr>
        <w:t>администрацию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 xml:space="preserve"> </w:t>
      </w:r>
      <w:r w:rsidR="00434985" w:rsidRPr="00A03477">
        <w:rPr>
          <w:rFonts w:ascii="Times New Roman" w:hAnsi="Times New Roman"/>
          <w:sz w:val="24"/>
          <w:szCs w:val="24"/>
        </w:rPr>
        <w:t xml:space="preserve">(далее - администрация) </w:t>
      </w:r>
      <w:r w:rsidRPr="00A03477">
        <w:rPr>
          <w:rFonts w:ascii="Times New Roman" w:hAnsi="Times New Roman"/>
          <w:sz w:val="24"/>
          <w:szCs w:val="24"/>
        </w:rPr>
        <w:t xml:space="preserve">заявления и документов при непосредственном обращении заявителя (представителя заявителя) в </w:t>
      </w:r>
      <w:r w:rsidR="00434985" w:rsidRPr="00A03477">
        <w:rPr>
          <w:rFonts w:ascii="Times New Roman" w:hAnsi="Times New Roman"/>
          <w:sz w:val="24"/>
          <w:szCs w:val="24"/>
        </w:rPr>
        <w:t xml:space="preserve">администрацию </w:t>
      </w:r>
      <w:r w:rsidRPr="00A03477">
        <w:rPr>
          <w:rFonts w:ascii="Times New Roman" w:hAnsi="Times New Roman"/>
          <w:sz w:val="24"/>
          <w:szCs w:val="24"/>
        </w:rPr>
        <w:t xml:space="preserve">не должен превышать 30 минут, при направлении документов через организации федеральной почтовой связи или в электронной форме – 1 рабочий день со дня получения </w:t>
      </w:r>
      <w:r w:rsidR="00434985" w:rsidRPr="00A03477">
        <w:rPr>
          <w:rFonts w:ascii="Times New Roman" w:hAnsi="Times New Roman"/>
          <w:sz w:val="24"/>
          <w:szCs w:val="24"/>
        </w:rPr>
        <w:t xml:space="preserve">администрацией </w:t>
      </w:r>
      <w:r w:rsidRPr="00A03477">
        <w:rPr>
          <w:rFonts w:ascii="Times New Roman" w:hAnsi="Times New Roman"/>
          <w:sz w:val="24"/>
          <w:szCs w:val="24"/>
        </w:rPr>
        <w:t>заявления и документов.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При получении </w:t>
      </w:r>
      <w:r w:rsidR="00434985" w:rsidRPr="00A03477">
        <w:rPr>
          <w:rFonts w:ascii="Times New Roman" w:hAnsi="Times New Roman"/>
          <w:sz w:val="24"/>
          <w:szCs w:val="24"/>
        </w:rPr>
        <w:t xml:space="preserve">администрацией </w:t>
      </w:r>
      <w:r w:rsidRPr="00A03477">
        <w:rPr>
          <w:rFonts w:ascii="Times New Roman" w:hAnsi="Times New Roman"/>
          <w:sz w:val="24"/>
          <w:szCs w:val="24"/>
        </w:rPr>
        <w:t>соответствующего заявления и документов должностное лицо</w:t>
      </w:r>
      <w:r w:rsidR="00434985" w:rsidRPr="00A03477">
        <w:rPr>
          <w:rFonts w:ascii="Times New Roman" w:hAnsi="Times New Roman"/>
          <w:sz w:val="24"/>
          <w:szCs w:val="24"/>
        </w:rPr>
        <w:t xml:space="preserve"> администрации</w:t>
      </w:r>
      <w:r w:rsidRPr="00A03477">
        <w:rPr>
          <w:rFonts w:ascii="Times New Roman" w:hAnsi="Times New Roman"/>
          <w:sz w:val="24"/>
          <w:szCs w:val="24"/>
        </w:rPr>
        <w:t xml:space="preserve">, ответственное за прием и регистрацию документов, осуществляет его регистрацию путем присвоения указанному заявлению входящего номера с указанием даты получения и оформляет расписку в получении </w:t>
      </w:r>
      <w:r w:rsidR="00434985" w:rsidRPr="00A03477">
        <w:rPr>
          <w:rFonts w:ascii="Times New Roman" w:hAnsi="Times New Roman"/>
          <w:sz w:val="24"/>
          <w:szCs w:val="24"/>
        </w:rPr>
        <w:t>администрацией</w:t>
      </w:r>
      <w:r w:rsidRPr="00A03477">
        <w:rPr>
          <w:rFonts w:ascii="Times New Roman" w:hAnsi="Times New Roman"/>
          <w:sz w:val="24"/>
          <w:szCs w:val="24"/>
        </w:rPr>
        <w:t xml:space="preserve"> указанных документов в двух экземплярах.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Первый экземпляр расписки выдается заявителю (представителю заявителя) в день получения </w:t>
      </w:r>
      <w:r w:rsidR="00434985" w:rsidRPr="00A03477">
        <w:rPr>
          <w:rFonts w:ascii="Times New Roman" w:hAnsi="Times New Roman"/>
          <w:sz w:val="24"/>
          <w:szCs w:val="24"/>
        </w:rPr>
        <w:t>администрацией</w:t>
      </w:r>
      <w:r w:rsidRPr="00A03477">
        <w:rPr>
          <w:rFonts w:ascii="Times New Roman" w:hAnsi="Times New Roman"/>
          <w:sz w:val="24"/>
          <w:szCs w:val="24"/>
        </w:rPr>
        <w:t xml:space="preserve"> заявления и документов при непосредственном обращении заявителя (представителя заявителя) в </w:t>
      </w:r>
      <w:r w:rsidR="00434985" w:rsidRPr="00A03477">
        <w:rPr>
          <w:rFonts w:ascii="Times New Roman" w:hAnsi="Times New Roman"/>
          <w:sz w:val="24"/>
          <w:szCs w:val="24"/>
        </w:rPr>
        <w:t>администрацию</w:t>
      </w:r>
      <w:r w:rsidRPr="00A03477">
        <w:rPr>
          <w:rFonts w:ascii="Times New Roman" w:hAnsi="Times New Roman"/>
          <w:sz w:val="24"/>
          <w:szCs w:val="24"/>
        </w:rPr>
        <w:t xml:space="preserve"> либо направляется не позднее рабочего дня, следующего за днем получения заявления и документов, почтовым отправлением с уведомлением о вручении или через сеть «Интернет» при поступлении заявления и документов в </w:t>
      </w:r>
      <w:r w:rsidR="00434985" w:rsidRPr="00A03477">
        <w:rPr>
          <w:rFonts w:ascii="Times New Roman" w:hAnsi="Times New Roman"/>
          <w:sz w:val="24"/>
          <w:szCs w:val="24"/>
        </w:rPr>
        <w:t>администрацию</w:t>
      </w:r>
      <w:r w:rsidRPr="00A03477">
        <w:rPr>
          <w:rFonts w:ascii="Times New Roman" w:hAnsi="Times New Roman"/>
          <w:sz w:val="24"/>
          <w:szCs w:val="24"/>
        </w:rPr>
        <w:t xml:space="preserve"> соответственно через организации федеральной почтовой связи или через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сеть «Интернет», второй – приобщается к представленным в </w:t>
      </w:r>
      <w:r w:rsidR="00434985" w:rsidRPr="00A03477">
        <w:rPr>
          <w:rFonts w:ascii="Times New Roman" w:hAnsi="Times New Roman"/>
          <w:sz w:val="24"/>
          <w:szCs w:val="24"/>
        </w:rPr>
        <w:t xml:space="preserve">администрацию </w:t>
      </w:r>
      <w:r w:rsidRPr="00A03477">
        <w:rPr>
          <w:rFonts w:ascii="Times New Roman" w:hAnsi="Times New Roman"/>
          <w:sz w:val="24"/>
          <w:szCs w:val="24"/>
        </w:rPr>
        <w:t>заявлению и документам.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Днем регистрации заявления и документов является день их поступления в </w:t>
      </w:r>
      <w:r w:rsidR="00434985" w:rsidRPr="00A03477">
        <w:rPr>
          <w:rFonts w:ascii="Times New Roman" w:hAnsi="Times New Roman"/>
          <w:sz w:val="24"/>
          <w:szCs w:val="24"/>
        </w:rPr>
        <w:t>администрацию</w:t>
      </w:r>
      <w:r w:rsidRPr="00A03477">
        <w:rPr>
          <w:rFonts w:ascii="Times New Roman" w:hAnsi="Times New Roman"/>
          <w:sz w:val="24"/>
          <w:szCs w:val="24"/>
        </w:rPr>
        <w:t xml:space="preserve"> (до 16-00 часов). При поступлении документов после 16-00 часов их регистрация происходит следующим рабочим днем.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3" w:name="Par261"/>
      <w:bookmarkEnd w:id="13"/>
      <w:r w:rsidRPr="00A03477">
        <w:rPr>
          <w:rFonts w:ascii="Times New Roman" w:hAnsi="Times New Roman"/>
          <w:sz w:val="24"/>
          <w:szCs w:val="24"/>
        </w:rPr>
        <w:t xml:space="preserve">Глава 18. Требования к помещениям, в которых предоставляется </w:t>
      </w:r>
      <w:r w:rsidR="00434985" w:rsidRPr="00A03477">
        <w:rPr>
          <w:rFonts w:ascii="Times New Roman" w:hAnsi="Times New Roman"/>
          <w:sz w:val="24"/>
          <w:szCs w:val="24"/>
        </w:rPr>
        <w:t xml:space="preserve"> муниципальна</w:t>
      </w:r>
      <w:r w:rsidRPr="00A03477">
        <w:rPr>
          <w:rFonts w:ascii="Times New Roman" w:hAnsi="Times New Roman"/>
          <w:sz w:val="24"/>
          <w:szCs w:val="24"/>
        </w:rPr>
        <w:t xml:space="preserve">я услуга, к месту ожидания и приема заявителей, размещению и оформлению визуальной, текстовой и </w:t>
      </w:r>
      <w:proofErr w:type="spellStart"/>
      <w:r w:rsidRPr="00A03477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A03477">
        <w:rPr>
          <w:rFonts w:ascii="Times New Roman" w:hAnsi="Times New Roman"/>
          <w:sz w:val="24"/>
          <w:szCs w:val="24"/>
        </w:rPr>
        <w:t xml:space="preserve"> информации о порядке предоставления </w:t>
      </w:r>
      <w:r w:rsidR="00434985" w:rsidRPr="00A03477">
        <w:rPr>
          <w:rFonts w:ascii="Times New Roman" w:hAnsi="Times New Roman"/>
          <w:sz w:val="24"/>
          <w:szCs w:val="24"/>
        </w:rPr>
        <w:t xml:space="preserve">муниципальной </w:t>
      </w:r>
      <w:r w:rsidRPr="00A03477">
        <w:rPr>
          <w:rFonts w:ascii="Times New Roman" w:hAnsi="Times New Roman"/>
          <w:sz w:val="24"/>
          <w:szCs w:val="24"/>
        </w:rPr>
        <w:t>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39. Вход в здание </w:t>
      </w:r>
      <w:r w:rsidR="00434985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информацию о полном наименовании </w:t>
      </w:r>
      <w:r w:rsidR="00434985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Информационные таблички (вывески) размещаются рядом с входом либо на двери входа так, чтобы они были хорошо видны заявителям.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Вход в помещение </w:t>
      </w:r>
      <w:r w:rsidR="00DF2960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в котором осуществляется предоставление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оборудуется пандусом для лиц с ограниченными физическими возможностями.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40. Прием заявителей осуществляется в кабинетах </w:t>
      </w:r>
      <w:r w:rsidR="00DF2960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lastRenderedPageBreak/>
        <w:t xml:space="preserve">Вход в кабинет </w:t>
      </w:r>
      <w:r w:rsidR="00DF2960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41. Каждое</w:t>
      </w:r>
      <w:r w:rsidR="00DF2960" w:rsidRPr="00A03477">
        <w:rPr>
          <w:rFonts w:ascii="Times New Roman" w:hAnsi="Times New Roman"/>
          <w:sz w:val="24"/>
          <w:szCs w:val="24"/>
        </w:rPr>
        <w:t xml:space="preserve"> рабочее место должностных лиц ОУМИ</w:t>
      </w:r>
      <w:r w:rsidRPr="00A03477">
        <w:rPr>
          <w:rFonts w:ascii="Times New Roman" w:hAnsi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42. Места ожидания должны соответствовать комфортным условиям для заявителей и оптимальным условиям работы должностных лиц </w:t>
      </w:r>
      <w:r w:rsidR="00DF2960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>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Места ожидания в очереди на прием, подачу документов, необходимых для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оборудуются стульями, кресельными секциями, скамьями.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43. Места для заполнения документов оборудуются: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а) информационными стендами;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б) стульями и столами для возможности оформления документов.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44. Заявителям (представителям заявителей), явившимся для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в министерство лично, выдаются бланки заявлений, иных документов, заполнение которых необходимо для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а также обеспечивается предоставление канцелярских принадлежностей. 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19. Показатели доступности и качества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45. Основными показателями доступности и качества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а) соблюдение требований к местам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их транспортной доступности;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б) возможность представления заявления и документов, необходимых для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в форме электронных документов;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в) среднее время ожидания в очереди при подаче документов;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г) количество обращений об обжаловании решений и действий (бездействия) </w:t>
      </w:r>
      <w:r w:rsidR="00DF2960" w:rsidRPr="00A03477">
        <w:rPr>
          <w:rFonts w:ascii="Times New Roman" w:hAnsi="Times New Roman"/>
          <w:sz w:val="24"/>
          <w:szCs w:val="24"/>
        </w:rPr>
        <w:t>администрации Киренского городского поселения</w:t>
      </w:r>
      <w:r w:rsidRPr="00A03477">
        <w:rPr>
          <w:rFonts w:ascii="Times New Roman" w:hAnsi="Times New Roman"/>
          <w:sz w:val="24"/>
          <w:szCs w:val="24"/>
        </w:rPr>
        <w:t xml:space="preserve">, </w:t>
      </w:r>
      <w:r w:rsidR="00DF2960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иных </w:t>
      </w:r>
      <w:r w:rsidR="00DF2960" w:rsidRPr="00A03477">
        <w:rPr>
          <w:rFonts w:ascii="Times New Roman" w:hAnsi="Times New Roman"/>
          <w:sz w:val="24"/>
          <w:szCs w:val="24"/>
        </w:rPr>
        <w:t>муниципальных</w:t>
      </w:r>
      <w:r w:rsidRPr="00A03477">
        <w:rPr>
          <w:rFonts w:ascii="Times New Roman" w:hAnsi="Times New Roman"/>
          <w:sz w:val="24"/>
          <w:szCs w:val="24"/>
        </w:rPr>
        <w:t xml:space="preserve"> органов, указанных в пункте 17 настоящего административного регламента, их должностных лиц.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46. Основные требования к качеству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а) открытый доступ для заявителей и других лиц информации о порядке и сроках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порядке обжалования действий (бездействия) должностных лиц;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б) соблюдение стандарта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в) отсутствие жалоб заявителей на действия (бездействие) должностных лиц при предоставлении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г) оперативность вынесения решения в отношении рассмотрения обращений;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3477">
        <w:rPr>
          <w:rFonts w:ascii="Times New Roman" w:hAnsi="Times New Roman"/>
          <w:sz w:val="24"/>
          <w:szCs w:val="24"/>
        </w:rPr>
        <w:t>д</w:t>
      </w:r>
      <w:proofErr w:type="spellEnd"/>
      <w:r w:rsidRPr="00A03477">
        <w:rPr>
          <w:rFonts w:ascii="Times New Roman" w:hAnsi="Times New Roman"/>
          <w:sz w:val="24"/>
          <w:szCs w:val="24"/>
        </w:rPr>
        <w:t xml:space="preserve">) полнота и актуальность информации о порядке предоставления </w:t>
      </w:r>
      <w:r w:rsidR="00DF2960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е) предоставление возможности подачи заявления о предоставлении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и документов (содержащихся в них сведений), необходимых для предоставления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в форме электронного документа;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ж) предоставление возможности получения информации о ходе предоставления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в том числе с использованием информационных технологий.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20. Иные требования, в том числе учитывающие особенности предоставления </w:t>
      </w:r>
      <w:r w:rsidR="00F00889" w:rsidRPr="00A03477">
        <w:rPr>
          <w:rFonts w:ascii="Times New Roman" w:hAnsi="Times New Roman"/>
          <w:sz w:val="24"/>
          <w:szCs w:val="24"/>
        </w:rPr>
        <w:t xml:space="preserve">муниципальной </w:t>
      </w:r>
      <w:r w:rsidRPr="00A03477">
        <w:rPr>
          <w:rFonts w:ascii="Times New Roman" w:hAnsi="Times New Roman"/>
          <w:sz w:val="24"/>
          <w:szCs w:val="24"/>
        </w:rPr>
        <w:t xml:space="preserve">услуги в многофункциональных центрах предоставления государственных и муниципальных услуг и особенности предоставления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в электронной форме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lastRenderedPageBreak/>
        <w:t xml:space="preserve">47. Предоставление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в электронной форме осуществляется в соответствии с </w:t>
      </w:r>
      <w:hyperlink r:id="rId16" w:history="1">
        <w:r w:rsidRPr="00A03477">
          <w:rPr>
            <w:rFonts w:ascii="Times New Roman" w:hAnsi="Times New Roman"/>
            <w:sz w:val="24"/>
            <w:szCs w:val="24"/>
          </w:rPr>
          <w:t>Планом</w:t>
        </w:r>
      </w:hyperlink>
      <w:r w:rsidRPr="00A03477">
        <w:rPr>
          <w:rFonts w:ascii="Times New Roman" w:hAnsi="Times New Roman"/>
          <w:sz w:val="24"/>
          <w:szCs w:val="24"/>
        </w:rPr>
        <w:t xml:space="preserve"> перехода на предоставление в электронном виде </w:t>
      </w:r>
      <w:r w:rsidR="00F00889" w:rsidRPr="00A03477">
        <w:rPr>
          <w:rFonts w:ascii="Times New Roman" w:hAnsi="Times New Roman"/>
          <w:sz w:val="24"/>
          <w:szCs w:val="24"/>
        </w:rPr>
        <w:t>государственных</w:t>
      </w:r>
      <w:r w:rsidRPr="00A03477">
        <w:rPr>
          <w:rFonts w:ascii="Times New Roman" w:hAnsi="Times New Roman"/>
          <w:sz w:val="24"/>
          <w:szCs w:val="24"/>
        </w:rPr>
        <w:t xml:space="preserve"> услуг исполнительными органами государственной власти Иркутской области, утвержденным постановлением Правительства Иркутской области от 14 июня 2012 года № 344-пп.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48. При обращении за предоставлением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в электронной форме заявитель (представитель заявителя) использует электронную подпись в порядке, установленном законодательством.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49. Перечень классов средств электронной подписи, которые допускаются к использованию при обращении за получением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оказываемой с применением усиленной квалифицированной электронной подписи, устанавливается в соответствии с законодательством.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50. Предоставление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по принципу «одного окна», в том числе на базе многофункциональных центров предоставления государственных и муниципальных услуг, предусмотрено. </w:t>
      </w:r>
    </w:p>
    <w:p w:rsidR="00037134" w:rsidRPr="00A03477" w:rsidRDefault="00037134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51. При обращении заявителя в многофункциональный центр предоставления государственных и муниципальных услуг передача заявлений в </w:t>
      </w:r>
      <w:r w:rsidR="00F00889" w:rsidRPr="00A03477">
        <w:rPr>
          <w:rFonts w:ascii="Times New Roman" w:hAnsi="Times New Roman"/>
          <w:sz w:val="24"/>
          <w:szCs w:val="24"/>
        </w:rPr>
        <w:t>администрацию</w:t>
      </w:r>
      <w:r w:rsidRPr="00A03477">
        <w:rPr>
          <w:rFonts w:ascii="Times New Roman" w:hAnsi="Times New Roman"/>
          <w:sz w:val="24"/>
          <w:szCs w:val="24"/>
        </w:rPr>
        <w:t xml:space="preserve"> обеспечивается в порядке и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="00F00889" w:rsidRPr="00A03477">
        <w:rPr>
          <w:rFonts w:ascii="Times New Roman" w:hAnsi="Times New Roman"/>
          <w:sz w:val="24"/>
          <w:szCs w:val="24"/>
        </w:rPr>
        <w:t>администрацией</w:t>
      </w:r>
      <w:r w:rsidRPr="00A03477">
        <w:rPr>
          <w:rFonts w:ascii="Times New Roman" w:hAnsi="Times New Roman"/>
          <w:sz w:val="24"/>
          <w:szCs w:val="24"/>
        </w:rPr>
        <w:t>.</w:t>
      </w:r>
    </w:p>
    <w:p w:rsidR="00A87743" w:rsidRPr="00A03477" w:rsidRDefault="00A87743" w:rsidP="0003713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Раздел III. СОСТАВ, ПОСЛЕДОВАТЕЛЬНОСТЬ И СРОКИ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ВЫПОЛНЕНИЯ АДМИНИСТРАТИВНЫХ ПРОЦЕДУР (ДЕЙСТВИЙ),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ТРЕБОВАНИЯ К ПОРЯДКУ ИХ ВЫПОЛНЕНИЯ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Глава 21. Исчерпывающий перечень административных процедур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14" w:name="Par287"/>
      <w:bookmarkEnd w:id="14"/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52. Предоставление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прием и регистрация заявления и документов, подлежащих представлению заявителями (представителями заявителей);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формирование и направление межведомственных запросов;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формирование и направление запросов для получения сведений об отнесении испрашиваемого земельного участка к землям, ограниченным в обороте;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принятие решения в форме распоряжения </w:t>
      </w:r>
      <w:r w:rsidR="00F00889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 xml:space="preserve"> о предоставлении земельного участка, на котором расположены здания, строения, сооружения </w:t>
      </w:r>
      <w:r w:rsidRPr="00A03477">
        <w:rPr>
          <w:rFonts w:ascii="Times New Roman" w:hAnsi="Times New Roman"/>
          <w:bCs/>
          <w:sz w:val="24"/>
          <w:szCs w:val="24"/>
        </w:rPr>
        <w:t>в собственность (бесплатно либо за плату), аренду, в безвозмездное срочное пользование либо в постоянное (бессрочное) пользование</w:t>
      </w:r>
      <w:r w:rsidRPr="00A03477">
        <w:rPr>
          <w:rFonts w:ascii="Times New Roman" w:hAnsi="Times New Roman"/>
          <w:sz w:val="24"/>
          <w:szCs w:val="24"/>
        </w:rPr>
        <w:t>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подготовка и направление проекта договора купли-продажи земельного участка, аренды земельного участка, безвозмездного срочного пользования земельным участком.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250"/>
      <w:bookmarkEnd w:id="15"/>
      <w:r w:rsidRPr="00A03477">
        <w:rPr>
          <w:rFonts w:ascii="Times New Roman" w:hAnsi="Times New Roman"/>
          <w:sz w:val="24"/>
          <w:szCs w:val="24"/>
        </w:rPr>
        <w:t xml:space="preserve">53. </w:t>
      </w:r>
      <w:hyperlink w:anchor="Par601" w:history="1">
        <w:r w:rsidRPr="00A03477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A03477">
        <w:rPr>
          <w:rFonts w:ascii="Times New Roman" w:hAnsi="Times New Roman"/>
          <w:sz w:val="24"/>
          <w:szCs w:val="24"/>
        </w:rPr>
        <w:t xml:space="preserve"> предоставления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приводится в Приложении  3 к настоящему административному регламенту.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22. Прием и регистрация заявления и документов, подлежащих представлению заявителем (представителем заявителя)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54. Основанием для начала административной процедуры является поступление в </w:t>
      </w:r>
      <w:r w:rsidR="00F00889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 заявления по форме согласно </w:t>
      </w:r>
      <w:hyperlink w:anchor="Par453" w:history="1">
        <w:r w:rsidRPr="00A03477">
          <w:rPr>
            <w:rFonts w:ascii="Times New Roman" w:hAnsi="Times New Roman"/>
            <w:sz w:val="24"/>
            <w:szCs w:val="24"/>
          </w:rPr>
          <w:t>Приложению  1</w:t>
        </w:r>
      </w:hyperlink>
      <w:r w:rsidRPr="00A03477">
        <w:rPr>
          <w:rFonts w:ascii="Times New Roman" w:hAnsi="Times New Roman"/>
          <w:sz w:val="24"/>
          <w:szCs w:val="24"/>
        </w:rPr>
        <w:t xml:space="preserve"> либо по форме согласно Приложению  </w:t>
      </w:r>
      <w:hyperlink w:anchor="Par506" w:history="1">
        <w:r w:rsidRPr="00A03477">
          <w:rPr>
            <w:rFonts w:ascii="Times New Roman" w:hAnsi="Times New Roman"/>
            <w:sz w:val="24"/>
            <w:szCs w:val="24"/>
          </w:rPr>
          <w:t>2</w:t>
        </w:r>
      </w:hyperlink>
      <w:r w:rsidRPr="00A0347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с приложением документов одним из следующих способов: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а) путем личного обращения заявителя (представителя заявителя) в </w:t>
      </w:r>
      <w:r w:rsidR="00F00889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>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lastRenderedPageBreak/>
        <w:t>б) через организации федеральной почтовой связи;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в)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 </w:t>
      </w:r>
      <w:r w:rsidR="00F00889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>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г) через многофункциональный центр предоставления государственных и муниципальных услуг.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55. Днем обращения заявителя</w:t>
      </w:r>
      <w:r w:rsidRPr="00A03477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считается дата регистрации заявления и документов в день их поступления в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A03477">
        <w:rPr>
          <w:rFonts w:ascii="Times New Roman" w:hAnsi="Times New Roman"/>
          <w:color w:val="000000"/>
          <w:sz w:val="24"/>
          <w:szCs w:val="24"/>
        </w:rPr>
        <w:t>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Par28"/>
      <w:bookmarkEnd w:id="16"/>
      <w:r w:rsidRPr="00A03477">
        <w:rPr>
          <w:rFonts w:ascii="Times New Roman" w:hAnsi="Times New Roman"/>
          <w:color w:val="000000"/>
          <w:sz w:val="24"/>
          <w:szCs w:val="24"/>
        </w:rPr>
        <w:t xml:space="preserve">56. Должностное лицо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, ответственное за прием и регистрацию документов, выдает заявителю (представителю заявителя)  расписку в приеме документов с указанием входящего номера и даты регистрации заявления в базе данных автоматизированной системы регистрации входящих документов и передает документы для дальнейшего рассмотрения должностному лицу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, ответственному за рассмотрение документов.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57. В случае поступления в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заявления и документов через организации федеральной почтовой связи или через сеть «Интернет» должностное лицо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, ответственное за прием и регистрацию документов, регистрирует заявление (совместное заявление при наличии нескольких собственников) и документы в день их поступления.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58. Должностное лицо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, ответственное за прием и регистрацию документов, в день поступления заявления и документов передает их должностному лицу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, ответственному за рассмотрение документов.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59. Общий срок приема, регистрации заявления и документов составляет не более 30 минут.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60. Результатом административной процедуры является регистрация заявления и документов или отказ в приеме заявления и документов по основаниям, предусмотренным </w:t>
      </w:r>
      <w:r w:rsidRPr="00A03477">
        <w:rPr>
          <w:rFonts w:ascii="Times New Roman" w:hAnsi="Times New Roman"/>
          <w:sz w:val="24"/>
          <w:szCs w:val="24"/>
        </w:rPr>
        <w:t>пунктом 28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  <w:r w:rsidRPr="00A03477">
        <w:rPr>
          <w:rFonts w:ascii="Times New Roman" w:hAnsi="Times New Roman"/>
          <w:sz w:val="24"/>
          <w:szCs w:val="24"/>
        </w:rPr>
        <w:t xml:space="preserve">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7" w:name="Par264"/>
      <w:bookmarkEnd w:id="17"/>
      <w:r w:rsidRPr="00A03477">
        <w:rPr>
          <w:rFonts w:ascii="Times New Roman" w:hAnsi="Times New Roman"/>
          <w:sz w:val="24"/>
          <w:szCs w:val="24"/>
        </w:rPr>
        <w:t xml:space="preserve">Глава 23. Формирование и направление межведомственных запросов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61. Основанием для начала административной процедуры является непредставление документов, предусмотренных пунктом 26 настоящего административного регламента.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62. В течение 2 рабочих дней со дня регистрации заявления и документов 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должностным лицом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ОУМИ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, ответственным за рассмотрение документов, формируются и направляются межведомственные запросы в органы, участвующие в предоставлении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услуги:</w:t>
      </w:r>
      <w:r w:rsidRPr="00A03477">
        <w:rPr>
          <w:rFonts w:ascii="Times New Roman" w:hAnsi="Times New Roman"/>
          <w:sz w:val="24"/>
          <w:szCs w:val="24"/>
        </w:rPr>
        <w:t xml:space="preserve">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 Федеральную налоговую службу для получения: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копии свидетельства о государственной регистрации физического лица в качестве индивидуального предпринимателя (для индивидуального предпринимателя);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копии свидетельства о государственной регистрации юридического лица (для юридического лица) или выписки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в Федеральную службу государственной регистрации, кадастра и картографии для получения: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выписки из ЕГРП о правах на здание, строение, сооружение, находящиеся на приобретаемом земельном участке, или уведомления об отсутствии в ЕГРП запрашиваемых сведений о зарегистрированных правах на указанные здания, строения, сооружения;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выписки из ЕГРП с ним о правах на приобретаемый земельный участок или уведомления об отсутствии в ЕГРП запрашиваемых сведений о зарегистрированных </w:t>
      </w:r>
      <w:r w:rsidRPr="00A03477">
        <w:rPr>
          <w:rFonts w:ascii="Times New Roman" w:hAnsi="Times New Roman"/>
          <w:sz w:val="24"/>
          <w:szCs w:val="24"/>
        </w:rPr>
        <w:lastRenderedPageBreak/>
        <w:t>правах на указанный земельный участок;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кадастрового паспорта либо кадастровой выписки о земельном участке.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63. Межведомственные запросы направляются в письменной форме на бумажном носителе или в форме электронного документа.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64. Результатом административной процедуры является получение документов, предусмотренных пунктом 26 настоящего административного регламента, на основании межведомственных запросов </w:t>
      </w:r>
      <w:r w:rsidR="00F00889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 в Федеральную налоговую службу, Федеральную службу государственной регистрации, кадастра и картографии.</w:t>
      </w:r>
    </w:p>
    <w:p w:rsidR="00037134" w:rsidRPr="00A03477" w:rsidRDefault="00037134" w:rsidP="00037134">
      <w:pPr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Глава 2</w:t>
      </w:r>
      <w:r w:rsidR="00F00889" w:rsidRPr="00A03477">
        <w:rPr>
          <w:rFonts w:ascii="Times New Roman" w:hAnsi="Times New Roman"/>
          <w:sz w:val="24"/>
          <w:szCs w:val="24"/>
        </w:rPr>
        <w:t>4</w:t>
      </w:r>
      <w:r w:rsidRPr="00A03477">
        <w:rPr>
          <w:rFonts w:ascii="Times New Roman" w:hAnsi="Times New Roman"/>
          <w:sz w:val="24"/>
          <w:szCs w:val="24"/>
        </w:rPr>
        <w:t>. П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ринятие решения о предоставлении земельного участка в форме распоряжения </w:t>
      </w:r>
      <w:r w:rsidR="00F00889" w:rsidRPr="00A03477">
        <w:rPr>
          <w:rFonts w:ascii="Times New Roman" w:hAnsi="Times New Roman"/>
          <w:color w:val="000000"/>
          <w:sz w:val="24"/>
          <w:szCs w:val="24"/>
        </w:rPr>
        <w:t>администрации Киренского городского поселения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либо об отказе в предоставлении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</w:t>
      </w:r>
      <w:r w:rsidRPr="00A03477">
        <w:rPr>
          <w:rFonts w:ascii="Times New Roman" w:hAnsi="Times New Roman"/>
          <w:sz w:val="24"/>
          <w:szCs w:val="24"/>
        </w:rPr>
        <w:t xml:space="preserve"> </w:t>
      </w:r>
    </w:p>
    <w:p w:rsidR="00037134" w:rsidRPr="00A03477" w:rsidRDefault="00037134" w:rsidP="0003713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6</w:t>
      </w:r>
      <w:r w:rsidR="00F00889" w:rsidRPr="00A03477">
        <w:rPr>
          <w:rFonts w:ascii="Times New Roman" w:hAnsi="Times New Roman"/>
          <w:sz w:val="24"/>
          <w:szCs w:val="24"/>
        </w:rPr>
        <w:t>5</w:t>
      </w:r>
      <w:r w:rsidRPr="00A03477">
        <w:rPr>
          <w:rFonts w:ascii="Times New Roman" w:hAnsi="Times New Roman"/>
          <w:sz w:val="24"/>
          <w:szCs w:val="24"/>
        </w:rPr>
        <w:t>. Основанием для начала административной процедуры является получение документов, предусмотренных пункт</w:t>
      </w:r>
      <w:r w:rsidR="00F00889" w:rsidRPr="00A03477">
        <w:rPr>
          <w:rFonts w:ascii="Times New Roman" w:hAnsi="Times New Roman"/>
          <w:sz w:val="24"/>
          <w:szCs w:val="24"/>
        </w:rPr>
        <w:t>ом</w:t>
      </w:r>
      <w:r w:rsidRPr="00A03477">
        <w:rPr>
          <w:rFonts w:ascii="Times New Roman" w:hAnsi="Times New Roman"/>
          <w:sz w:val="24"/>
          <w:szCs w:val="24"/>
        </w:rPr>
        <w:t xml:space="preserve"> 26 настоящего административного регламента, должностным лицом </w:t>
      </w:r>
      <w:r w:rsidR="00F00889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>, ответственным за рассмотрение документов.</w:t>
      </w:r>
    </w:p>
    <w:p w:rsidR="00037134" w:rsidRPr="00A03477" w:rsidRDefault="00037134" w:rsidP="0003713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6</w:t>
      </w:r>
      <w:r w:rsidR="00A03477" w:rsidRPr="00A03477">
        <w:rPr>
          <w:rFonts w:ascii="Times New Roman" w:hAnsi="Times New Roman"/>
          <w:sz w:val="24"/>
          <w:szCs w:val="24"/>
        </w:rPr>
        <w:t>6</w:t>
      </w:r>
      <w:r w:rsidRPr="00A03477">
        <w:rPr>
          <w:rFonts w:ascii="Times New Roman" w:hAnsi="Times New Roman"/>
          <w:sz w:val="24"/>
          <w:szCs w:val="24"/>
        </w:rPr>
        <w:t xml:space="preserve">. Должностное лицо </w:t>
      </w:r>
      <w:r w:rsidR="00F00889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>, ответственное за рассмотрение документов, в течение 2 календарных дней со дня получения документов, предусмотренных пункт</w:t>
      </w:r>
      <w:r w:rsidR="00F00889" w:rsidRPr="00A03477">
        <w:rPr>
          <w:rFonts w:ascii="Times New Roman" w:hAnsi="Times New Roman"/>
          <w:sz w:val="24"/>
          <w:szCs w:val="24"/>
        </w:rPr>
        <w:t>ом</w:t>
      </w:r>
      <w:r w:rsidRPr="00A03477">
        <w:rPr>
          <w:rFonts w:ascii="Times New Roman" w:hAnsi="Times New Roman"/>
          <w:sz w:val="24"/>
          <w:szCs w:val="24"/>
        </w:rPr>
        <w:t xml:space="preserve"> 26 настоящего административного регламента, рассматривает указанные документы на предмет наличия (отсутствия) оснований для отказа в предоставлении </w:t>
      </w:r>
      <w:r w:rsidR="00F00889" w:rsidRPr="00A03477">
        <w:rPr>
          <w:rFonts w:ascii="Times New Roman" w:hAnsi="Times New Roman"/>
          <w:sz w:val="24"/>
          <w:szCs w:val="24"/>
        </w:rPr>
        <w:t xml:space="preserve">муниципальной </w:t>
      </w:r>
      <w:r w:rsidRPr="00A03477">
        <w:rPr>
          <w:rFonts w:ascii="Times New Roman" w:hAnsi="Times New Roman"/>
          <w:sz w:val="24"/>
          <w:szCs w:val="24"/>
        </w:rPr>
        <w:t>услуги, предусмотренных пунктом 30 настоящего административного регламента.</w:t>
      </w:r>
    </w:p>
    <w:p w:rsidR="00037134" w:rsidRPr="00A03477" w:rsidRDefault="00A03477" w:rsidP="00037134">
      <w:pPr>
        <w:tabs>
          <w:tab w:val="left" w:pos="14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67</w:t>
      </w:r>
      <w:r w:rsidR="00037134" w:rsidRPr="00A03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7134" w:rsidRPr="00A03477">
        <w:rPr>
          <w:rFonts w:ascii="Times New Roman" w:hAnsi="Times New Roman"/>
          <w:sz w:val="24"/>
          <w:szCs w:val="24"/>
        </w:rPr>
        <w:t xml:space="preserve">При наличии оснований для отказа в предоставлении </w:t>
      </w:r>
      <w:r w:rsidR="00F00889" w:rsidRPr="00A03477">
        <w:rPr>
          <w:rFonts w:ascii="Times New Roman" w:hAnsi="Times New Roman"/>
          <w:sz w:val="24"/>
          <w:szCs w:val="24"/>
        </w:rPr>
        <w:t>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услуги, предусмотренных пунктом 30 настоящего административного регламента,</w:t>
      </w:r>
      <w:r w:rsidR="00037134" w:rsidRPr="00A03477">
        <w:rPr>
          <w:rFonts w:ascii="Times New Roman" w:hAnsi="Times New Roman"/>
          <w:sz w:val="24"/>
          <w:szCs w:val="24"/>
        </w:rPr>
        <w:tab/>
        <w:t xml:space="preserve"> должностное лицо </w:t>
      </w:r>
      <w:r w:rsidR="00F00889" w:rsidRPr="00A03477">
        <w:rPr>
          <w:rFonts w:ascii="Times New Roman" w:hAnsi="Times New Roman"/>
          <w:sz w:val="24"/>
          <w:szCs w:val="24"/>
        </w:rPr>
        <w:t>ОУМИ</w:t>
      </w:r>
      <w:r w:rsidR="00037134" w:rsidRPr="00A03477">
        <w:rPr>
          <w:rFonts w:ascii="Times New Roman" w:hAnsi="Times New Roman"/>
          <w:sz w:val="24"/>
          <w:szCs w:val="24"/>
        </w:rPr>
        <w:t xml:space="preserve">, ответственное за рассмотрение документов, в течение 10 календарных дней со дня регистрации заявления и документов, подготавливает письменный мотивированный отказ в предоставлении </w:t>
      </w:r>
      <w:r w:rsidRPr="00A03477">
        <w:rPr>
          <w:rFonts w:ascii="Times New Roman" w:hAnsi="Times New Roman"/>
          <w:sz w:val="24"/>
          <w:szCs w:val="24"/>
        </w:rPr>
        <w:t>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 и обеспечивает подписание </w:t>
      </w:r>
      <w:r w:rsidRPr="00A03477">
        <w:rPr>
          <w:rFonts w:ascii="Times New Roman" w:hAnsi="Times New Roman"/>
          <w:sz w:val="24"/>
          <w:szCs w:val="24"/>
        </w:rPr>
        <w:t>Главой Киренского муниципального образования</w:t>
      </w:r>
      <w:r w:rsidR="00037134" w:rsidRPr="00A03477">
        <w:rPr>
          <w:rFonts w:ascii="Times New Roman" w:hAnsi="Times New Roman"/>
          <w:sz w:val="24"/>
          <w:szCs w:val="24"/>
        </w:rPr>
        <w:t xml:space="preserve"> и регистрацию должностным лицом </w:t>
      </w:r>
      <w:r w:rsidRPr="00A03477">
        <w:rPr>
          <w:rFonts w:ascii="Times New Roman" w:hAnsi="Times New Roman"/>
          <w:sz w:val="24"/>
          <w:szCs w:val="24"/>
        </w:rPr>
        <w:t>администрации</w:t>
      </w:r>
      <w:r w:rsidR="00037134" w:rsidRPr="00A03477">
        <w:rPr>
          <w:rFonts w:ascii="Times New Roman" w:hAnsi="Times New Roman"/>
          <w:sz w:val="24"/>
          <w:szCs w:val="24"/>
        </w:rPr>
        <w:t>, ответственным за прием и регистрацию документов, и</w:t>
      </w:r>
      <w:proofErr w:type="gramEnd"/>
      <w:r w:rsidR="00037134" w:rsidRPr="00A03477">
        <w:rPr>
          <w:rFonts w:ascii="Times New Roman" w:hAnsi="Times New Roman"/>
          <w:sz w:val="24"/>
          <w:szCs w:val="24"/>
        </w:rPr>
        <w:t xml:space="preserve"> направляет его посредством почтового отправления с уведомлением о вручении заявителю (заявителям) (представителю заявителя).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Письменный мотивированный отказ в предоставлении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 должен содержать ссылку на основани</w:t>
      </w:r>
      <w:proofErr w:type="gramStart"/>
      <w:r w:rsidRPr="00A03477">
        <w:rPr>
          <w:rFonts w:ascii="Times New Roman" w:hAnsi="Times New Roman"/>
          <w:sz w:val="24"/>
          <w:szCs w:val="24"/>
        </w:rPr>
        <w:t>е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предусмотренное пунктом 30 настоящего административного регламента.</w:t>
      </w:r>
    </w:p>
    <w:p w:rsidR="00037134" w:rsidRPr="00A03477" w:rsidRDefault="00A03477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68</w:t>
      </w:r>
      <w:r w:rsidR="00037134" w:rsidRPr="00A03477">
        <w:rPr>
          <w:rFonts w:ascii="Times New Roman" w:hAnsi="Times New Roman"/>
          <w:sz w:val="24"/>
          <w:szCs w:val="24"/>
        </w:rPr>
        <w:t>.</w:t>
      </w:r>
      <w:r w:rsidR="00037134" w:rsidRPr="00A03477">
        <w:rPr>
          <w:rFonts w:ascii="Times New Roman" w:hAnsi="Times New Roman"/>
          <w:b/>
          <w:sz w:val="24"/>
          <w:szCs w:val="24"/>
        </w:rPr>
        <w:t xml:space="preserve"> </w:t>
      </w:r>
      <w:r w:rsidR="00037134" w:rsidRPr="00A03477">
        <w:rPr>
          <w:rFonts w:ascii="Times New Roman" w:hAnsi="Times New Roman"/>
          <w:sz w:val="24"/>
          <w:szCs w:val="24"/>
        </w:rPr>
        <w:t xml:space="preserve">При отсутствии оснований для отказа в предоставлении </w:t>
      </w:r>
      <w:r w:rsidRPr="00A03477">
        <w:rPr>
          <w:rFonts w:ascii="Times New Roman" w:hAnsi="Times New Roman"/>
          <w:sz w:val="24"/>
          <w:szCs w:val="24"/>
        </w:rPr>
        <w:t>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услуги, предусмотренных пунктом 30 настоящего административного регламента, должностное лицо </w:t>
      </w:r>
      <w:r w:rsidRPr="00A03477">
        <w:rPr>
          <w:rFonts w:ascii="Times New Roman" w:hAnsi="Times New Roman"/>
          <w:sz w:val="24"/>
          <w:szCs w:val="24"/>
        </w:rPr>
        <w:t>ОУМИ</w:t>
      </w:r>
      <w:r w:rsidR="00037134" w:rsidRPr="00A03477">
        <w:rPr>
          <w:rFonts w:ascii="Times New Roman" w:hAnsi="Times New Roman"/>
          <w:sz w:val="24"/>
          <w:szCs w:val="24"/>
        </w:rPr>
        <w:t xml:space="preserve">, ответственное за рассмотрение документов, осуществляет подготовку проекта распоряжения </w:t>
      </w:r>
      <w:r w:rsidRPr="00A03477">
        <w:rPr>
          <w:rFonts w:ascii="Times New Roman" w:hAnsi="Times New Roman"/>
          <w:sz w:val="24"/>
          <w:szCs w:val="24"/>
        </w:rPr>
        <w:t>администрации</w:t>
      </w:r>
      <w:r w:rsidR="00037134" w:rsidRPr="00A03477">
        <w:rPr>
          <w:rFonts w:ascii="Times New Roman" w:hAnsi="Times New Roman"/>
          <w:sz w:val="24"/>
          <w:szCs w:val="24"/>
        </w:rPr>
        <w:t xml:space="preserve"> о предоставлении земельного участка, на котором расположены здания, строения, сооружения</w:t>
      </w:r>
      <w:r w:rsidR="00037134" w:rsidRPr="00A03477">
        <w:rPr>
          <w:rFonts w:ascii="Times New Roman" w:hAnsi="Times New Roman"/>
          <w:bCs/>
          <w:sz w:val="24"/>
          <w:szCs w:val="24"/>
        </w:rPr>
        <w:t xml:space="preserve"> в собственность (бесплатно либо за плату), аренду, в безвозмездное срочное пользование</w:t>
      </w:r>
      <w:r w:rsidR="00037134" w:rsidRPr="00A03477">
        <w:rPr>
          <w:rFonts w:ascii="Times New Roman" w:hAnsi="Times New Roman"/>
          <w:sz w:val="24"/>
          <w:szCs w:val="24"/>
        </w:rPr>
        <w:t>, постоянное (</w:t>
      </w:r>
      <w:proofErr w:type="gramStart"/>
      <w:r w:rsidR="00037134" w:rsidRPr="00A03477">
        <w:rPr>
          <w:rFonts w:ascii="Times New Roman" w:hAnsi="Times New Roman"/>
          <w:sz w:val="24"/>
          <w:szCs w:val="24"/>
        </w:rPr>
        <w:t xml:space="preserve">бессрочное) </w:t>
      </w:r>
      <w:proofErr w:type="gramEnd"/>
      <w:r w:rsidR="00037134" w:rsidRPr="00A03477">
        <w:rPr>
          <w:rFonts w:ascii="Times New Roman" w:hAnsi="Times New Roman"/>
          <w:sz w:val="24"/>
          <w:szCs w:val="24"/>
        </w:rPr>
        <w:t>пользование, обеспечивает его согласование и подписание в установленном порядке и направляет его посредством почтового отправления с уведомлением о вручении заявителю (представителю заявителя).</w:t>
      </w:r>
    </w:p>
    <w:p w:rsidR="00037134" w:rsidRPr="00A03477" w:rsidRDefault="00A03477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69</w:t>
      </w:r>
      <w:r w:rsidR="00037134" w:rsidRPr="00A03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37134" w:rsidRPr="00A03477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направление посредством почтового отправления с уведомлением о вручении заявителю (представителю заявителя) </w:t>
      </w:r>
      <w:r w:rsidR="00037134" w:rsidRPr="00A03477">
        <w:rPr>
          <w:rFonts w:ascii="Times New Roman" w:hAnsi="Times New Roman"/>
          <w:bCs/>
          <w:sz w:val="24"/>
          <w:szCs w:val="24"/>
        </w:rPr>
        <w:t xml:space="preserve">распоряжения </w:t>
      </w:r>
      <w:r w:rsidRPr="00A03477">
        <w:rPr>
          <w:rFonts w:ascii="Times New Roman" w:hAnsi="Times New Roman"/>
          <w:bCs/>
          <w:sz w:val="24"/>
          <w:szCs w:val="24"/>
        </w:rPr>
        <w:t>администрации</w:t>
      </w:r>
      <w:r w:rsidR="00037134" w:rsidRPr="00A03477">
        <w:rPr>
          <w:rFonts w:ascii="Times New Roman" w:hAnsi="Times New Roman"/>
          <w:bCs/>
          <w:sz w:val="24"/>
          <w:szCs w:val="24"/>
        </w:rPr>
        <w:t xml:space="preserve"> о предоставлении земельного участка, на котором расположены здания, строения, сооружения в собственность (бесплатно либо за плату), аренду, безвозмездное срочное пользование</w:t>
      </w:r>
      <w:r w:rsidR="00037134" w:rsidRPr="00A03477">
        <w:rPr>
          <w:rFonts w:ascii="Times New Roman" w:hAnsi="Times New Roman"/>
          <w:sz w:val="24"/>
          <w:szCs w:val="24"/>
        </w:rPr>
        <w:t xml:space="preserve"> либо постоянное (бессрочное) пользование, письменного мотивированного отказа в предоставлении </w:t>
      </w:r>
      <w:r w:rsidRPr="00A03477">
        <w:rPr>
          <w:rFonts w:ascii="Times New Roman" w:hAnsi="Times New Roman"/>
          <w:sz w:val="24"/>
          <w:szCs w:val="24"/>
        </w:rPr>
        <w:t>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 (в случае отказа в предоставлении </w:t>
      </w:r>
      <w:r w:rsidRPr="00A03477">
        <w:rPr>
          <w:rFonts w:ascii="Times New Roman" w:hAnsi="Times New Roman"/>
          <w:sz w:val="24"/>
          <w:szCs w:val="24"/>
        </w:rPr>
        <w:t>муниципальной</w:t>
      </w:r>
      <w:r w:rsidR="00037134" w:rsidRPr="00A03477">
        <w:rPr>
          <w:rFonts w:ascii="Times New Roman" w:hAnsi="Times New Roman"/>
          <w:sz w:val="24"/>
          <w:szCs w:val="24"/>
        </w:rPr>
        <w:t xml:space="preserve"> услуги). 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>В случае обращения заявителя через</w:t>
      </w:r>
      <w:r w:rsidRPr="00A03477">
        <w:rPr>
          <w:rFonts w:ascii="Times New Roman" w:hAnsi="Times New Roman"/>
          <w:sz w:val="24"/>
          <w:szCs w:val="24"/>
        </w:rPr>
        <w:t xml:space="preserve"> многофункциональный центр предоставления государственных и муниципальных услуг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копия указанного распоряжения </w:t>
      </w:r>
      <w:r w:rsidR="00A03477" w:rsidRPr="00A03477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03477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выдается через </w:t>
      </w:r>
      <w:r w:rsidRPr="00A03477">
        <w:rPr>
          <w:rFonts w:ascii="Times New Roman" w:hAnsi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Глава 26. Подготовка и направление заявителю (представителю заявителя) договора купли-продажи земельного участка, аренды земельного участка, безвозмездного срочного пользования земельным участком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37134" w:rsidRPr="00A03477" w:rsidRDefault="00A03477" w:rsidP="000371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70</w:t>
      </w:r>
      <w:r w:rsidR="00037134" w:rsidRPr="00A03477">
        <w:rPr>
          <w:rFonts w:ascii="Times New Roman" w:hAnsi="Times New Roman"/>
          <w:sz w:val="24"/>
          <w:szCs w:val="24"/>
        </w:rPr>
        <w:t xml:space="preserve">. Основанием для начала административной процедуры является принятие распоряжения </w:t>
      </w:r>
      <w:r w:rsidRPr="00A03477">
        <w:rPr>
          <w:rFonts w:ascii="Times New Roman" w:hAnsi="Times New Roman"/>
          <w:sz w:val="24"/>
          <w:szCs w:val="24"/>
        </w:rPr>
        <w:t xml:space="preserve">администрации </w:t>
      </w:r>
      <w:r w:rsidR="00037134" w:rsidRPr="00A03477">
        <w:rPr>
          <w:rFonts w:ascii="Times New Roman" w:hAnsi="Times New Roman"/>
          <w:sz w:val="24"/>
          <w:szCs w:val="24"/>
        </w:rPr>
        <w:t>о предоставлении земельного участка, на котором расположены здания, строения, сооружения, в собственность за плату, аренду, безвозмездное срочное пользование.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</w:t>
      </w:r>
      <w:r w:rsidR="00A03477" w:rsidRPr="00A03477">
        <w:rPr>
          <w:rFonts w:ascii="Times New Roman" w:hAnsi="Times New Roman"/>
          <w:sz w:val="24"/>
          <w:szCs w:val="24"/>
        </w:rPr>
        <w:t>1</w:t>
      </w:r>
      <w:r w:rsidRPr="00A03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Должностное лицо </w:t>
      </w:r>
      <w:r w:rsidR="00A03477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ответственное за подготовку договора купли-продажи земельного участка, аренды земельного участка, безвозмездного срочного пользования земельным участком, в течение 10 календарных дней с момента принятия соответствующего распоряжения </w:t>
      </w:r>
      <w:r w:rsidR="00A03477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 xml:space="preserve"> осуществляет подготовку проекта договора купли-продажи земельного участка, аренды земельного участка, безвозмездного срочного пользования земельным участком в трех экземплярах и обеспечивает его подписание </w:t>
      </w:r>
      <w:r w:rsidR="00A03477" w:rsidRPr="00A03477">
        <w:rPr>
          <w:rFonts w:ascii="Times New Roman" w:hAnsi="Times New Roman"/>
          <w:sz w:val="24"/>
          <w:szCs w:val="24"/>
        </w:rPr>
        <w:t>Главой Киренского муниципального образования</w:t>
      </w:r>
      <w:r w:rsidRPr="00A03477">
        <w:rPr>
          <w:rFonts w:ascii="Times New Roman" w:hAnsi="Times New Roman"/>
          <w:sz w:val="24"/>
          <w:szCs w:val="24"/>
        </w:rPr>
        <w:t xml:space="preserve"> (далее – </w:t>
      </w:r>
      <w:r w:rsidR="00A03477" w:rsidRPr="00A03477">
        <w:rPr>
          <w:rFonts w:ascii="Times New Roman" w:hAnsi="Times New Roman"/>
          <w:sz w:val="24"/>
          <w:szCs w:val="24"/>
        </w:rPr>
        <w:t>Глава</w:t>
      </w:r>
      <w:r w:rsidRPr="00A03477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</w:t>
      </w:r>
      <w:r w:rsidR="00A03477" w:rsidRPr="00A03477">
        <w:rPr>
          <w:rFonts w:ascii="Times New Roman" w:hAnsi="Times New Roman"/>
          <w:sz w:val="24"/>
          <w:szCs w:val="24"/>
        </w:rPr>
        <w:t>2</w:t>
      </w:r>
      <w:r w:rsidRPr="00A03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В течение 4 календарных дней с момента подписания </w:t>
      </w:r>
      <w:r w:rsidR="00A03477" w:rsidRPr="00A03477">
        <w:rPr>
          <w:rFonts w:ascii="Times New Roman" w:hAnsi="Times New Roman"/>
          <w:sz w:val="24"/>
          <w:szCs w:val="24"/>
        </w:rPr>
        <w:t>Главой</w:t>
      </w:r>
      <w:r w:rsidRPr="00A03477">
        <w:rPr>
          <w:rFonts w:ascii="Times New Roman" w:hAnsi="Times New Roman"/>
          <w:sz w:val="24"/>
          <w:szCs w:val="24"/>
        </w:rPr>
        <w:t xml:space="preserve"> проекта договора купли-продажи земельного участка, аренды земельного участка, безвозмездного срочного пользования земельным участком должностное лицо </w:t>
      </w:r>
      <w:r w:rsidR="00A03477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, ответственное за подготовку договора купли-продажи земельного участка, аренды земельного участка, безвозмездного срочного пользования земельным участком, направляет его посредством почтового отправления с уведомлением о вручении (выдает под расписку) с предложением о заключении. </w:t>
      </w:r>
      <w:proofErr w:type="gramEnd"/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</w:t>
      </w:r>
      <w:r w:rsidR="00A03477" w:rsidRPr="00A03477">
        <w:rPr>
          <w:rFonts w:ascii="Times New Roman" w:hAnsi="Times New Roman"/>
          <w:sz w:val="24"/>
          <w:szCs w:val="24"/>
        </w:rPr>
        <w:t>3</w:t>
      </w:r>
      <w:r w:rsidRPr="00A03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В день подписания заявителями в </w:t>
      </w:r>
      <w:r w:rsidR="00A03477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 xml:space="preserve"> договора купли-продажи земельного участка, аренды земельного участка, безвозмездного срочного пользования земельным участком должностное лицо </w:t>
      </w:r>
      <w:r w:rsidR="00A03477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>, ответственное за подготовку договора купли-продажи земельного участка, аренды земельного участка, безвозмездного срочного пользования земельным участком, обеспечивает регистрацию указанного договора в книге регистрации договоров и направляет два экземпляра договора посредством почтового отправления с уведомлением о вручении (выдает под расписку) заявителю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. Третий экземпляр договора купли-продажи земельного участка, аренды земельного участка, безвозмездного срочного пользования земельным участком остается в </w:t>
      </w:r>
      <w:r w:rsidR="00A03477" w:rsidRPr="00A03477">
        <w:rPr>
          <w:rFonts w:ascii="Times New Roman" w:hAnsi="Times New Roman"/>
          <w:sz w:val="24"/>
          <w:szCs w:val="24"/>
        </w:rPr>
        <w:t>ОУМИ</w:t>
      </w:r>
      <w:r w:rsidRPr="00A03477">
        <w:rPr>
          <w:rFonts w:ascii="Times New Roman" w:hAnsi="Times New Roman"/>
          <w:sz w:val="24"/>
          <w:szCs w:val="24"/>
        </w:rPr>
        <w:t xml:space="preserve">. 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</w:t>
      </w:r>
      <w:r w:rsidR="00A03477" w:rsidRPr="00A03477">
        <w:rPr>
          <w:rFonts w:ascii="Times New Roman" w:hAnsi="Times New Roman"/>
          <w:sz w:val="24"/>
          <w:szCs w:val="24"/>
        </w:rPr>
        <w:t>4</w:t>
      </w:r>
      <w:r w:rsidRPr="00A03477">
        <w:rPr>
          <w:rFonts w:ascii="Times New Roman" w:hAnsi="Times New Roman"/>
          <w:sz w:val="24"/>
          <w:szCs w:val="24"/>
        </w:rPr>
        <w:t>. Результатом административной процедуры является направление посредством почтового отправления с уведомлением о вручении (выдача под расписку) заявителю проекта договора купли-продажи земельного участка, аренды земельного участка, безвозмездного срочного пользования земельным участком.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Раздел IV. ФОРМЫ КОНТРОЛЯ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8" w:name="Par368"/>
      <w:bookmarkEnd w:id="18"/>
      <w:r w:rsidRPr="00A03477">
        <w:rPr>
          <w:rFonts w:ascii="Times New Roman" w:hAnsi="Times New Roman"/>
          <w:sz w:val="24"/>
          <w:szCs w:val="24"/>
        </w:rPr>
        <w:t>Глава 27. Порядок осуществления текущего контроля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 xml:space="preserve"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A03477" w:rsidRPr="00A03477">
        <w:rPr>
          <w:rFonts w:ascii="Times New Roman" w:hAnsi="Times New Roman"/>
          <w:sz w:val="24"/>
          <w:szCs w:val="24"/>
        </w:rPr>
        <w:t xml:space="preserve">муниципальной </w:t>
      </w:r>
      <w:r w:rsidRPr="00A03477">
        <w:rPr>
          <w:rFonts w:ascii="Times New Roman" w:hAnsi="Times New Roman"/>
          <w:sz w:val="24"/>
          <w:szCs w:val="24"/>
        </w:rPr>
        <w:t>услуги, а также принятием ими решений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</w:t>
      </w:r>
      <w:r w:rsidR="00A03477" w:rsidRPr="00A03477">
        <w:rPr>
          <w:rFonts w:ascii="Times New Roman" w:hAnsi="Times New Roman"/>
          <w:sz w:val="24"/>
          <w:szCs w:val="24"/>
        </w:rPr>
        <w:t>5</w:t>
      </w:r>
      <w:r w:rsidRPr="00A03477">
        <w:rPr>
          <w:rFonts w:ascii="Times New Roman" w:hAnsi="Times New Roman"/>
          <w:sz w:val="24"/>
          <w:szCs w:val="24"/>
        </w:rPr>
        <w:t xml:space="preserve">. </w:t>
      </w:r>
      <w:r w:rsidRPr="00A03477">
        <w:rPr>
          <w:rFonts w:ascii="Times New Roman" w:hAnsi="Times New Roman"/>
          <w:color w:val="000000"/>
          <w:sz w:val="24"/>
          <w:szCs w:val="24"/>
        </w:rPr>
        <w:t>Основными задачами текущего контроля являются: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а) обеспечение своевременного и качественного предоставления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lastRenderedPageBreak/>
        <w:t xml:space="preserve">б) выявление нарушений в сроках и качестве предоставления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в) выявление и устранение причин и условий, способствующих ненадлежащему предоставлению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услуги;</w:t>
      </w:r>
    </w:p>
    <w:p w:rsidR="00037134" w:rsidRPr="00A03477" w:rsidRDefault="00037134" w:rsidP="0003713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3477">
        <w:rPr>
          <w:rFonts w:ascii="Times New Roman" w:hAnsi="Times New Roman"/>
          <w:color w:val="000000"/>
          <w:sz w:val="24"/>
          <w:szCs w:val="24"/>
        </w:rPr>
        <w:t xml:space="preserve">г) принятие мер по надлежащему предоставлению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color w:val="000000"/>
          <w:sz w:val="24"/>
          <w:szCs w:val="24"/>
        </w:rPr>
        <w:t xml:space="preserve"> услуги.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</w:t>
      </w:r>
      <w:r w:rsidR="00A03477" w:rsidRPr="00A03477">
        <w:rPr>
          <w:rFonts w:ascii="Times New Roman" w:hAnsi="Times New Roman"/>
          <w:sz w:val="24"/>
          <w:szCs w:val="24"/>
        </w:rPr>
        <w:t>6</w:t>
      </w:r>
      <w:r w:rsidRPr="00A034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03477">
        <w:rPr>
          <w:rFonts w:ascii="Times New Roman" w:hAnsi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</w:t>
      </w:r>
      <w:r w:rsidR="00A03477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 xml:space="preserve">, указанных в пункте 17 настоящего административного регламента,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а также принятием ими решений осуществляется соответственно непосредственными руководителями должностных лиц </w:t>
      </w:r>
      <w:r w:rsidR="00A03477" w:rsidRPr="00A03477">
        <w:rPr>
          <w:rFonts w:ascii="Times New Roman" w:hAnsi="Times New Roman"/>
          <w:sz w:val="24"/>
          <w:szCs w:val="24"/>
        </w:rPr>
        <w:t>администрации</w:t>
      </w:r>
      <w:r w:rsidRPr="00A03477">
        <w:rPr>
          <w:rFonts w:ascii="Times New Roman" w:hAnsi="Times New Roman"/>
          <w:sz w:val="24"/>
          <w:szCs w:val="24"/>
        </w:rPr>
        <w:t xml:space="preserve">, указанных в пункте 17 настоящего административного регламента, ответственных за организацию работы по предоставлению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 xml:space="preserve"> услуги, путем</w:t>
      </w:r>
      <w:proofErr w:type="gramEnd"/>
      <w:r w:rsidRPr="00A03477">
        <w:rPr>
          <w:rFonts w:ascii="Times New Roman" w:hAnsi="Times New Roman"/>
          <w:sz w:val="24"/>
          <w:szCs w:val="24"/>
        </w:rPr>
        <w:t xml:space="preserve"> проведения проверок соблюдения и исполнения ответственными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</w:t>
      </w:r>
      <w:r w:rsidR="00A03477" w:rsidRPr="00A03477">
        <w:rPr>
          <w:rFonts w:ascii="Times New Roman" w:hAnsi="Times New Roman"/>
          <w:sz w:val="24"/>
          <w:szCs w:val="24"/>
        </w:rPr>
        <w:t>муниципальной</w:t>
      </w:r>
      <w:r w:rsidRPr="00A03477">
        <w:rPr>
          <w:rFonts w:ascii="Times New Roman" w:hAnsi="Times New Roman"/>
          <w:sz w:val="24"/>
          <w:szCs w:val="24"/>
        </w:rPr>
        <w:t>, а также принятых ими решений.</w:t>
      </w:r>
    </w:p>
    <w:p w:rsidR="00037134" w:rsidRPr="00A03477" w:rsidRDefault="00A03477" w:rsidP="000371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03477">
        <w:rPr>
          <w:rFonts w:ascii="Times New Roman" w:hAnsi="Times New Roman"/>
          <w:sz w:val="24"/>
          <w:szCs w:val="24"/>
        </w:rPr>
        <w:t>77</w:t>
      </w:r>
      <w:r w:rsidR="00037134" w:rsidRPr="00A03477">
        <w:rPr>
          <w:rFonts w:ascii="Times New Roman" w:hAnsi="Times New Roman"/>
          <w:sz w:val="24"/>
          <w:szCs w:val="24"/>
        </w:rPr>
        <w:t>. Текущий контроль осуществляется постоянно.</w:t>
      </w:r>
    </w:p>
    <w:p w:rsidR="00037134" w:rsidRPr="00A03477" w:rsidRDefault="00037134" w:rsidP="000371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37134" w:rsidRPr="00A03477" w:rsidRDefault="00037134" w:rsidP="0003713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378"/>
      <w:bookmarkStart w:id="20" w:name="Par390"/>
      <w:bookmarkEnd w:id="19"/>
      <w:bookmarkEnd w:id="20"/>
    </w:p>
    <w:tbl>
      <w:tblPr>
        <w:tblW w:w="14787" w:type="dxa"/>
        <w:tblLook w:val="01E0"/>
      </w:tblPr>
      <w:tblGrid>
        <w:gridCol w:w="9747"/>
        <w:gridCol w:w="5040"/>
      </w:tblGrid>
      <w:tr w:rsidR="00A03477" w:rsidRPr="00A03477" w:rsidTr="00FB3989">
        <w:tc>
          <w:tcPr>
            <w:tcW w:w="9747" w:type="dxa"/>
          </w:tcPr>
          <w:p w:rsidR="00A03477" w:rsidRPr="00A03477" w:rsidRDefault="00A03477" w:rsidP="00FB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Par397"/>
            <w:bookmarkEnd w:id="21"/>
            <w:r w:rsidRPr="00A0347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A03477" w:rsidRPr="00A03477" w:rsidRDefault="00A03477" w:rsidP="00FB39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477">
              <w:rPr>
                <w:rFonts w:ascii="Times New Roman" w:hAnsi="Times New Roman"/>
                <w:sz w:val="24"/>
                <w:szCs w:val="24"/>
              </w:rPr>
              <w:t xml:space="preserve">Киренского муниципального образования                                                        В.П. </w:t>
            </w:r>
            <w:proofErr w:type="spellStart"/>
            <w:r w:rsidRPr="00A03477">
              <w:rPr>
                <w:rFonts w:ascii="Times New Roman" w:hAnsi="Times New Roman"/>
                <w:sz w:val="24"/>
                <w:szCs w:val="24"/>
              </w:rPr>
              <w:t>Слукин</w:t>
            </w:r>
            <w:proofErr w:type="spellEnd"/>
          </w:p>
        </w:tc>
        <w:tc>
          <w:tcPr>
            <w:tcW w:w="5040" w:type="dxa"/>
          </w:tcPr>
          <w:p w:rsidR="00A03477" w:rsidRPr="00A03477" w:rsidRDefault="00A03477" w:rsidP="00FB3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3477" w:rsidRPr="00A03477" w:rsidRDefault="00A03477" w:rsidP="00FB398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3477">
              <w:rPr>
                <w:rFonts w:ascii="Times New Roman" w:hAnsi="Times New Roman"/>
                <w:sz w:val="24"/>
                <w:szCs w:val="24"/>
              </w:rPr>
              <w:t>А.А. Протасов</w:t>
            </w:r>
          </w:p>
        </w:tc>
      </w:tr>
    </w:tbl>
    <w:p w:rsidR="00A03477" w:rsidRPr="00A03477" w:rsidRDefault="00A03477" w:rsidP="00A03477">
      <w:pPr>
        <w:rPr>
          <w:rFonts w:ascii="Times New Roman" w:hAnsi="Times New Roman"/>
          <w:color w:val="000000"/>
          <w:sz w:val="24"/>
          <w:szCs w:val="24"/>
        </w:rPr>
      </w:pPr>
    </w:p>
    <w:p w:rsidR="00982AFD" w:rsidRPr="00037134" w:rsidRDefault="00982AFD" w:rsidP="0003713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982AFD" w:rsidRPr="00037134" w:rsidSect="000047B4">
      <w:headerReference w:type="first" r:id="rId17"/>
      <w:footerReference w:type="first" r:id="rId18"/>
      <w:type w:val="continuous"/>
      <w:pgSz w:w="11907" w:h="16840" w:code="9"/>
      <w:pgMar w:top="1134" w:right="567" w:bottom="1134" w:left="1985" w:header="720" w:footer="454" w:gutter="0"/>
      <w:paperSrc w:first="15" w:other="15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FE6" w:rsidRDefault="00175FE6">
      <w:r>
        <w:separator/>
      </w:r>
    </w:p>
  </w:endnote>
  <w:endnote w:type="continuationSeparator" w:id="0">
    <w:p w:rsidR="00175FE6" w:rsidRDefault="00175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63" w:rsidRPr="00191AAE" w:rsidRDefault="00B14D63" w:rsidP="00A1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FE6" w:rsidRDefault="00175FE6">
      <w:r>
        <w:separator/>
      </w:r>
    </w:p>
  </w:footnote>
  <w:footnote w:type="continuationSeparator" w:id="0">
    <w:p w:rsidR="00175FE6" w:rsidRDefault="00175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63" w:rsidRDefault="00B14D63">
    <w:pPr>
      <w:pStyle w:val="a3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9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19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0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22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2"/>
  </w:num>
  <w:num w:numId="5">
    <w:abstractNumId w:val="11"/>
  </w:num>
  <w:num w:numId="6">
    <w:abstractNumId w:val="26"/>
  </w:num>
  <w:num w:numId="7">
    <w:abstractNumId w:val="25"/>
  </w:num>
  <w:num w:numId="8">
    <w:abstractNumId w:val="0"/>
  </w:num>
  <w:num w:numId="9">
    <w:abstractNumId w:val="29"/>
  </w:num>
  <w:num w:numId="10">
    <w:abstractNumId w:val="9"/>
  </w:num>
  <w:num w:numId="11">
    <w:abstractNumId w:val="27"/>
  </w:num>
  <w:num w:numId="12">
    <w:abstractNumId w:val="13"/>
  </w:num>
  <w:num w:numId="13">
    <w:abstractNumId w:val="20"/>
  </w:num>
  <w:num w:numId="14">
    <w:abstractNumId w:val="6"/>
  </w:num>
  <w:num w:numId="15">
    <w:abstractNumId w:val="28"/>
  </w:num>
  <w:num w:numId="16">
    <w:abstractNumId w:val="23"/>
  </w:num>
  <w:num w:numId="17">
    <w:abstractNumId w:val="2"/>
  </w:num>
  <w:num w:numId="18">
    <w:abstractNumId w:val="21"/>
  </w:num>
  <w:num w:numId="19">
    <w:abstractNumId w:val="17"/>
  </w:num>
  <w:num w:numId="20">
    <w:abstractNumId w:val="3"/>
  </w:num>
  <w:num w:numId="21">
    <w:abstractNumId w:val="5"/>
  </w:num>
  <w:num w:numId="22">
    <w:abstractNumId w:val="10"/>
  </w:num>
  <w:num w:numId="23">
    <w:abstractNumId w:val="15"/>
  </w:num>
  <w:num w:numId="24">
    <w:abstractNumId w:val="24"/>
  </w:num>
  <w:num w:numId="25">
    <w:abstractNumId w:val="7"/>
  </w:num>
  <w:num w:numId="26">
    <w:abstractNumId w:val="16"/>
  </w:num>
  <w:num w:numId="27">
    <w:abstractNumId w:val="18"/>
  </w:num>
  <w:num w:numId="28">
    <w:abstractNumId w:val="19"/>
  </w:num>
  <w:num w:numId="29">
    <w:abstractNumId w:val="14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471e12f-fddd-44c1-be7c-5fe78d23deaf"/>
  </w:docVars>
  <w:rsids>
    <w:rsidRoot w:val="00197AAD"/>
    <w:rsid w:val="000047B4"/>
    <w:rsid w:val="000365AD"/>
    <w:rsid w:val="00037134"/>
    <w:rsid w:val="000412E0"/>
    <w:rsid w:val="00063ED0"/>
    <w:rsid w:val="00075BB7"/>
    <w:rsid w:val="000B0DA2"/>
    <w:rsid w:val="00104B35"/>
    <w:rsid w:val="00132EA1"/>
    <w:rsid w:val="001670AA"/>
    <w:rsid w:val="00175FE6"/>
    <w:rsid w:val="00177C29"/>
    <w:rsid w:val="00197AAD"/>
    <w:rsid w:val="001B0FD5"/>
    <w:rsid w:val="001B790C"/>
    <w:rsid w:val="001C1155"/>
    <w:rsid w:val="001D189B"/>
    <w:rsid w:val="00204F22"/>
    <w:rsid w:val="002237D0"/>
    <w:rsid w:val="0025013C"/>
    <w:rsid w:val="002722D6"/>
    <w:rsid w:val="00280B40"/>
    <w:rsid w:val="002934C1"/>
    <w:rsid w:val="002E404B"/>
    <w:rsid w:val="002E7F8B"/>
    <w:rsid w:val="002F5678"/>
    <w:rsid w:val="0033665C"/>
    <w:rsid w:val="00345EE6"/>
    <w:rsid w:val="0034707E"/>
    <w:rsid w:val="00354EC9"/>
    <w:rsid w:val="00380A8C"/>
    <w:rsid w:val="00403112"/>
    <w:rsid w:val="00434985"/>
    <w:rsid w:val="0044519C"/>
    <w:rsid w:val="00492602"/>
    <w:rsid w:val="004D22C5"/>
    <w:rsid w:val="004E11AB"/>
    <w:rsid w:val="00516BFF"/>
    <w:rsid w:val="005462AE"/>
    <w:rsid w:val="00556A77"/>
    <w:rsid w:val="00580172"/>
    <w:rsid w:val="00594DEE"/>
    <w:rsid w:val="005E5CCB"/>
    <w:rsid w:val="005F1D12"/>
    <w:rsid w:val="005F2E94"/>
    <w:rsid w:val="00640B3E"/>
    <w:rsid w:val="00653B6B"/>
    <w:rsid w:val="006570EA"/>
    <w:rsid w:val="00665388"/>
    <w:rsid w:val="006847F8"/>
    <w:rsid w:val="006A2378"/>
    <w:rsid w:val="006E001D"/>
    <w:rsid w:val="006E0DC9"/>
    <w:rsid w:val="007047E9"/>
    <w:rsid w:val="00706599"/>
    <w:rsid w:val="00711FA7"/>
    <w:rsid w:val="007E13DB"/>
    <w:rsid w:val="00826029"/>
    <w:rsid w:val="00845514"/>
    <w:rsid w:val="008C5631"/>
    <w:rsid w:val="008D40F8"/>
    <w:rsid w:val="00936D77"/>
    <w:rsid w:val="00966286"/>
    <w:rsid w:val="00973A49"/>
    <w:rsid w:val="009748D8"/>
    <w:rsid w:val="00982AFD"/>
    <w:rsid w:val="009B40C6"/>
    <w:rsid w:val="009E0C78"/>
    <w:rsid w:val="009E64C4"/>
    <w:rsid w:val="009F2991"/>
    <w:rsid w:val="00A03477"/>
    <w:rsid w:val="00A04023"/>
    <w:rsid w:val="00A143B3"/>
    <w:rsid w:val="00A2788D"/>
    <w:rsid w:val="00A363EC"/>
    <w:rsid w:val="00A87743"/>
    <w:rsid w:val="00A878AA"/>
    <w:rsid w:val="00AB29A5"/>
    <w:rsid w:val="00B14D63"/>
    <w:rsid w:val="00B21BD9"/>
    <w:rsid w:val="00B30C20"/>
    <w:rsid w:val="00B6542F"/>
    <w:rsid w:val="00B76A04"/>
    <w:rsid w:val="00BF085E"/>
    <w:rsid w:val="00C0303C"/>
    <w:rsid w:val="00C23CFC"/>
    <w:rsid w:val="00C4292D"/>
    <w:rsid w:val="00C47371"/>
    <w:rsid w:val="00CC3ADB"/>
    <w:rsid w:val="00D016F7"/>
    <w:rsid w:val="00D1226A"/>
    <w:rsid w:val="00D255B7"/>
    <w:rsid w:val="00D903A9"/>
    <w:rsid w:val="00DA06E8"/>
    <w:rsid w:val="00DC262E"/>
    <w:rsid w:val="00DF2960"/>
    <w:rsid w:val="00DF7B07"/>
    <w:rsid w:val="00E22A04"/>
    <w:rsid w:val="00E242A8"/>
    <w:rsid w:val="00E45FF3"/>
    <w:rsid w:val="00E639F9"/>
    <w:rsid w:val="00E73834"/>
    <w:rsid w:val="00E75E44"/>
    <w:rsid w:val="00E805CD"/>
    <w:rsid w:val="00E81372"/>
    <w:rsid w:val="00E841B8"/>
    <w:rsid w:val="00EA5727"/>
    <w:rsid w:val="00ED6A04"/>
    <w:rsid w:val="00EE2669"/>
    <w:rsid w:val="00EF222D"/>
    <w:rsid w:val="00EF733D"/>
    <w:rsid w:val="00EF790F"/>
    <w:rsid w:val="00F00889"/>
    <w:rsid w:val="00FA1982"/>
    <w:rsid w:val="00FB66B5"/>
    <w:rsid w:val="00FD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7F8"/>
  </w:style>
  <w:style w:type="paragraph" w:styleId="1">
    <w:name w:val="heading 1"/>
    <w:basedOn w:val="a"/>
    <w:next w:val="a"/>
    <w:link w:val="10"/>
    <w:qFormat/>
    <w:rsid w:val="006847F8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6847F8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qFormat/>
    <w:rsid w:val="0003713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037134"/>
    <w:pPr>
      <w:keepNext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03713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03713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47F8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6847F8"/>
  </w:style>
  <w:style w:type="paragraph" w:styleId="a6">
    <w:name w:val="Block Text"/>
    <w:basedOn w:val="a"/>
    <w:rsid w:val="006847F8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rsid w:val="006847F8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rsid w:val="00037134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037134"/>
    <w:rPr>
      <w:rFonts w:ascii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037134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037134"/>
    <w:rPr>
      <w:rFonts w:ascii="Times New Roman" w:hAnsi="Times New Roman"/>
      <w:b/>
      <w:bCs/>
      <w:sz w:val="22"/>
      <w:szCs w:val="22"/>
      <w:lang w:val="en-US"/>
    </w:rPr>
  </w:style>
  <w:style w:type="numbering" w:customStyle="1" w:styleId="11">
    <w:name w:val="Нет списка1"/>
    <w:next w:val="a2"/>
    <w:semiHidden/>
    <w:rsid w:val="00037134"/>
  </w:style>
  <w:style w:type="character" w:customStyle="1" w:styleId="10">
    <w:name w:val="Заголовок 1 Знак"/>
    <w:link w:val="1"/>
    <w:rsid w:val="0003713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037134"/>
    <w:rPr>
      <w:rFonts w:ascii="Times New Roman" w:hAnsi="Times New Roman"/>
      <w:b/>
      <w:sz w:val="36"/>
    </w:rPr>
  </w:style>
  <w:style w:type="paragraph" w:customStyle="1" w:styleId="ConsPlusNormal">
    <w:name w:val="ConsPlusNormal"/>
    <w:link w:val="ConsPlusNormal0"/>
    <w:rsid w:val="000371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link w:val="aa"/>
    <w:rsid w:val="000371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0371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37134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037134"/>
    <w:pPr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2 Знак"/>
    <w:basedOn w:val="a0"/>
    <w:link w:val="21"/>
    <w:rsid w:val="00037134"/>
    <w:rPr>
      <w:rFonts w:ascii="Times New Roman" w:hAnsi="Times New Roman"/>
      <w:sz w:val="22"/>
    </w:rPr>
  </w:style>
  <w:style w:type="paragraph" w:customStyle="1" w:styleId="ConsNonformat">
    <w:name w:val="ConsNonformat"/>
    <w:rsid w:val="00037134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link w:val="a3"/>
    <w:rsid w:val="00037134"/>
  </w:style>
  <w:style w:type="paragraph" w:styleId="ac">
    <w:name w:val="Balloon Text"/>
    <w:basedOn w:val="a"/>
    <w:link w:val="ad"/>
    <w:rsid w:val="000371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37134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037134"/>
    <w:rPr>
      <w:color w:val="0000FF"/>
      <w:u w:val="single"/>
    </w:rPr>
  </w:style>
  <w:style w:type="character" w:customStyle="1" w:styleId="12">
    <w:name w:val="Стиль1 Знак"/>
    <w:link w:val="13"/>
    <w:locked/>
    <w:rsid w:val="00037134"/>
    <w:rPr>
      <w:spacing w:val="20"/>
    </w:rPr>
  </w:style>
  <w:style w:type="paragraph" w:customStyle="1" w:styleId="13">
    <w:name w:val="Стиль1"/>
    <w:basedOn w:val="a"/>
    <w:link w:val="12"/>
    <w:qFormat/>
    <w:rsid w:val="0003713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37134"/>
    <w:rPr>
      <w:b/>
      <w:bCs/>
      <w:sz w:val="32"/>
      <w:szCs w:val="32"/>
    </w:rPr>
  </w:style>
  <w:style w:type="paragraph" w:styleId="af">
    <w:name w:val="Body Text Indent"/>
    <w:basedOn w:val="a"/>
    <w:link w:val="af0"/>
    <w:uiPriority w:val="99"/>
    <w:unhideWhenUsed/>
    <w:rsid w:val="00037134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37134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3713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7134"/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qFormat/>
    <w:rsid w:val="0003713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uiPriority w:val="99"/>
    <w:rsid w:val="00037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rsid w:val="00037134"/>
    <w:rPr>
      <w:rFonts w:ascii="Tahoma" w:hAnsi="Tahoma" w:cs="Tahoma"/>
      <w:shd w:val="clear" w:color="auto" w:fill="000080"/>
      <w:lang w:val="en-US"/>
    </w:rPr>
  </w:style>
  <w:style w:type="paragraph" w:styleId="af3">
    <w:name w:val="Document Map"/>
    <w:basedOn w:val="a"/>
    <w:link w:val="af2"/>
    <w:rsid w:val="00037134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14">
    <w:name w:val="Схема документа Знак1"/>
    <w:basedOn w:val="a0"/>
    <w:rsid w:val="00037134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037134"/>
  </w:style>
  <w:style w:type="character" w:customStyle="1" w:styleId="fio">
    <w:name w:val="fio"/>
    <w:basedOn w:val="a0"/>
    <w:rsid w:val="00037134"/>
  </w:style>
  <w:style w:type="paragraph" w:styleId="af4">
    <w:name w:val="Title"/>
    <w:basedOn w:val="a"/>
    <w:link w:val="af5"/>
    <w:qFormat/>
    <w:rsid w:val="00037134"/>
    <w:pPr>
      <w:jc w:val="center"/>
    </w:pPr>
    <w:rPr>
      <w:rFonts w:ascii="Times New Roman" w:hAnsi="Times New Roman"/>
      <w:b/>
      <w:sz w:val="28"/>
    </w:rPr>
  </w:style>
  <w:style w:type="character" w:customStyle="1" w:styleId="af5">
    <w:name w:val="Название Знак"/>
    <w:basedOn w:val="a0"/>
    <w:link w:val="af4"/>
    <w:rsid w:val="00037134"/>
    <w:rPr>
      <w:rFonts w:ascii="Times New Roman" w:hAnsi="Times New Roman"/>
      <w:b/>
      <w:sz w:val="28"/>
    </w:rPr>
  </w:style>
  <w:style w:type="paragraph" w:customStyle="1" w:styleId="ConsPlusTitle">
    <w:name w:val="ConsPlusTitle"/>
    <w:uiPriority w:val="99"/>
    <w:rsid w:val="000371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37134"/>
    <w:pPr>
      <w:widowControl w:val="0"/>
      <w:ind w:firstLine="720"/>
    </w:pPr>
    <w:rPr>
      <w:rFonts w:ascii="Arial" w:hAnsi="Arial"/>
      <w:snapToGrid w:val="0"/>
    </w:rPr>
  </w:style>
  <w:style w:type="paragraph" w:customStyle="1" w:styleId="af6">
    <w:name w:val="Комментарий"/>
    <w:basedOn w:val="a"/>
    <w:next w:val="a"/>
    <w:uiPriority w:val="99"/>
    <w:rsid w:val="0003713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7">
    <w:name w:val="Emphasis"/>
    <w:uiPriority w:val="20"/>
    <w:qFormat/>
    <w:rsid w:val="00037134"/>
    <w:rPr>
      <w:i/>
      <w:iCs/>
    </w:rPr>
  </w:style>
  <w:style w:type="character" w:customStyle="1" w:styleId="FontStyle46">
    <w:name w:val="Font Style46"/>
    <w:rsid w:val="00037134"/>
    <w:rPr>
      <w:rFonts w:ascii="Times New Roman" w:hAnsi="Times New Roman" w:cs="Times New Roman"/>
      <w:sz w:val="22"/>
      <w:szCs w:val="22"/>
    </w:rPr>
  </w:style>
  <w:style w:type="paragraph" w:styleId="af8">
    <w:name w:val="Body Text"/>
    <w:basedOn w:val="a"/>
    <w:link w:val="af9"/>
    <w:rsid w:val="00037134"/>
    <w:pPr>
      <w:jc w:val="both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Знак"/>
    <w:basedOn w:val="a0"/>
    <w:link w:val="af8"/>
    <w:rsid w:val="00037134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03713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371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03713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037134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03713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37134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03713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b">
    <w:name w:val="No Spacing"/>
    <w:uiPriority w:val="1"/>
    <w:qFormat/>
    <w:rsid w:val="00037134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uiPriority w:val="99"/>
    <w:rsid w:val="00037134"/>
    <w:rPr>
      <w:b/>
      <w:color w:val="008000"/>
    </w:rPr>
  </w:style>
  <w:style w:type="character" w:customStyle="1" w:styleId="b-serp-urlitem1">
    <w:name w:val="b-serp-url__item1"/>
    <w:rsid w:val="00037134"/>
  </w:style>
  <w:style w:type="character" w:customStyle="1" w:styleId="afd">
    <w:name w:val="Цветовое выделение"/>
    <w:uiPriority w:val="99"/>
    <w:rsid w:val="00037134"/>
    <w:rPr>
      <w:b/>
      <w:color w:val="000080"/>
    </w:rPr>
  </w:style>
  <w:style w:type="character" w:styleId="afe">
    <w:name w:val="Strong"/>
    <w:qFormat/>
    <w:rsid w:val="00037134"/>
    <w:rPr>
      <w:rFonts w:cs="Times New Roman"/>
      <w:b/>
      <w:bCs/>
    </w:rPr>
  </w:style>
  <w:style w:type="paragraph" w:customStyle="1" w:styleId="aff">
    <w:name w:val="Знак Знак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"/>
    <w:rsid w:val="00037134"/>
    <w:pPr>
      <w:overflowPunct w:val="0"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140">
    <w:name w:val="Обычный + 14 пт"/>
    <w:basedOn w:val="a"/>
    <w:rsid w:val="00037134"/>
    <w:pPr>
      <w:autoSpaceDE w:val="0"/>
      <w:autoSpaceDN w:val="0"/>
      <w:adjustRightInd w:val="0"/>
      <w:ind w:firstLine="540"/>
      <w:jc w:val="both"/>
      <w:outlineLvl w:val="1"/>
    </w:pPr>
    <w:rPr>
      <w:rFonts w:ascii="Times New Roman" w:hAnsi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37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37134"/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"/>
    <w:rsid w:val="000371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ConsPlusNormal1">
    <w:name w:val="ConsPlusNormal Знак Знак"/>
    <w:locked/>
    <w:rsid w:val="0003713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"/>
    <w:rsid w:val="000371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rvts10">
    <w:name w:val="rvts10"/>
    <w:rsid w:val="00037134"/>
  </w:style>
  <w:style w:type="paragraph" w:customStyle="1" w:styleId="Style17">
    <w:name w:val="Style17"/>
    <w:basedOn w:val="a"/>
    <w:uiPriority w:val="99"/>
    <w:rsid w:val="0003713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03713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3713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03713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a">
    <w:name w:val="Обычный (веб) Знак"/>
    <w:link w:val="a9"/>
    <w:rsid w:val="00037134"/>
    <w:rPr>
      <w:rFonts w:ascii="Times New Roman" w:hAnsi="Times New Roman"/>
      <w:sz w:val="24"/>
      <w:szCs w:val="24"/>
    </w:rPr>
  </w:style>
  <w:style w:type="paragraph" w:styleId="aff1">
    <w:name w:val="footnote text"/>
    <w:basedOn w:val="a"/>
    <w:link w:val="aff2"/>
    <w:uiPriority w:val="99"/>
    <w:unhideWhenUsed/>
    <w:rsid w:val="00037134"/>
    <w:rPr>
      <w:rFonts w:ascii="Times New Roman" w:hAnsi="Times New Roman"/>
    </w:rPr>
  </w:style>
  <w:style w:type="character" w:customStyle="1" w:styleId="aff2">
    <w:name w:val="Текст сноски Знак"/>
    <w:basedOn w:val="a0"/>
    <w:link w:val="aff1"/>
    <w:uiPriority w:val="99"/>
    <w:rsid w:val="00037134"/>
    <w:rPr>
      <w:rFonts w:ascii="Times New Roman" w:hAnsi="Times New Roman"/>
    </w:rPr>
  </w:style>
  <w:style w:type="character" w:styleId="aff3">
    <w:name w:val="footnote reference"/>
    <w:uiPriority w:val="99"/>
    <w:unhideWhenUsed/>
    <w:rsid w:val="000371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link w:val="30"/>
    <w:qFormat/>
    <w:rsid w:val="0003713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4">
    <w:name w:val="heading 4"/>
    <w:basedOn w:val="a"/>
    <w:next w:val="a"/>
    <w:link w:val="40"/>
    <w:qFormat/>
    <w:rsid w:val="00037134"/>
    <w:pPr>
      <w:keepNext/>
      <w:outlineLvl w:val="3"/>
    </w:pPr>
    <w:rPr>
      <w:rFonts w:ascii="Times New Roman" w:hAnsi="Times New Roman"/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7134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 w:eastAsia="x-none"/>
    </w:rPr>
  </w:style>
  <w:style w:type="paragraph" w:styleId="6">
    <w:name w:val="heading 6"/>
    <w:basedOn w:val="a"/>
    <w:next w:val="a"/>
    <w:link w:val="60"/>
    <w:qFormat/>
    <w:rsid w:val="00037134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basedOn w:val="a0"/>
    <w:link w:val="3"/>
    <w:rsid w:val="00037134"/>
    <w:rPr>
      <w:rFonts w:ascii="Arial" w:hAnsi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rsid w:val="00037134"/>
    <w:rPr>
      <w:rFonts w:ascii="Times New Roman" w:hAnsi="Times New Roman"/>
      <w:b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37134"/>
    <w:rPr>
      <w:rFonts w:ascii="Century" w:hAnsi="Century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rsid w:val="00037134"/>
    <w:rPr>
      <w:rFonts w:ascii="Times New Roman" w:hAnsi="Times New Roman"/>
      <w:b/>
      <w:bCs/>
      <w:sz w:val="22"/>
      <w:szCs w:val="22"/>
      <w:lang w:val="en-US" w:eastAsia="x-none"/>
    </w:rPr>
  </w:style>
  <w:style w:type="numbering" w:customStyle="1" w:styleId="11">
    <w:name w:val="Нет списка1"/>
    <w:next w:val="a2"/>
    <w:semiHidden/>
    <w:rsid w:val="00037134"/>
  </w:style>
  <w:style w:type="character" w:customStyle="1" w:styleId="10">
    <w:name w:val="Заголовок 1 Знак"/>
    <w:link w:val="1"/>
    <w:rsid w:val="0003713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037134"/>
    <w:rPr>
      <w:rFonts w:ascii="Times New Roman" w:hAnsi="Times New Roman"/>
      <w:b/>
      <w:sz w:val="36"/>
    </w:rPr>
  </w:style>
  <w:style w:type="paragraph" w:customStyle="1" w:styleId="ConsPlusNormal">
    <w:name w:val="ConsPlusNormal"/>
    <w:link w:val="ConsPlusNormal0"/>
    <w:rsid w:val="000371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link w:val="aa"/>
    <w:rsid w:val="000371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table" w:styleId="ab">
    <w:name w:val="Table Grid"/>
    <w:basedOn w:val="a1"/>
    <w:rsid w:val="0003713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037134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rsid w:val="00037134"/>
    <w:pPr>
      <w:jc w:val="both"/>
    </w:pPr>
    <w:rPr>
      <w:rFonts w:ascii="Times New Roman" w:hAnsi="Times New Roman"/>
      <w:sz w:val="22"/>
    </w:rPr>
  </w:style>
  <w:style w:type="character" w:customStyle="1" w:styleId="22">
    <w:name w:val="Основной текст 2 Знак"/>
    <w:basedOn w:val="a0"/>
    <w:link w:val="21"/>
    <w:rsid w:val="00037134"/>
    <w:rPr>
      <w:rFonts w:ascii="Times New Roman" w:hAnsi="Times New Roman"/>
      <w:sz w:val="22"/>
    </w:rPr>
  </w:style>
  <w:style w:type="paragraph" w:customStyle="1" w:styleId="ConsNonformat">
    <w:name w:val="ConsNonformat"/>
    <w:rsid w:val="00037134"/>
    <w:pPr>
      <w:widowControl w:val="0"/>
    </w:pPr>
    <w:rPr>
      <w:rFonts w:ascii="Courier New" w:hAnsi="Courier New"/>
      <w:snapToGrid w:val="0"/>
    </w:rPr>
  </w:style>
  <w:style w:type="character" w:customStyle="1" w:styleId="a4">
    <w:name w:val="Верхний колонтитул Знак"/>
    <w:link w:val="a3"/>
    <w:rsid w:val="00037134"/>
  </w:style>
  <w:style w:type="paragraph" w:styleId="ac">
    <w:name w:val="Balloon Text"/>
    <w:basedOn w:val="a"/>
    <w:link w:val="ad"/>
    <w:rsid w:val="0003713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037134"/>
    <w:rPr>
      <w:rFonts w:ascii="Tahoma" w:hAnsi="Tahoma" w:cs="Tahoma"/>
      <w:sz w:val="16"/>
      <w:szCs w:val="16"/>
    </w:rPr>
  </w:style>
  <w:style w:type="character" w:styleId="ae">
    <w:name w:val="Hyperlink"/>
    <w:unhideWhenUsed/>
    <w:rsid w:val="00037134"/>
    <w:rPr>
      <w:color w:val="0000FF"/>
      <w:u w:val="single"/>
    </w:rPr>
  </w:style>
  <w:style w:type="character" w:customStyle="1" w:styleId="12">
    <w:name w:val="Стиль1 Знак"/>
    <w:link w:val="13"/>
    <w:locked/>
    <w:rsid w:val="00037134"/>
    <w:rPr>
      <w:spacing w:val="20"/>
    </w:rPr>
  </w:style>
  <w:style w:type="paragraph" w:customStyle="1" w:styleId="13">
    <w:name w:val="Стиль1"/>
    <w:basedOn w:val="a"/>
    <w:link w:val="12"/>
    <w:qFormat/>
    <w:rsid w:val="00037134"/>
    <w:pPr>
      <w:widowControl w:val="0"/>
      <w:autoSpaceDE w:val="0"/>
      <w:autoSpaceDN w:val="0"/>
      <w:adjustRightInd w:val="0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037134"/>
    <w:rPr>
      <w:b/>
      <w:bCs/>
      <w:sz w:val="32"/>
      <w:szCs w:val="32"/>
    </w:rPr>
  </w:style>
  <w:style w:type="paragraph" w:styleId="af">
    <w:name w:val="Body Text Indent"/>
    <w:basedOn w:val="a"/>
    <w:link w:val="af0"/>
    <w:uiPriority w:val="99"/>
    <w:unhideWhenUsed/>
    <w:rsid w:val="00037134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037134"/>
    <w:rPr>
      <w:rFonts w:ascii="Times New Roman" w:hAnsi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037134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37134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caption"/>
    <w:basedOn w:val="a"/>
    <w:next w:val="a"/>
    <w:qFormat/>
    <w:rsid w:val="00037134"/>
    <w:pPr>
      <w:spacing w:before="60" w:after="60"/>
      <w:jc w:val="center"/>
    </w:pPr>
    <w:rPr>
      <w:rFonts w:ascii="Courier New" w:hAnsi="Courier New"/>
      <w:b/>
      <w:caps/>
      <w:spacing w:val="20"/>
      <w:sz w:val="48"/>
    </w:rPr>
  </w:style>
  <w:style w:type="paragraph" w:customStyle="1" w:styleId="ConsPlusNonformat">
    <w:name w:val="ConsPlusNonformat"/>
    <w:uiPriority w:val="99"/>
    <w:rsid w:val="000371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Схема документа Знак"/>
    <w:link w:val="af3"/>
    <w:rsid w:val="00037134"/>
    <w:rPr>
      <w:rFonts w:ascii="Tahoma" w:hAnsi="Tahoma" w:cs="Tahoma"/>
      <w:shd w:val="clear" w:color="auto" w:fill="000080"/>
      <w:lang w:val="en-US"/>
    </w:rPr>
  </w:style>
  <w:style w:type="paragraph" w:styleId="af3">
    <w:name w:val="Document Map"/>
    <w:basedOn w:val="a"/>
    <w:link w:val="af2"/>
    <w:rsid w:val="00037134"/>
    <w:pPr>
      <w:shd w:val="clear" w:color="auto" w:fill="000080"/>
    </w:pPr>
    <w:rPr>
      <w:rFonts w:ascii="Tahoma" w:hAnsi="Tahoma" w:cs="Tahoma"/>
      <w:lang w:val="en-US"/>
    </w:rPr>
  </w:style>
  <w:style w:type="character" w:customStyle="1" w:styleId="14">
    <w:name w:val="Схема документа Знак1"/>
    <w:basedOn w:val="a0"/>
    <w:rsid w:val="00037134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rsid w:val="00037134"/>
  </w:style>
  <w:style w:type="character" w:customStyle="1" w:styleId="fio">
    <w:name w:val="fio"/>
    <w:basedOn w:val="a0"/>
    <w:rsid w:val="00037134"/>
  </w:style>
  <w:style w:type="paragraph" w:styleId="af4">
    <w:name w:val="Title"/>
    <w:basedOn w:val="a"/>
    <w:link w:val="af5"/>
    <w:qFormat/>
    <w:rsid w:val="00037134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af5">
    <w:name w:val="Название Знак"/>
    <w:basedOn w:val="a0"/>
    <w:link w:val="af4"/>
    <w:rsid w:val="00037134"/>
    <w:rPr>
      <w:rFonts w:ascii="Times New Roman" w:hAnsi="Times New Roman"/>
      <w:b/>
      <w:sz w:val="28"/>
      <w:lang w:val="x-none" w:eastAsia="x-none"/>
    </w:rPr>
  </w:style>
  <w:style w:type="paragraph" w:customStyle="1" w:styleId="ConsPlusTitle">
    <w:name w:val="ConsPlusTitle"/>
    <w:uiPriority w:val="99"/>
    <w:rsid w:val="000371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37134"/>
    <w:pPr>
      <w:widowControl w:val="0"/>
      <w:ind w:firstLine="720"/>
    </w:pPr>
    <w:rPr>
      <w:rFonts w:ascii="Arial" w:hAnsi="Arial"/>
      <w:snapToGrid w:val="0"/>
    </w:rPr>
  </w:style>
  <w:style w:type="paragraph" w:customStyle="1" w:styleId="af6">
    <w:name w:val="Комментарий"/>
    <w:basedOn w:val="a"/>
    <w:next w:val="a"/>
    <w:uiPriority w:val="99"/>
    <w:rsid w:val="0003713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f7">
    <w:name w:val="Emphasis"/>
    <w:uiPriority w:val="20"/>
    <w:qFormat/>
    <w:rsid w:val="00037134"/>
    <w:rPr>
      <w:i/>
      <w:iCs/>
    </w:rPr>
  </w:style>
  <w:style w:type="character" w:customStyle="1" w:styleId="FontStyle46">
    <w:name w:val="Font Style46"/>
    <w:rsid w:val="00037134"/>
    <w:rPr>
      <w:rFonts w:ascii="Times New Roman" w:hAnsi="Times New Roman" w:cs="Times New Roman"/>
      <w:sz w:val="22"/>
      <w:szCs w:val="22"/>
    </w:rPr>
  </w:style>
  <w:style w:type="paragraph" w:styleId="af8">
    <w:name w:val="Body Text"/>
    <w:basedOn w:val="a"/>
    <w:link w:val="af9"/>
    <w:rsid w:val="00037134"/>
    <w:pPr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037134"/>
    <w:rPr>
      <w:rFonts w:ascii="Times New Roman" w:hAnsi="Times New Roman"/>
      <w:sz w:val="24"/>
      <w:szCs w:val="24"/>
      <w:lang w:val="x-none" w:eastAsia="x-none"/>
    </w:rPr>
  </w:style>
  <w:style w:type="paragraph" w:customStyle="1" w:styleId="Style6">
    <w:name w:val="Style6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03713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03713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037134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 w:eastAsia="x-none"/>
    </w:rPr>
  </w:style>
  <w:style w:type="character" w:customStyle="1" w:styleId="32">
    <w:name w:val="Основной текст 3 Знак"/>
    <w:basedOn w:val="a0"/>
    <w:link w:val="31"/>
    <w:rsid w:val="00037134"/>
    <w:rPr>
      <w:rFonts w:ascii="Century" w:hAnsi="Century"/>
      <w:sz w:val="16"/>
      <w:szCs w:val="16"/>
      <w:lang w:val="en-US" w:eastAsia="x-none"/>
    </w:rPr>
  </w:style>
  <w:style w:type="paragraph" w:customStyle="1" w:styleId="Style25">
    <w:name w:val="Style25"/>
    <w:basedOn w:val="a"/>
    <w:rsid w:val="0003713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rsid w:val="00037134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FontStyle44">
    <w:name w:val="Font Style44"/>
    <w:uiPriority w:val="99"/>
    <w:rsid w:val="00037134"/>
    <w:rPr>
      <w:rFonts w:ascii="Times New Roman" w:hAnsi="Times New Roman" w:cs="Times New Roman"/>
      <w:b/>
      <w:bCs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037134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b">
    <w:name w:val="No Spacing"/>
    <w:uiPriority w:val="1"/>
    <w:qFormat/>
    <w:rsid w:val="00037134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c">
    <w:name w:val="Гипертекстовая ссылка"/>
    <w:uiPriority w:val="99"/>
    <w:rsid w:val="00037134"/>
    <w:rPr>
      <w:b/>
      <w:color w:val="008000"/>
    </w:rPr>
  </w:style>
  <w:style w:type="character" w:customStyle="1" w:styleId="b-serp-urlitem1">
    <w:name w:val="b-serp-url__item1"/>
    <w:rsid w:val="00037134"/>
  </w:style>
  <w:style w:type="character" w:customStyle="1" w:styleId="afd">
    <w:name w:val="Цветовое выделение"/>
    <w:uiPriority w:val="99"/>
    <w:rsid w:val="00037134"/>
    <w:rPr>
      <w:b/>
      <w:color w:val="000080"/>
    </w:rPr>
  </w:style>
  <w:style w:type="character" w:styleId="afe">
    <w:name w:val="Strong"/>
    <w:qFormat/>
    <w:rsid w:val="00037134"/>
    <w:rPr>
      <w:rFonts w:cs="Times New Roman"/>
      <w:b/>
      <w:bCs/>
    </w:rPr>
  </w:style>
  <w:style w:type="paragraph" w:customStyle="1" w:styleId="aff">
    <w:name w:val="Знак Знак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WW-">
    <w:name w:val="WW-Обычный (веб)"/>
    <w:basedOn w:val="a"/>
    <w:rsid w:val="00037134"/>
    <w:pPr>
      <w:overflowPunct w:val="0"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140">
    <w:name w:val="Обычный + 14 пт"/>
    <w:basedOn w:val="a"/>
    <w:rsid w:val="00037134"/>
    <w:pPr>
      <w:autoSpaceDE w:val="0"/>
      <w:autoSpaceDN w:val="0"/>
      <w:adjustRightInd w:val="0"/>
      <w:ind w:firstLine="540"/>
      <w:jc w:val="both"/>
      <w:outlineLvl w:val="1"/>
    </w:pPr>
    <w:rPr>
      <w:rFonts w:ascii="Times New Roman" w:hAnsi="Times New Roman"/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0371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37134"/>
    <w:rPr>
      <w:rFonts w:ascii="Arial" w:hAnsi="Arial" w:cs="Arial"/>
    </w:rPr>
  </w:style>
  <w:style w:type="paragraph" w:customStyle="1" w:styleId="aff0">
    <w:name w:val="Знак Знак Знак Знак Знак Знак Знак Знак Знак Знак Знак Знак Знак Знак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"/>
    <w:rsid w:val="0003713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"/>
    <w:rsid w:val="000371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ConsPlusNormal1">
    <w:name w:val="ConsPlusNormal Знак Знак"/>
    <w:locked/>
    <w:rsid w:val="00037134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"/>
    <w:rsid w:val="000371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rvts10">
    <w:name w:val="rvts10"/>
    <w:rsid w:val="00037134"/>
  </w:style>
  <w:style w:type="paragraph" w:customStyle="1" w:styleId="Style17">
    <w:name w:val="Style17"/>
    <w:basedOn w:val="a"/>
    <w:uiPriority w:val="99"/>
    <w:rsid w:val="00037134"/>
    <w:pPr>
      <w:widowControl w:val="0"/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037134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03713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"/>
    <w:uiPriority w:val="99"/>
    <w:rsid w:val="0003713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a">
    <w:name w:val="Обычный (веб) Знак"/>
    <w:link w:val="a9"/>
    <w:rsid w:val="00037134"/>
    <w:rPr>
      <w:rFonts w:ascii="Times New Roman" w:hAnsi="Times New Roman"/>
      <w:sz w:val="24"/>
      <w:szCs w:val="24"/>
      <w:lang w:val="x-none" w:eastAsia="x-none"/>
    </w:rPr>
  </w:style>
  <w:style w:type="paragraph" w:styleId="aff1">
    <w:name w:val="footnote text"/>
    <w:basedOn w:val="a"/>
    <w:link w:val="aff2"/>
    <w:uiPriority w:val="99"/>
    <w:unhideWhenUsed/>
    <w:rsid w:val="00037134"/>
    <w:rPr>
      <w:rFonts w:ascii="Times New Roman" w:hAnsi="Times New Roman"/>
    </w:rPr>
  </w:style>
  <w:style w:type="character" w:customStyle="1" w:styleId="aff2">
    <w:name w:val="Текст сноски Знак"/>
    <w:basedOn w:val="a0"/>
    <w:link w:val="aff1"/>
    <w:uiPriority w:val="99"/>
    <w:rsid w:val="00037134"/>
    <w:rPr>
      <w:rFonts w:ascii="Times New Roman" w:hAnsi="Times New Roman"/>
    </w:rPr>
  </w:style>
  <w:style w:type="character" w:styleId="aff3">
    <w:name w:val="footnote reference"/>
    <w:uiPriority w:val="99"/>
    <w:unhideWhenUsed/>
    <w:rsid w:val="000371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48B38BD03A5E169DE524AA373A86008168A20CE036F6597C47AD1F54E2A3EC1C7BA9lFC" TargetMode="External"/><Relationship Id="rId13" Type="http://schemas.openxmlformats.org/officeDocument/2006/relationships/hyperlink" Target="consultantplus://offline/ref=13301D85A34BAFEB79600531269325FEB52F58A966C9B6B15F639485FBEBB1E2D32E1C6824B2D6E8CAC74DV9e9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AD2CF2CF9127651359D5E1728AE6E27BBCCA9905CFC55BB3A053087DB422858FF906486214471A6EAF9723A2BI" TargetMode="External"/><Relationship Id="rId12" Type="http://schemas.openxmlformats.org/officeDocument/2006/relationships/hyperlink" Target="consultantplus://offline/ref=8B22656F3CE064EF8BE848B38BD03A5E169DE524AA3539880A8168A20CE036F6A5l9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CD7A456E8B2063FD72AD04729213F30EEFE8DC9B1A9597437EED2402291809937BFCE63E9D4F08DB0001W3w4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025C81F114EF99EBD76C0EB588814E4D9CADAFBAF6DDEF4077009E50C6h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1C63D5070DFA50F66ED7D5F03AC5379C76CF0BE74640238A84856F3FD9533D91C7426400DEDDDF0DA1CF6Y8v5B" TargetMode="External"/><Relationship Id="rId10" Type="http://schemas.openxmlformats.org/officeDocument/2006/relationships/hyperlink" Target="consultantplus://offline/ref=8B22656F3CE064EF8BE856BE9DBC60521692B22BAC3835D65EDE33FF5BAEl9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22656F3CE064EF8BE856BE9DBC60521692BC2CAC3735D65EDE33FF5BAEl9C" TargetMode="External"/><Relationship Id="rId14" Type="http://schemas.openxmlformats.org/officeDocument/2006/relationships/hyperlink" Target="consultantplus://offline/ref=C8B32556DD78C302C59E4BE25C69A73E7429DE400DAC37B43CE893F3A04C7C189047DC7EK6b7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a04ec21b-91e8-4dd1-9cbe-6ca95f1ca2a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a04ec21b-91e8-4dd1-9cbe-6ca95f1ca2a2</Template>
  <TotalTime>154</TotalTime>
  <Pages>16</Pages>
  <Words>7273</Words>
  <Characters>41461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Управление нформационного и документационного обеспечения</Company>
  <LinksUpToDate>false</LinksUpToDate>
  <CharactersWithSpaces>48637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Ирина Владимировна Дуденкова</dc:creator>
  <cp:lastModifiedBy>Малогорская</cp:lastModifiedBy>
  <cp:revision>5</cp:revision>
  <cp:lastPrinted>2010-03-02T06:24:00Z</cp:lastPrinted>
  <dcterms:created xsi:type="dcterms:W3CDTF">2014-11-26T08:54:00Z</dcterms:created>
  <dcterms:modified xsi:type="dcterms:W3CDTF">2016-04-06T05:59:00Z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b471e12f-fddd-44c1-be7c-5fe78d23deaf</vt:lpwstr>
  </property>
</Properties>
</file>